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71E8" w14:textId="77777777" w:rsidR="007B4D20" w:rsidRDefault="007B4D20" w:rsidP="007B4D20">
      <w:pPr>
        <w:rPr>
          <w:rFonts w:asciiTheme="minorHAnsi" w:hAnsiTheme="minorHAnsi" w:cstheme="minorHAnsi"/>
          <w:noProof/>
          <w:sz w:val="24"/>
          <w:szCs w:val="24"/>
          <w:lang w:eastAsia="sl-SI"/>
        </w:rPr>
      </w:pPr>
    </w:p>
    <w:p w14:paraId="733F3EA0" w14:textId="77777777" w:rsidR="002C5CE6" w:rsidRPr="00735560" w:rsidRDefault="002C5CE6" w:rsidP="007B4D20">
      <w:pPr>
        <w:rPr>
          <w:rFonts w:asciiTheme="minorHAnsi" w:hAnsiTheme="minorHAnsi" w:cstheme="minorHAnsi"/>
          <w:noProof/>
          <w:sz w:val="24"/>
          <w:szCs w:val="24"/>
          <w:lang w:eastAsia="sl-SI"/>
        </w:rPr>
      </w:pPr>
    </w:p>
    <w:p w14:paraId="7669A7BF" w14:textId="10CA1047" w:rsidR="007B4D20" w:rsidRPr="00735560" w:rsidRDefault="00FF4968" w:rsidP="002A256E">
      <w:pPr>
        <w:spacing w:after="0"/>
        <w:rPr>
          <w:rFonts w:asciiTheme="minorHAnsi" w:hAnsiTheme="minorHAnsi" w:cstheme="minorHAnsi"/>
          <w:b/>
          <w:noProof/>
          <w:sz w:val="24"/>
          <w:szCs w:val="24"/>
          <w:highlight w:val="yellow"/>
          <w:lang w:eastAsia="sl-SI"/>
        </w:rPr>
      </w:pPr>
      <w:r w:rsidRPr="00735560">
        <w:rPr>
          <w:rFonts w:asciiTheme="minorHAnsi" w:hAnsiTheme="minorHAnsi" w:cstheme="minorHAnsi"/>
          <w:b/>
          <w:noProof/>
          <w:sz w:val="24"/>
          <w:szCs w:val="24"/>
          <w:lang w:eastAsia="sl-SI"/>
        </w:rPr>
        <w:t>Številka:</w:t>
      </w:r>
      <w:r w:rsidR="00607643" w:rsidRPr="00735560">
        <w:rPr>
          <w:rFonts w:asciiTheme="minorHAnsi" w:hAnsiTheme="minorHAnsi" w:cstheme="minorHAnsi"/>
          <w:b/>
          <w:noProof/>
          <w:sz w:val="24"/>
          <w:szCs w:val="24"/>
          <w:lang w:eastAsia="sl-SI"/>
        </w:rPr>
        <w:t xml:space="preserve"> </w:t>
      </w:r>
      <w:r w:rsidR="0077743B" w:rsidRPr="00305563">
        <w:rPr>
          <w:rFonts w:asciiTheme="minorHAnsi" w:hAnsiTheme="minorHAnsi" w:cstheme="minorHAnsi"/>
          <w:b/>
          <w:noProof/>
          <w:sz w:val="24"/>
          <w:szCs w:val="24"/>
          <w:lang w:eastAsia="sl-SI"/>
        </w:rPr>
        <w:t>430-69/2025</w:t>
      </w:r>
      <w:r w:rsidR="00DF6E8C" w:rsidRPr="00305563">
        <w:rPr>
          <w:rFonts w:asciiTheme="minorHAnsi" w:hAnsiTheme="minorHAnsi" w:cstheme="minorHAnsi"/>
          <w:b/>
          <w:noProof/>
          <w:sz w:val="24"/>
          <w:szCs w:val="24"/>
          <w:lang w:eastAsia="sl-SI"/>
        </w:rPr>
        <w:t>-</w:t>
      </w:r>
      <w:r w:rsidR="00626C53" w:rsidRPr="000D3056">
        <w:rPr>
          <w:rFonts w:asciiTheme="minorHAnsi" w:hAnsiTheme="minorHAnsi" w:cstheme="minorHAnsi"/>
          <w:b/>
          <w:noProof/>
          <w:color w:val="EE0000"/>
          <w:sz w:val="24"/>
          <w:szCs w:val="24"/>
          <w:lang w:eastAsia="sl-SI"/>
        </w:rPr>
        <w:t>4</w:t>
      </w:r>
      <w:r w:rsidR="00DF6E8C" w:rsidRPr="00305563">
        <w:rPr>
          <w:rFonts w:asciiTheme="minorHAnsi" w:hAnsiTheme="minorHAnsi" w:cstheme="minorHAnsi"/>
          <w:b/>
          <w:noProof/>
          <w:sz w:val="24"/>
          <w:szCs w:val="24"/>
          <w:lang w:eastAsia="sl-SI"/>
        </w:rPr>
        <w:t>-0927</w:t>
      </w:r>
    </w:p>
    <w:p w14:paraId="4E553BC1" w14:textId="39BDE807" w:rsidR="00FF4968" w:rsidRPr="000D3056" w:rsidRDefault="00FF4968" w:rsidP="002A256E">
      <w:pPr>
        <w:spacing w:after="0"/>
        <w:rPr>
          <w:rFonts w:asciiTheme="minorHAnsi" w:hAnsiTheme="minorHAnsi" w:cstheme="minorHAnsi"/>
          <w:b/>
          <w:noProof/>
          <w:color w:val="EE0000"/>
          <w:sz w:val="24"/>
          <w:szCs w:val="24"/>
          <w:lang w:eastAsia="sl-SI"/>
        </w:rPr>
      </w:pPr>
      <w:r w:rsidRPr="00776E1E">
        <w:rPr>
          <w:rFonts w:asciiTheme="minorHAnsi" w:hAnsiTheme="minorHAnsi" w:cstheme="minorHAnsi"/>
          <w:b/>
          <w:noProof/>
          <w:sz w:val="24"/>
          <w:szCs w:val="24"/>
          <w:lang w:eastAsia="sl-SI"/>
        </w:rPr>
        <w:t>Datum:</w:t>
      </w:r>
      <w:r w:rsidR="008649BB" w:rsidRPr="00776E1E">
        <w:rPr>
          <w:rFonts w:asciiTheme="minorHAnsi" w:hAnsiTheme="minorHAnsi" w:cstheme="minorHAnsi"/>
          <w:b/>
          <w:noProof/>
          <w:sz w:val="24"/>
          <w:szCs w:val="24"/>
          <w:lang w:eastAsia="sl-SI"/>
        </w:rPr>
        <w:t xml:space="preserve"> </w:t>
      </w:r>
      <w:r w:rsidR="00305563" w:rsidRPr="000D3056">
        <w:rPr>
          <w:rFonts w:asciiTheme="minorHAnsi" w:hAnsiTheme="minorHAnsi" w:cstheme="minorHAnsi"/>
          <w:b/>
          <w:noProof/>
          <w:color w:val="EE0000"/>
          <w:sz w:val="24"/>
          <w:szCs w:val="24"/>
          <w:lang w:eastAsia="sl-SI"/>
        </w:rPr>
        <w:t>2</w:t>
      </w:r>
      <w:r w:rsidR="00626C53" w:rsidRPr="000D3056">
        <w:rPr>
          <w:rFonts w:asciiTheme="minorHAnsi" w:hAnsiTheme="minorHAnsi" w:cstheme="minorHAnsi"/>
          <w:b/>
          <w:noProof/>
          <w:color w:val="EE0000"/>
          <w:sz w:val="24"/>
          <w:szCs w:val="24"/>
          <w:lang w:eastAsia="sl-SI"/>
        </w:rPr>
        <w:t>8</w:t>
      </w:r>
      <w:r w:rsidR="00305563" w:rsidRPr="000D3056">
        <w:rPr>
          <w:rFonts w:asciiTheme="minorHAnsi" w:hAnsiTheme="minorHAnsi" w:cstheme="minorHAnsi"/>
          <w:b/>
          <w:noProof/>
          <w:color w:val="EE0000"/>
          <w:sz w:val="24"/>
          <w:szCs w:val="24"/>
          <w:lang w:eastAsia="sl-SI"/>
        </w:rPr>
        <w:t>. 5. 2025</w:t>
      </w:r>
    </w:p>
    <w:p w14:paraId="36E22E36" w14:textId="77777777" w:rsidR="00FF4968" w:rsidRPr="00735560" w:rsidRDefault="00FF4968" w:rsidP="007B4D20">
      <w:pPr>
        <w:rPr>
          <w:rFonts w:asciiTheme="minorHAnsi" w:hAnsiTheme="minorHAnsi" w:cstheme="minorHAnsi"/>
          <w:noProof/>
          <w:sz w:val="24"/>
          <w:szCs w:val="24"/>
          <w:lang w:eastAsia="sl-SI"/>
        </w:rPr>
      </w:pPr>
    </w:p>
    <w:p w14:paraId="1E1391F4" w14:textId="77777777" w:rsidR="00A62387" w:rsidRPr="00735560" w:rsidRDefault="00A62387"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6FD30A4A" w14:textId="77777777" w:rsidR="00FE4D0E" w:rsidRPr="00735560" w:rsidRDefault="00FE4D0E"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0E3EB21F" w14:textId="77777777" w:rsidR="00FE4D0E" w:rsidRPr="00735560" w:rsidRDefault="00FE4D0E"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1643FED8"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4994650F"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5CF5B9F4"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59EBA6BF"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4068D6D0" w14:textId="77777777" w:rsidR="004F504D" w:rsidRPr="00735560" w:rsidRDefault="004F504D"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1105B2D8" w14:textId="77777777" w:rsidR="004F504D" w:rsidRPr="00735560" w:rsidRDefault="004F504D"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F243E" w:themeColor="text2" w:themeShade="80"/>
          <w:sz w:val="24"/>
          <w:szCs w:val="24"/>
        </w:rPr>
      </w:pPr>
    </w:p>
    <w:p w14:paraId="4A0C5539" w14:textId="77777777" w:rsidR="00626C53" w:rsidRDefault="00626C53" w:rsidP="00223167">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color w:val="EE0000"/>
          <w:sz w:val="24"/>
          <w:szCs w:val="24"/>
        </w:rPr>
      </w:pPr>
      <w:r>
        <w:rPr>
          <w:rFonts w:asciiTheme="minorHAnsi" w:hAnsiTheme="minorHAnsi" w:cstheme="minorHAnsi"/>
          <w:b/>
          <w:color w:val="EE0000"/>
          <w:sz w:val="24"/>
          <w:szCs w:val="24"/>
        </w:rPr>
        <w:t>POPRAVEK 1</w:t>
      </w:r>
    </w:p>
    <w:p w14:paraId="22AAD4AC" w14:textId="447B522D" w:rsidR="00FE4D0E" w:rsidRPr="00735560" w:rsidRDefault="004F504D" w:rsidP="00223167">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 xml:space="preserve">RAZPISNA DOKUMENTACIJA </w:t>
      </w:r>
      <w:r w:rsidR="00294056" w:rsidRPr="00735560">
        <w:rPr>
          <w:rFonts w:asciiTheme="minorHAnsi" w:hAnsiTheme="minorHAnsi" w:cstheme="minorHAnsi"/>
          <w:b/>
          <w:sz w:val="24"/>
          <w:szCs w:val="24"/>
        </w:rPr>
        <w:t xml:space="preserve">V ZVEZI Z ODDAJO JAVNEGA NAROČILA STORITVE </w:t>
      </w:r>
    </w:p>
    <w:p w14:paraId="0EAD99E9" w14:textId="77777777" w:rsidR="004F504D" w:rsidRPr="00735560" w:rsidRDefault="004F504D"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»Opravlja</w:t>
      </w:r>
      <w:r w:rsidR="001D49E7" w:rsidRPr="00735560">
        <w:rPr>
          <w:rFonts w:asciiTheme="minorHAnsi" w:hAnsiTheme="minorHAnsi" w:cstheme="minorHAnsi"/>
          <w:b/>
          <w:sz w:val="24"/>
          <w:szCs w:val="24"/>
        </w:rPr>
        <w:t>nje dnevnih prevozov učencev v o</w:t>
      </w:r>
      <w:r w:rsidRPr="00735560">
        <w:rPr>
          <w:rFonts w:asciiTheme="minorHAnsi" w:hAnsiTheme="minorHAnsi" w:cstheme="minorHAnsi"/>
          <w:b/>
          <w:sz w:val="24"/>
          <w:szCs w:val="24"/>
        </w:rPr>
        <w:t>snovne šole v Občini Slove</w:t>
      </w:r>
      <w:r w:rsidR="00361A7E" w:rsidRPr="00735560">
        <w:rPr>
          <w:rFonts w:asciiTheme="minorHAnsi" w:hAnsiTheme="minorHAnsi" w:cstheme="minorHAnsi"/>
          <w:b/>
          <w:sz w:val="24"/>
          <w:szCs w:val="24"/>
        </w:rPr>
        <w:t>n</w:t>
      </w:r>
      <w:r w:rsidR="00F61394">
        <w:rPr>
          <w:rFonts w:asciiTheme="minorHAnsi" w:hAnsiTheme="minorHAnsi" w:cstheme="minorHAnsi"/>
          <w:b/>
          <w:sz w:val="24"/>
          <w:szCs w:val="24"/>
        </w:rPr>
        <w:t>ska Bistrica za šolsko leto</w:t>
      </w:r>
      <w:r w:rsidR="00735560">
        <w:rPr>
          <w:rFonts w:asciiTheme="minorHAnsi" w:hAnsiTheme="minorHAnsi" w:cstheme="minorHAnsi"/>
          <w:b/>
          <w:sz w:val="24"/>
          <w:szCs w:val="24"/>
        </w:rPr>
        <w:t xml:space="preserve"> 2025</w:t>
      </w:r>
      <w:r w:rsidRPr="00735560">
        <w:rPr>
          <w:rFonts w:asciiTheme="minorHAnsi" w:hAnsiTheme="minorHAnsi" w:cstheme="minorHAnsi"/>
          <w:b/>
          <w:sz w:val="24"/>
          <w:szCs w:val="24"/>
        </w:rPr>
        <w:t>/20</w:t>
      </w:r>
      <w:r w:rsidR="00F61394">
        <w:rPr>
          <w:rFonts w:asciiTheme="minorHAnsi" w:hAnsiTheme="minorHAnsi" w:cstheme="minorHAnsi"/>
          <w:b/>
          <w:sz w:val="24"/>
          <w:szCs w:val="24"/>
        </w:rPr>
        <w:t>26</w:t>
      </w:r>
      <w:r w:rsidRPr="00735560">
        <w:rPr>
          <w:rFonts w:asciiTheme="minorHAnsi" w:hAnsiTheme="minorHAnsi" w:cstheme="minorHAnsi"/>
          <w:b/>
          <w:sz w:val="24"/>
          <w:szCs w:val="24"/>
        </w:rPr>
        <w:t>«</w:t>
      </w:r>
    </w:p>
    <w:p w14:paraId="34F647CD" w14:textId="77777777" w:rsidR="004F504D" w:rsidRPr="00735560" w:rsidRDefault="003D1DB3"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v</w:t>
      </w:r>
      <w:r w:rsidR="00756140" w:rsidRPr="00735560">
        <w:rPr>
          <w:rFonts w:asciiTheme="minorHAnsi" w:hAnsiTheme="minorHAnsi" w:cstheme="minorHAnsi"/>
          <w:b/>
          <w:sz w:val="24"/>
          <w:szCs w:val="24"/>
        </w:rPr>
        <w:t xml:space="preserve"> skladu s 40. č</w:t>
      </w:r>
      <w:r w:rsidR="004F504D" w:rsidRPr="00735560">
        <w:rPr>
          <w:rFonts w:asciiTheme="minorHAnsi" w:hAnsiTheme="minorHAnsi" w:cstheme="minorHAnsi"/>
          <w:b/>
          <w:sz w:val="24"/>
          <w:szCs w:val="24"/>
        </w:rPr>
        <w:t xml:space="preserve">lenom ZJN – 3 (Uradni list RS, št. </w:t>
      </w:r>
      <w:r w:rsidR="00735560" w:rsidRPr="00735560">
        <w:rPr>
          <w:rFonts w:asciiTheme="minorHAnsi" w:hAnsiTheme="minorHAnsi" w:cstheme="minorHAnsi"/>
          <w:b/>
          <w:sz w:val="24"/>
          <w:szCs w:val="24"/>
        </w:rPr>
        <w:t xml:space="preserve">91/15, 14/18, 121/21, 10/22, 74/22 – </w:t>
      </w:r>
      <w:proofErr w:type="spellStart"/>
      <w:r w:rsidR="00735560" w:rsidRPr="00735560">
        <w:rPr>
          <w:rFonts w:asciiTheme="minorHAnsi" w:hAnsiTheme="minorHAnsi" w:cstheme="minorHAnsi"/>
          <w:b/>
          <w:sz w:val="24"/>
          <w:szCs w:val="24"/>
        </w:rPr>
        <w:t>odl</w:t>
      </w:r>
      <w:proofErr w:type="spellEnd"/>
      <w:r w:rsidR="00735560" w:rsidRPr="00735560">
        <w:rPr>
          <w:rFonts w:asciiTheme="minorHAnsi" w:hAnsiTheme="minorHAnsi" w:cstheme="minorHAnsi"/>
          <w:b/>
          <w:sz w:val="24"/>
          <w:szCs w:val="24"/>
        </w:rPr>
        <w:t>. US, 100/22 – ZNUZSZS, 28/23 in 88/23 – ZOPNN-F</w:t>
      </w:r>
      <w:r w:rsidR="004F504D" w:rsidRPr="00735560">
        <w:rPr>
          <w:rFonts w:asciiTheme="minorHAnsi" w:hAnsiTheme="minorHAnsi" w:cstheme="minorHAnsi"/>
          <w:b/>
          <w:sz w:val="24"/>
          <w:szCs w:val="24"/>
        </w:rPr>
        <w:t>)</w:t>
      </w:r>
    </w:p>
    <w:p w14:paraId="672D5A3D" w14:textId="77777777" w:rsidR="00A62387" w:rsidRPr="00735560" w:rsidRDefault="00A62387" w:rsidP="00A62387">
      <w:pPr>
        <w:spacing w:after="200"/>
        <w:jc w:val="left"/>
        <w:rPr>
          <w:rFonts w:asciiTheme="minorHAnsi" w:hAnsiTheme="minorHAnsi" w:cstheme="minorHAnsi"/>
          <w:b/>
          <w:bCs/>
          <w:color w:val="808080"/>
          <w:sz w:val="24"/>
          <w:szCs w:val="24"/>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p>
    <w:p w14:paraId="51EBBD09" w14:textId="77777777" w:rsidR="00A43398" w:rsidRPr="00735560" w:rsidRDefault="00A43398">
      <w:pPr>
        <w:spacing w:after="200"/>
        <w:jc w:val="left"/>
        <w:rPr>
          <w:rFonts w:asciiTheme="minorHAnsi" w:hAnsiTheme="minorHAnsi" w:cstheme="minorHAnsi"/>
          <w:sz w:val="24"/>
          <w:szCs w:val="24"/>
        </w:rPr>
      </w:pPr>
      <w:bookmarkStart w:id="12" w:name="_Toc290361033"/>
      <w:bookmarkStart w:id="13" w:name="_Toc290361101"/>
      <w:bookmarkStart w:id="14" w:name="_Toc290361165"/>
      <w:bookmarkStart w:id="15" w:name="_Toc290361224"/>
      <w:bookmarkStart w:id="16" w:name="_Toc290361331"/>
      <w:bookmarkStart w:id="17" w:name="_Toc290885129"/>
      <w:bookmarkStart w:id="18" w:name="_Toc290885251"/>
      <w:bookmarkStart w:id="19" w:name="_Toc290886201"/>
      <w:bookmarkStart w:id="20" w:name="_Toc290887275"/>
      <w:bookmarkStart w:id="21" w:name="_Toc290887384"/>
      <w:bookmarkEnd w:id="0"/>
      <w:bookmarkEnd w:id="1"/>
      <w:bookmarkEnd w:id="2"/>
      <w:bookmarkEnd w:id="3"/>
      <w:bookmarkEnd w:id="4"/>
      <w:bookmarkEnd w:id="5"/>
      <w:bookmarkEnd w:id="6"/>
      <w:bookmarkEnd w:id="7"/>
      <w:bookmarkEnd w:id="8"/>
      <w:bookmarkEnd w:id="9"/>
      <w:bookmarkEnd w:id="10"/>
      <w:bookmarkEnd w:id="11"/>
    </w:p>
    <w:p w14:paraId="5BBFEB2B" w14:textId="77777777" w:rsidR="00A43398" w:rsidRPr="00735560" w:rsidRDefault="00A43398">
      <w:pPr>
        <w:spacing w:after="200"/>
        <w:jc w:val="left"/>
        <w:rPr>
          <w:rFonts w:asciiTheme="minorHAnsi" w:hAnsiTheme="minorHAnsi" w:cstheme="minorHAnsi"/>
          <w:b/>
          <w:bCs/>
          <w:sz w:val="24"/>
          <w:szCs w:val="24"/>
        </w:rPr>
      </w:pPr>
    </w:p>
    <w:p w14:paraId="6CADB5D9" w14:textId="77777777" w:rsidR="00EC6695" w:rsidRPr="00735560" w:rsidRDefault="00EC6695">
      <w:pPr>
        <w:spacing w:after="200"/>
        <w:jc w:val="left"/>
        <w:rPr>
          <w:rFonts w:asciiTheme="minorHAnsi" w:hAnsiTheme="minorHAnsi" w:cstheme="minorHAnsi"/>
          <w:b/>
          <w:bCs/>
          <w:color w:val="C4BC96" w:themeColor="background2" w:themeShade="BF"/>
          <w:sz w:val="24"/>
          <w:szCs w:val="24"/>
          <w14:textFill>
            <w14:solidFill>
              <w14:schemeClr w14:val="bg2">
                <w14:alpha w14:val="31000"/>
                <w14:lumMod w14:val="75000"/>
              </w14:schemeClr>
            </w14:solidFill>
          </w14:textFill>
        </w:rPr>
      </w:pPr>
    </w:p>
    <w:p w14:paraId="5F262EE1" w14:textId="77777777" w:rsidR="00BC3C25" w:rsidRPr="00735560" w:rsidRDefault="00BC3C25">
      <w:pPr>
        <w:spacing w:after="200"/>
        <w:jc w:val="left"/>
        <w:rPr>
          <w:rFonts w:asciiTheme="minorHAnsi" w:hAnsiTheme="minorHAnsi" w:cstheme="minorHAnsi"/>
          <w:b/>
          <w:bCs/>
          <w:sz w:val="24"/>
          <w:szCs w:val="24"/>
        </w:rPr>
      </w:pPr>
    </w:p>
    <w:p w14:paraId="56E1610D" w14:textId="77777777" w:rsidR="00FE4D0E" w:rsidRPr="00735560" w:rsidRDefault="00FE4D0E">
      <w:pPr>
        <w:spacing w:after="200"/>
        <w:jc w:val="left"/>
        <w:rPr>
          <w:rFonts w:asciiTheme="minorHAnsi" w:hAnsiTheme="minorHAnsi" w:cstheme="minorHAnsi"/>
          <w:b/>
          <w:bCs/>
          <w:sz w:val="24"/>
          <w:szCs w:val="24"/>
        </w:rPr>
      </w:pPr>
    </w:p>
    <w:p w14:paraId="1F551E78" w14:textId="77777777" w:rsidR="006E4583" w:rsidRPr="00735560" w:rsidRDefault="006E4583">
      <w:pPr>
        <w:spacing w:after="200"/>
        <w:jc w:val="left"/>
        <w:rPr>
          <w:rFonts w:asciiTheme="minorHAnsi" w:hAnsiTheme="minorHAnsi" w:cstheme="minorHAnsi"/>
          <w:b/>
          <w:bCs/>
          <w:sz w:val="24"/>
          <w:szCs w:val="24"/>
        </w:rPr>
      </w:pPr>
    </w:p>
    <w:p w14:paraId="1F7EA6E8" w14:textId="77777777" w:rsidR="00361A7E" w:rsidRPr="00735560" w:rsidRDefault="00361A7E">
      <w:pPr>
        <w:spacing w:after="200"/>
        <w:jc w:val="left"/>
        <w:rPr>
          <w:rFonts w:asciiTheme="minorHAnsi" w:hAnsiTheme="minorHAnsi" w:cstheme="minorHAnsi"/>
          <w:b/>
          <w:bCs/>
          <w:sz w:val="24"/>
          <w:szCs w:val="24"/>
        </w:rPr>
      </w:pPr>
    </w:p>
    <w:p w14:paraId="58D5C66E" w14:textId="77777777" w:rsidR="00361A7E" w:rsidRPr="00735560" w:rsidRDefault="00361A7E">
      <w:pPr>
        <w:spacing w:after="200"/>
        <w:jc w:val="left"/>
        <w:rPr>
          <w:rFonts w:asciiTheme="minorHAnsi" w:hAnsiTheme="minorHAnsi" w:cstheme="minorHAnsi"/>
          <w:b/>
          <w:bCs/>
          <w:sz w:val="24"/>
          <w:szCs w:val="24"/>
        </w:rPr>
      </w:pPr>
    </w:p>
    <w:p w14:paraId="1C2A53FD" w14:textId="77777777" w:rsidR="00223167" w:rsidRPr="00735560" w:rsidRDefault="006C53A2" w:rsidP="00484192">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MAJ 2025</w:t>
      </w:r>
    </w:p>
    <w:p w14:paraId="1EE4C536" w14:textId="77777777" w:rsidR="00A62387" w:rsidRPr="00735560" w:rsidRDefault="00A62387" w:rsidP="006E4583">
      <w:pPr>
        <w:rPr>
          <w:rFonts w:asciiTheme="minorHAnsi" w:hAnsiTheme="minorHAnsi" w:cstheme="minorHAnsi"/>
          <w:b/>
          <w:sz w:val="24"/>
          <w:szCs w:val="24"/>
        </w:rPr>
      </w:pPr>
      <w:bookmarkStart w:id="22" w:name="_Toc297628866"/>
      <w:bookmarkStart w:id="23" w:name="_Toc478018994"/>
      <w:bookmarkStart w:id="24" w:name="_Toc478019224"/>
      <w:bookmarkStart w:id="25" w:name="_Toc478019325"/>
      <w:r w:rsidRPr="00735560">
        <w:rPr>
          <w:rFonts w:asciiTheme="minorHAnsi" w:hAnsiTheme="minorHAnsi" w:cstheme="minorHAnsi"/>
          <w:b/>
          <w:sz w:val="24"/>
          <w:szCs w:val="24"/>
        </w:rPr>
        <w:t>KAZALO</w:t>
      </w:r>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35560">
        <w:rPr>
          <w:rFonts w:asciiTheme="minorHAnsi" w:hAnsiTheme="minorHAnsi" w:cstheme="minorHAnsi"/>
          <w:b/>
          <w:sz w:val="24"/>
          <w:szCs w:val="24"/>
        </w:rPr>
        <w:t xml:space="preserve"> </w:t>
      </w:r>
    </w:p>
    <w:p w14:paraId="496E7A37" w14:textId="399A7150" w:rsidR="00F00549" w:rsidRPr="00735560" w:rsidRDefault="00BC3C25">
      <w:pPr>
        <w:pStyle w:val="Kazalovsebine1"/>
        <w:rPr>
          <w:rFonts w:asciiTheme="minorHAnsi" w:eastAsiaTheme="minorEastAsia" w:hAnsiTheme="minorHAnsi" w:cstheme="minorHAnsi"/>
          <w:b w:val="0"/>
          <w:sz w:val="24"/>
          <w:szCs w:val="24"/>
          <w:lang w:eastAsia="sl-SI"/>
        </w:rPr>
      </w:pPr>
      <w:r w:rsidRPr="00735560">
        <w:rPr>
          <w:rFonts w:asciiTheme="minorHAnsi" w:hAnsiTheme="minorHAnsi" w:cstheme="minorHAnsi"/>
          <w:sz w:val="24"/>
          <w:szCs w:val="24"/>
        </w:rPr>
        <w:fldChar w:fldCharType="begin"/>
      </w:r>
      <w:r w:rsidRPr="00735560">
        <w:rPr>
          <w:rFonts w:asciiTheme="minorHAnsi" w:hAnsiTheme="minorHAnsi" w:cstheme="minorHAnsi"/>
          <w:sz w:val="24"/>
          <w:szCs w:val="24"/>
        </w:rPr>
        <w:instrText xml:space="preserve"> TOC \o "1-3" \h \z \u </w:instrText>
      </w:r>
      <w:r w:rsidRPr="00735560">
        <w:rPr>
          <w:rFonts w:asciiTheme="minorHAnsi" w:hAnsiTheme="minorHAnsi" w:cstheme="minorHAnsi"/>
          <w:sz w:val="24"/>
          <w:szCs w:val="24"/>
        </w:rPr>
        <w:fldChar w:fldCharType="separate"/>
      </w:r>
      <w:hyperlink w:anchor="_Toc69969040" w:history="1">
        <w:r w:rsidR="00F00549" w:rsidRPr="00735560">
          <w:rPr>
            <w:rStyle w:val="Hiperpovezava"/>
            <w:rFonts w:asciiTheme="minorHAnsi" w:hAnsiTheme="minorHAnsi" w:cstheme="minorHAnsi"/>
            <w:b w:val="0"/>
            <w:sz w:val="24"/>
            <w:szCs w:val="24"/>
          </w:rPr>
          <w:t>1</w:t>
        </w:r>
        <w:r w:rsidR="00F00549" w:rsidRPr="00735560">
          <w:rPr>
            <w:rFonts w:asciiTheme="minorHAnsi" w:eastAsiaTheme="minorEastAsia" w:hAnsiTheme="minorHAnsi" w:cstheme="minorHAnsi"/>
            <w:b w:val="0"/>
            <w:sz w:val="24"/>
            <w:szCs w:val="24"/>
            <w:lang w:eastAsia="sl-SI"/>
          </w:rPr>
          <w:tab/>
        </w:r>
        <w:r w:rsidR="00F00549" w:rsidRPr="00735560">
          <w:rPr>
            <w:rStyle w:val="Hiperpovezava"/>
            <w:rFonts w:asciiTheme="minorHAnsi" w:hAnsiTheme="minorHAnsi" w:cstheme="minorHAnsi"/>
            <w:b w:val="0"/>
            <w:sz w:val="24"/>
            <w:szCs w:val="24"/>
          </w:rPr>
          <w:t>POVABILO K ODDAJI PONUDBE</w:t>
        </w:r>
        <w:r w:rsidR="00F00549" w:rsidRPr="00735560">
          <w:rPr>
            <w:rFonts w:asciiTheme="minorHAnsi" w:hAnsiTheme="minorHAnsi" w:cstheme="minorHAnsi"/>
            <w:b w:val="0"/>
            <w:webHidden/>
            <w:sz w:val="24"/>
            <w:szCs w:val="24"/>
          </w:rPr>
          <w:tab/>
        </w:r>
        <w:r w:rsidR="00F00549" w:rsidRPr="00735560">
          <w:rPr>
            <w:rFonts w:asciiTheme="minorHAnsi" w:hAnsiTheme="minorHAnsi" w:cstheme="minorHAnsi"/>
            <w:b w:val="0"/>
            <w:webHidden/>
            <w:sz w:val="24"/>
            <w:szCs w:val="24"/>
          </w:rPr>
          <w:fldChar w:fldCharType="begin"/>
        </w:r>
        <w:r w:rsidR="00F00549" w:rsidRPr="00735560">
          <w:rPr>
            <w:rFonts w:asciiTheme="minorHAnsi" w:hAnsiTheme="minorHAnsi" w:cstheme="minorHAnsi"/>
            <w:b w:val="0"/>
            <w:webHidden/>
            <w:sz w:val="24"/>
            <w:szCs w:val="24"/>
          </w:rPr>
          <w:instrText xml:space="preserve"> PAGEREF _Toc69969040 \h </w:instrText>
        </w:r>
        <w:r w:rsidR="00F00549" w:rsidRPr="00735560">
          <w:rPr>
            <w:rFonts w:asciiTheme="minorHAnsi" w:hAnsiTheme="minorHAnsi" w:cstheme="minorHAnsi"/>
            <w:b w:val="0"/>
            <w:webHidden/>
            <w:sz w:val="24"/>
            <w:szCs w:val="24"/>
          </w:rPr>
        </w:r>
        <w:r w:rsidR="00F00549" w:rsidRPr="00735560">
          <w:rPr>
            <w:rFonts w:asciiTheme="minorHAnsi" w:hAnsiTheme="minorHAnsi" w:cstheme="minorHAnsi"/>
            <w:b w:val="0"/>
            <w:webHidden/>
            <w:sz w:val="24"/>
            <w:szCs w:val="24"/>
          </w:rPr>
          <w:fldChar w:fldCharType="separate"/>
        </w:r>
        <w:r w:rsidR="005A75A9">
          <w:rPr>
            <w:rFonts w:asciiTheme="minorHAnsi" w:hAnsiTheme="minorHAnsi" w:cstheme="minorHAnsi"/>
            <w:b w:val="0"/>
            <w:webHidden/>
            <w:sz w:val="24"/>
            <w:szCs w:val="24"/>
          </w:rPr>
          <w:t>3</w:t>
        </w:r>
        <w:r w:rsidR="00F00549" w:rsidRPr="00735560">
          <w:rPr>
            <w:rFonts w:asciiTheme="minorHAnsi" w:hAnsiTheme="minorHAnsi" w:cstheme="minorHAnsi"/>
            <w:b w:val="0"/>
            <w:webHidden/>
            <w:sz w:val="24"/>
            <w:szCs w:val="24"/>
          </w:rPr>
          <w:fldChar w:fldCharType="end"/>
        </w:r>
      </w:hyperlink>
    </w:p>
    <w:p w14:paraId="2E536267" w14:textId="17F506A6" w:rsidR="00F00549" w:rsidRPr="00735560" w:rsidRDefault="00F00549">
      <w:pPr>
        <w:pStyle w:val="Kazalovsebine1"/>
        <w:rPr>
          <w:rFonts w:asciiTheme="minorHAnsi" w:eastAsiaTheme="minorEastAsia" w:hAnsiTheme="minorHAnsi" w:cstheme="minorHAnsi"/>
          <w:b w:val="0"/>
          <w:sz w:val="24"/>
          <w:szCs w:val="24"/>
          <w:lang w:eastAsia="sl-SI"/>
        </w:rPr>
      </w:pPr>
      <w:hyperlink w:anchor="_Toc69969041" w:history="1">
        <w:r w:rsidRPr="00735560">
          <w:rPr>
            <w:rStyle w:val="Hiperpovezava"/>
            <w:rFonts w:asciiTheme="minorHAnsi" w:hAnsiTheme="minorHAnsi" w:cstheme="minorHAnsi"/>
            <w:b w:val="0"/>
            <w:sz w:val="24"/>
            <w:szCs w:val="24"/>
          </w:rPr>
          <w:t>2</w:t>
        </w:r>
        <w:r w:rsidRPr="00735560">
          <w:rPr>
            <w:rFonts w:asciiTheme="minorHAnsi" w:eastAsiaTheme="minorEastAsia" w:hAnsiTheme="minorHAnsi" w:cstheme="minorHAnsi"/>
            <w:b w:val="0"/>
            <w:sz w:val="24"/>
            <w:szCs w:val="24"/>
            <w:lang w:eastAsia="sl-SI"/>
          </w:rPr>
          <w:tab/>
        </w:r>
        <w:r w:rsidRPr="00735560">
          <w:rPr>
            <w:rStyle w:val="Hiperpovezava"/>
            <w:rFonts w:asciiTheme="minorHAnsi" w:hAnsiTheme="minorHAnsi" w:cstheme="minorHAnsi"/>
            <w:b w:val="0"/>
            <w:sz w:val="24"/>
            <w:szCs w:val="24"/>
          </w:rPr>
          <w:t>PREDMET JAVNEGA NAROČILA</w:t>
        </w:r>
        <w:r w:rsidRPr="00735560">
          <w:rPr>
            <w:rFonts w:asciiTheme="minorHAnsi" w:hAnsiTheme="minorHAnsi" w:cstheme="minorHAnsi"/>
            <w:b w:val="0"/>
            <w:webHidden/>
            <w:sz w:val="24"/>
            <w:szCs w:val="24"/>
          </w:rPr>
          <w:tab/>
        </w:r>
        <w:r w:rsidRPr="00735560">
          <w:rPr>
            <w:rFonts w:asciiTheme="minorHAnsi" w:hAnsiTheme="minorHAnsi" w:cstheme="minorHAnsi"/>
            <w:b w:val="0"/>
            <w:webHidden/>
            <w:sz w:val="24"/>
            <w:szCs w:val="24"/>
          </w:rPr>
          <w:fldChar w:fldCharType="begin"/>
        </w:r>
        <w:r w:rsidRPr="00735560">
          <w:rPr>
            <w:rFonts w:asciiTheme="minorHAnsi" w:hAnsiTheme="minorHAnsi" w:cstheme="minorHAnsi"/>
            <w:b w:val="0"/>
            <w:webHidden/>
            <w:sz w:val="24"/>
            <w:szCs w:val="24"/>
          </w:rPr>
          <w:instrText xml:space="preserve"> PAGEREF _Toc69969041 \h </w:instrText>
        </w:r>
        <w:r w:rsidRPr="00735560">
          <w:rPr>
            <w:rFonts w:asciiTheme="minorHAnsi" w:hAnsiTheme="minorHAnsi" w:cstheme="minorHAnsi"/>
            <w:b w:val="0"/>
            <w:webHidden/>
            <w:sz w:val="24"/>
            <w:szCs w:val="24"/>
          </w:rPr>
        </w:r>
        <w:r w:rsidRPr="00735560">
          <w:rPr>
            <w:rFonts w:asciiTheme="minorHAnsi" w:hAnsiTheme="minorHAnsi" w:cstheme="minorHAnsi"/>
            <w:b w:val="0"/>
            <w:webHidden/>
            <w:sz w:val="24"/>
            <w:szCs w:val="24"/>
          </w:rPr>
          <w:fldChar w:fldCharType="separate"/>
        </w:r>
        <w:r w:rsidR="005A75A9">
          <w:rPr>
            <w:rFonts w:asciiTheme="minorHAnsi" w:hAnsiTheme="minorHAnsi" w:cstheme="minorHAnsi"/>
            <w:b w:val="0"/>
            <w:webHidden/>
            <w:sz w:val="24"/>
            <w:szCs w:val="24"/>
          </w:rPr>
          <w:t>4</w:t>
        </w:r>
        <w:r w:rsidRPr="00735560">
          <w:rPr>
            <w:rFonts w:asciiTheme="minorHAnsi" w:hAnsiTheme="minorHAnsi" w:cstheme="minorHAnsi"/>
            <w:b w:val="0"/>
            <w:webHidden/>
            <w:sz w:val="24"/>
            <w:szCs w:val="24"/>
          </w:rPr>
          <w:fldChar w:fldCharType="end"/>
        </w:r>
      </w:hyperlink>
    </w:p>
    <w:p w14:paraId="4FF2DBC3" w14:textId="3E415B7D" w:rsidR="00F00549" w:rsidRPr="00735560" w:rsidRDefault="00F00549">
      <w:pPr>
        <w:pStyle w:val="Kazalovsebine1"/>
        <w:rPr>
          <w:rFonts w:asciiTheme="minorHAnsi" w:eastAsiaTheme="minorEastAsia" w:hAnsiTheme="minorHAnsi" w:cstheme="minorHAnsi"/>
          <w:b w:val="0"/>
          <w:sz w:val="24"/>
          <w:szCs w:val="24"/>
          <w:lang w:eastAsia="sl-SI"/>
        </w:rPr>
      </w:pPr>
      <w:hyperlink w:anchor="_Toc69969042" w:history="1">
        <w:r w:rsidRPr="00735560">
          <w:rPr>
            <w:rStyle w:val="Hiperpovezava"/>
            <w:rFonts w:asciiTheme="minorHAnsi" w:hAnsiTheme="minorHAnsi" w:cstheme="minorHAnsi"/>
            <w:b w:val="0"/>
            <w:sz w:val="24"/>
            <w:szCs w:val="24"/>
          </w:rPr>
          <w:t>3</w:t>
        </w:r>
        <w:r w:rsidRPr="00735560">
          <w:rPr>
            <w:rFonts w:asciiTheme="minorHAnsi" w:eastAsiaTheme="minorEastAsia" w:hAnsiTheme="minorHAnsi" w:cstheme="minorHAnsi"/>
            <w:b w:val="0"/>
            <w:sz w:val="24"/>
            <w:szCs w:val="24"/>
            <w:lang w:eastAsia="sl-SI"/>
          </w:rPr>
          <w:tab/>
        </w:r>
        <w:r w:rsidRPr="00735560">
          <w:rPr>
            <w:rStyle w:val="Hiperpovezava"/>
            <w:rFonts w:asciiTheme="minorHAnsi" w:hAnsiTheme="minorHAnsi" w:cstheme="minorHAnsi"/>
            <w:b w:val="0"/>
            <w:sz w:val="24"/>
            <w:szCs w:val="24"/>
          </w:rPr>
          <w:t>NAVODILA PONUDNIKOM ZA IZDELAVO PONUDBE</w:t>
        </w:r>
        <w:r w:rsidRPr="00735560">
          <w:rPr>
            <w:rFonts w:asciiTheme="minorHAnsi" w:hAnsiTheme="minorHAnsi" w:cstheme="minorHAnsi"/>
            <w:b w:val="0"/>
            <w:webHidden/>
            <w:sz w:val="24"/>
            <w:szCs w:val="24"/>
          </w:rPr>
          <w:tab/>
        </w:r>
        <w:r w:rsidRPr="00735560">
          <w:rPr>
            <w:rFonts w:asciiTheme="minorHAnsi" w:hAnsiTheme="minorHAnsi" w:cstheme="minorHAnsi"/>
            <w:b w:val="0"/>
            <w:webHidden/>
            <w:sz w:val="24"/>
            <w:szCs w:val="24"/>
          </w:rPr>
          <w:fldChar w:fldCharType="begin"/>
        </w:r>
        <w:r w:rsidRPr="00735560">
          <w:rPr>
            <w:rFonts w:asciiTheme="minorHAnsi" w:hAnsiTheme="minorHAnsi" w:cstheme="minorHAnsi"/>
            <w:b w:val="0"/>
            <w:webHidden/>
            <w:sz w:val="24"/>
            <w:szCs w:val="24"/>
          </w:rPr>
          <w:instrText xml:space="preserve"> PAGEREF _Toc69969042 \h </w:instrText>
        </w:r>
        <w:r w:rsidRPr="00735560">
          <w:rPr>
            <w:rFonts w:asciiTheme="minorHAnsi" w:hAnsiTheme="minorHAnsi" w:cstheme="minorHAnsi"/>
            <w:b w:val="0"/>
            <w:webHidden/>
            <w:sz w:val="24"/>
            <w:szCs w:val="24"/>
          </w:rPr>
        </w:r>
        <w:r w:rsidRPr="00735560">
          <w:rPr>
            <w:rFonts w:asciiTheme="minorHAnsi" w:hAnsiTheme="minorHAnsi" w:cstheme="minorHAnsi"/>
            <w:b w:val="0"/>
            <w:webHidden/>
            <w:sz w:val="24"/>
            <w:szCs w:val="24"/>
          </w:rPr>
          <w:fldChar w:fldCharType="separate"/>
        </w:r>
        <w:r w:rsidR="005A75A9">
          <w:rPr>
            <w:rFonts w:asciiTheme="minorHAnsi" w:hAnsiTheme="minorHAnsi" w:cstheme="minorHAnsi"/>
            <w:b w:val="0"/>
            <w:webHidden/>
            <w:sz w:val="24"/>
            <w:szCs w:val="24"/>
          </w:rPr>
          <w:t>10</w:t>
        </w:r>
        <w:r w:rsidRPr="00735560">
          <w:rPr>
            <w:rFonts w:asciiTheme="minorHAnsi" w:hAnsiTheme="minorHAnsi" w:cstheme="minorHAnsi"/>
            <w:b w:val="0"/>
            <w:webHidden/>
            <w:sz w:val="24"/>
            <w:szCs w:val="24"/>
          </w:rPr>
          <w:fldChar w:fldCharType="end"/>
        </w:r>
      </w:hyperlink>
    </w:p>
    <w:p w14:paraId="32E5B995" w14:textId="29B7793F" w:rsidR="00F00549" w:rsidRPr="00735560" w:rsidRDefault="00F00549">
      <w:pPr>
        <w:pStyle w:val="Kazalovsebine2"/>
        <w:rPr>
          <w:rFonts w:asciiTheme="minorHAnsi" w:eastAsiaTheme="minorEastAsia" w:hAnsiTheme="minorHAnsi" w:cstheme="minorHAnsi"/>
          <w:sz w:val="24"/>
          <w:szCs w:val="24"/>
          <w:lang w:eastAsia="sl-SI"/>
        </w:rPr>
      </w:pPr>
      <w:hyperlink w:anchor="_Toc69969043" w:history="1">
        <w:r w:rsidRPr="00735560">
          <w:rPr>
            <w:rStyle w:val="Hiperpovezava"/>
            <w:rFonts w:asciiTheme="minorHAnsi" w:hAnsiTheme="minorHAnsi" w:cstheme="minorHAnsi"/>
            <w:sz w:val="24"/>
            <w:szCs w:val="24"/>
          </w:rPr>
          <w:t>3.1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PODATKI O NAROČNIKU</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320D58A1" w14:textId="3AD7B451" w:rsidR="00F00549" w:rsidRPr="00735560" w:rsidRDefault="00F00549">
      <w:pPr>
        <w:pStyle w:val="Kazalovsebine2"/>
        <w:rPr>
          <w:rFonts w:asciiTheme="minorHAnsi" w:eastAsiaTheme="minorEastAsia" w:hAnsiTheme="minorHAnsi" w:cstheme="minorHAnsi"/>
          <w:sz w:val="24"/>
          <w:szCs w:val="24"/>
          <w:lang w:eastAsia="sl-SI"/>
        </w:rPr>
      </w:pPr>
      <w:hyperlink w:anchor="_Toc69969044" w:history="1">
        <w:r w:rsidRPr="00735560">
          <w:rPr>
            <w:rStyle w:val="Hiperpovezava"/>
            <w:rFonts w:asciiTheme="minorHAnsi" w:hAnsiTheme="minorHAnsi" w:cstheme="minorHAnsi"/>
            <w:sz w:val="24"/>
            <w:szCs w:val="24"/>
          </w:rPr>
          <w:t>3.2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PREDMET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450DE79D" w14:textId="65DCD7B0" w:rsidR="00F00549" w:rsidRPr="00735560" w:rsidRDefault="00F00549">
      <w:pPr>
        <w:pStyle w:val="Kazalovsebine2"/>
        <w:rPr>
          <w:rFonts w:asciiTheme="minorHAnsi" w:eastAsiaTheme="minorEastAsia" w:hAnsiTheme="minorHAnsi" w:cstheme="minorHAnsi"/>
          <w:sz w:val="24"/>
          <w:szCs w:val="24"/>
          <w:lang w:eastAsia="sl-SI"/>
        </w:rPr>
      </w:pPr>
      <w:hyperlink w:anchor="_Toc69969045" w:history="1">
        <w:r w:rsidRPr="00735560">
          <w:rPr>
            <w:rStyle w:val="Hiperpovezava"/>
            <w:rFonts w:asciiTheme="minorHAnsi" w:hAnsiTheme="minorHAnsi" w:cstheme="minorHAnsi"/>
            <w:sz w:val="24"/>
            <w:szCs w:val="24"/>
          </w:rPr>
          <w:t>3.3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VRSTA  POSTOPKA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417B44AE" w14:textId="3A0E6A32" w:rsidR="00F00549" w:rsidRPr="00735560" w:rsidRDefault="00F00549">
      <w:pPr>
        <w:pStyle w:val="Kazalovsebine2"/>
        <w:rPr>
          <w:rFonts w:asciiTheme="minorHAnsi" w:eastAsiaTheme="minorEastAsia" w:hAnsiTheme="minorHAnsi" w:cstheme="minorHAnsi"/>
          <w:sz w:val="24"/>
          <w:szCs w:val="24"/>
          <w:lang w:eastAsia="sl-SI"/>
        </w:rPr>
      </w:pPr>
      <w:hyperlink w:anchor="_Toc69969046" w:history="1">
        <w:r w:rsidRPr="00735560">
          <w:rPr>
            <w:rStyle w:val="Hiperpovezava"/>
            <w:rFonts w:asciiTheme="minorHAnsi" w:hAnsiTheme="minorHAnsi" w:cstheme="minorHAnsi"/>
            <w:sz w:val="24"/>
            <w:szCs w:val="24"/>
          </w:rPr>
          <w:t>3.4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ZAVAROVANJE  ZA RESNOST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3106AE77" w14:textId="44BB398E" w:rsidR="00F00549" w:rsidRPr="00735560" w:rsidRDefault="00F00549">
      <w:pPr>
        <w:pStyle w:val="Kazalovsebine2"/>
        <w:rPr>
          <w:rFonts w:asciiTheme="minorHAnsi" w:eastAsiaTheme="minorEastAsia" w:hAnsiTheme="minorHAnsi" w:cstheme="minorHAnsi"/>
          <w:sz w:val="24"/>
          <w:szCs w:val="24"/>
          <w:lang w:eastAsia="sl-SI"/>
        </w:rPr>
      </w:pPr>
      <w:hyperlink w:anchor="_Toc69969047" w:history="1">
        <w:r w:rsidRPr="00735560">
          <w:rPr>
            <w:rStyle w:val="Hiperpovezava"/>
            <w:rFonts w:asciiTheme="minorHAnsi" w:hAnsiTheme="minorHAnsi" w:cstheme="minorHAnsi"/>
            <w:sz w:val="24"/>
            <w:szCs w:val="24"/>
          </w:rPr>
          <w:t>3.5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FINANČNO ZAVAROVANJE ZA DOBRO IZVEDBO POGODBENIH OBVEZNOSTI</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11</w:t>
        </w:r>
        <w:r w:rsidRPr="00735560">
          <w:rPr>
            <w:rFonts w:asciiTheme="minorHAnsi" w:hAnsiTheme="minorHAnsi" w:cstheme="minorHAnsi"/>
            <w:webHidden/>
            <w:sz w:val="24"/>
            <w:szCs w:val="24"/>
          </w:rPr>
          <w:fldChar w:fldCharType="end"/>
        </w:r>
      </w:hyperlink>
    </w:p>
    <w:p w14:paraId="685FCA3E" w14:textId="3DCBAD4A" w:rsidR="00F00549" w:rsidRPr="00735560" w:rsidRDefault="00F00549">
      <w:pPr>
        <w:pStyle w:val="Kazalovsebine2"/>
        <w:rPr>
          <w:rFonts w:asciiTheme="minorHAnsi" w:eastAsiaTheme="minorEastAsia" w:hAnsiTheme="minorHAnsi" w:cstheme="minorHAnsi"/>
          <w:sz w:val="24"/>
          <w:szCs w:val="24"/>
          <w:lang w:eastAsia="sl-SI"/>
        </w:rPr>
      </w:pPr>
      <w:hyperlink w:anchor="_Toc69969048" w:history="1">
        <w:r w:rsidRPr="00735560">
          <w:rPr>
            <w:rStyle w:val="Hiperpovezava"/>
            <w:rFonts w:asciiTheme="minorHAnsi" w:hAnsiTheme="minorHAnsi" w:cstheme="minorHAnsi"/>
            <w:sz w:val="24"/>
            <w:szCs w:val="24"/>
          </w:rPr>
          <w:t>3.6</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PRAVNA OBLIKA, KI JO MORA PREVZETI SKUPINA GOSPODARSKIH SUBJEKTOV</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_Toc69969048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11</w:t>
        </w:r>
        <w:r w:rsidRPr="00735560">
          <w:rPr>
            <w:rFonts w:asciiTheme="minorHAnsi" w:hAnsiTheme="minorHAnsi" w:cstheme="minorHAnsi"/>
            <w:webHidden/>
            <w:sz w:val="24"/>
            <w:szCs w:val="24"/>
          </w:rPr>
          <w:fldChar w:fldCharType="end"/>
        </w:r>
      </w:hyperlink>
    </w:p>
    <w:p w14:paraId="3DDEA383" w14:textId="75192728" w:rsidR="00F00549" w:rsidRPr="00735560" w:rsidRDefault="00F00549">
      <w:pPr>
        <w:pStyle w:val="Kazalovsebine2"/>
        <w:rPr>
          <w:rFonts w:asciiTheme="minorHAnsi" w:eastAsiaTheme="minorEastAsia" w:hAnsiTheme="minorHAnsi" w:cstheme="minorHAnsi"/>
          <w:sz w:val="24"/>
          <w:szCs w:val="24"/>
          <w:lang w:eastAsia="sl-SI"/>
        </w:rPr>
      </w:pPr>
      <w:hyperlink w:anchor="_Toc69969049" w:history="1">
        <w:r w:rsidRPr="00735560">
          <w:rPr>
            <w:rStyle w:val="Hiperpovezava"/>
            <w:rFonts w:asciiTheme="minorHAnsi" w:hAnsiTheme="minorHAnsi" w:cstheme="minorHAnsi"/>
            <w:sz w:val="24"/>
            <w:szCs w:val="24"/>
          </w:rPr>
          <w:t>3.7</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PODIZVAJALCI</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_Toc69969049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12</w:t>
        </w:r>
        <w:r w:rsidRPr="00735560">
          <w:rPr>
            <w:rFonts w:asciiTheme="minorHAnsi" w:hAnsiTheme="minorHAnsi" w:cstheme="minorHAnsi"/>
            <w:webHidden/>
            <w:sz w:val="24"/>
            <w:szCs w:val="24"/>
          </w:rPr>
          <w:fldChar w:fldCharType="end"/>
        </w:r>
      </w:hyperlink>
    </w:p>
    <w:p w14:paraId="21339D27" w14:textId="5A6B4FCA" w:rsidR="00F00549" w:rsidRPr="00735560" w:rsidRDefault="00F00549">
      <w:pPr>
        <w:pStyle w:val="Kazalovsebine2"/>
        <w:rPr>
          <w:rFonts w:asciiTheme="minorHAnsi" w:eastAsiaTheme="minorEastAsia" w:hAnsiTheme="minorHAnsi" w:cstheme="minorHAnsi"/>
          <w:sz w:val="24"/>
          <w:szCs w:val="24"/>
          <w:lang w:eastAsia="sl-SI"/>
        </w:rPr>
      </w:pPr>
      <w:hyperlink w:anchor="_Toc69969050" w:history="1">
        <w:r w:rsidRPr="00735560">
          <w:rPr>
            <w:rStyle w:val="Hiperpovezava"/>
            <w:rFonts w:asciiTheme="minorHAnsi" w:hAnsiTheme="minorHAnsi" w:cstheme="minorHAnsi"/>
            <w:sz w:val="24"/>
            <w:szCs w:val="24"/>
          </w:rPr>
          <w:t>3.8</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JEZIK V PONUDBI IN OBLIKA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_Toc69969050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54209C5C" w14:textId="0ADEF002" w:rsidR="00F00549" w:rsidRPr="00735560" w:rsidRDefault="00F00549">
      <w:pPr>
        <w:pStyle w:val="Kazalovsebine2"/>
        <w:rPr>
          <w:rFonts w:asciiTheme="minorHAnsi" w:eastAsiaTheme="minorEastAsia" w:hAnsiTheme="minorHAnsi" w:cstheme="minorHAnsi"/>
          <w:sz w:val="24"/>
          <w:szCs w:val="24"/>
          <w:lang w:eastAsia="sl-SI"/>
        </w:rPr>
      </w:pPr>
      <w:hyperlink w:anchor="_Toc69969051" w:history="1">
        <w:r w:rsidRPr="00735560">
          <w:rPr>
            <w:rStyle w:val="Hiperpovezava"/>
            <w:rFonts w:asciiTheme="minorHAnsi" w:hAnsiTheme="minorHAnsi" w:cstheme="minorHAnsi"/>
            <w:sz w:val="24"/>
            <w:szCs w:val="24"/>
          </w:rPr>
          <w:t>3.9</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PONUDBE PONUDNIKOV S SEDEŽEM IZVEN REPUBLIKE SLOVENIJE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_Toc69969051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021B624C" w14:textId="0F5B11CC" w:rsidR="00F00549" w:rsidRPr="00735560" w:rsidRDefault="00F00549">
      <w:pPr>
        <w:pStyle w:val="Kazalovsebine2"/>
        <w:rPr>
          <w:rFonts w:asciiTheme="minorHAnsi" w:eastAsiaTheme="minorEastAsia" w:hAnsiTheme="minorHAnsi" w:cstheme="minorHAnsi"/>
          <w:sz w:val="24"/>
          <w:szCs w:val="24"/>
          <w:lang w:eastAsia="sl-SI"/>
        </w:rPr>
      </w:pPr>
      <w:hyperlink w:anchor="_Toc69969052" w:history="1">
        <w:r w:rsidRPr="00735560">
          <w:rPr>
            <w:rStyle w:val="Hiperpovezava"/>
            <w:rFonts w:asciiTheme="minorHAnsi" w:hAnsiTheme="minorHAnsi" w:cstheme="minorHAnsi"/>
            <w:sz w:val="24"/>
            <w:szCs w:val="24"/>
          </w:rPr>
          <w:t>3.10</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VALUTA IN VELJAVNOST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_Toc69969052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6F96AE29" w14:textId="5DB9A696" w:rsidR="00F00549" w:rsidRPr="00735560" w:rsidRDefault="00F00549">
      <w:pPr>
        <w:pStyle w:val="Kazalovsebine2"/>
        <w:rPr>
          <w:rFonts w:asciiTheme="minorHAnsi" w:eastAsiaTheme="minorEastAsia" w:hAnsiTheme="minorHAnsi" w:cstheme="minorHAnsi"/>
          <w:sz w:val="24"/>
          <w:szCs w:val="24"/>
          <w:lang w:eastAsia="sl-SI"/>
        </w:rPr>
      </w:pPr>
      <w:hyperlink w:anchor="_Toc69969053" w:history="1">
        <w:r w:rsidRPr="00735560">
          <w:rPr>
            <w:rStyle w:val="Hiperpovezava"/>
            <w:rFonts w:asciiTheme="minorHAnsi" w:hAnsiTheme="minorHAnsi" w:cstheme="minorHAnsi"/>
            <w:sz w:val="24"/>
            <w:szCs w:val="24"/>
          </w:rPr>
          <w:t>3.11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VARIANTE IN OPCIJSKE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14</w:t>
        </w:r>
        <w:r w:rsidRPr="00735560">
          <w:rPr>
            <w:rFonts w:asciiTheme="minorHAnsi" w:hAnsiTheme="minorHAnsi" w:cstheme="minorHAnsi"/>
            <w:webHidden/>
            <w:sz w:val="24"/>
            <w:szCs w:val="24"/>
          </w:rPr>
          <w:fldChar w:fldCharType="end"/>
        </w:r>
      </w:hyperlink>
    </w:p>
    <w:p w14:paraId="02A44FB7" w14:textId="3958DEC7" w:rsidR="00F00549" w:rsidRPr="00735560" w:rsidRDefault="00F00549">
      <w:pPr>
        <w:pStyle w:val="Kazalovsebine2"/>
        <w:rPr>
          <w:rFonts w:asciiTheme="minorHAnsi" w:eastAsiaTheme="minorEastAsia" w:hAnsiTheme="minorHAnsi" w:cstheme="minorHAnsi"/>
          <w:sz w:val="24"/>
          <w:szCs w:val="24"/>
          <w:lang w:eastAsia="sl-SI"/>
        </w:rPr>
      </w:pPr>
      <w:hyperlink w:anchor="_Toc69969054" w:history="1">
        <w:r w:rsidRPr="00735560">
          <w:rPr>
            <w:rStyle w:val="Hiperpovezava"/>
            <w:rFonts w:asciiTheme="minorHAnsi" w:hAnsiTheme="minorHAnsi" w:cstheme="minorHAnsi"/>
            <w:sz w:val="24"/>
            <w:szCs w:val="24"/>
          </w:rPr>
          <w:t>3.12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PODPIS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14</w:t>
        </w:r>
        <w:r w:rsidRPr="00735560">
          <w:rPr>
            <w:rFonts w:asciiTheme="minorHAnsi" w:hAnsiTheme="minorHAnsi" w:cstheme="minorHAnsi"/>
            <w:webHidden/>
            <w:sz w:val="24"/>
            <w:szCs w:val="24"/>
          </w:rPr>
          <w:fldChar w:fldCharType="end"/>
        </w:r>
      </w:hyperlink>
    </w:p>
    <w:p w14:paraId="7492CA69" w14:textId="157300C2" w:rsidR="00F00549" w:rsidRPr="00735560" w:rsidRDefault="00F00549">
      <w:pPr>
        <w:pStyle w:val="Kazalovsebine2"/>
        <w:rPr>
          <w:rFonts w:asciiTheme="minorHAnsi" w:eastAsiaTheme="minorEastAsia" w:hAnsiTheme="minorHAnsi" w:cstheme="minorHAnsi"/>
          <w:sz w:val="24"/>
          <w:szCs w:val="24"/>
          <w:lang w:eastAsia="sl-SI"/>
        </w:rPr>
      </w:pPr>
      <w:hyperlink w:anchor="_Toc69969055" w:history="1">
        <w:r w:rsidRPr="00735560">
          <w:rPr>
            <w:rStyle w:val="Hiperpovezava"/>
            <w:rFonts w:asciiTheme="minorHAnsi" w:hAnsiTheme="minorHAnsi" w:cstheme="minorHAnsi"/>
            <w:sz w:val="24"/>
            <w:szCs w:val="24"/>
          </w:rPr>
          <w:t>3.13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NAČIN PREDLOŽITVE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14</w:t>
        </w:r>
        <w:r w:rsidRPr="00735560">
          <w:rPr>
            <w:rFonts w:asciiTheme="minorHAnsi" w:hAnsiTheme="minorHAnsi" w:cstheme="minorHAnsi"/>
            <w:webHidden/>
            <w:sz w:val="24"/>
            <w:szCs w:val="24"/>
          </w:rPr>
          <w:fldChar w:fldCharType="end"/>
        </w:r>
      </w:hyperlink>
    </w:p>
    <w:p w14:paraId="3E6C216C" w14:textId="6ACD1479" w:rsidR="00F00549" w:rsidRPr="00735560" w:rsidRDefault="00F00549">
      <w:pPr>
        <w:pStyle w:val="Kazalovsebine2"/>
        <w:rPr>
          <w:rFonts w:asciiTheme="minorHAnsi" w:eastAsiaTheme="minorEastAsia" w:hAnsiTheme="minorHAnsi" w:cstheme="minorHAnsi"/>
          <w:sz w:val="24"/>
          <w:szCs w:val="24"/>
          <w:lang w:eastAsia="sl-SI"/>
        </w:rPr>
      </w:pPr>
      <w:hyperlink w:anchor="_Toc69969056" w:history="1">
        <w:r w:rsidRPr="00735560">
          <w:rPr>
            <w:rStyle w:val="Hiperpovezava"/>
            <w:rFonts w:asciiTheme="minorHAnsi" w:hAnsiTheme="minorHAnsi" w:cstheme="minorHAnsi"/>
            <w:sz w:val="24"/>
            <w:szCs w:val="24"/>
          </w:rPr>
          <w:t>3.14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ODPIRANJE PONUDB</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15</w:t>
        </w:r>
        <w:r w:rsidRPr="00735560">
          <w:rPr>
            <w:rFonts w:asciiTheme="minorHAnsi" w:hAnsiTheme="minorHAnsi" w:cstheme="minorHAnsi"/>
            <w:webHidden/>
            <w:sz w:val="24"/>
            <w:szCs w:val="24"/>
          </w:rPr>
          <w:fldChar w:fldCharType="end"/>
        </w:r>
      </w:hyperlink>
    </w:p>
    <w:p w14:paraId="554AFFC7" w14:textId="42F7C77D" w:rsidR="00F00549" w:rsidRPr="00735560" w:rsidRDefault="00F00549">
      <w:pPr>
        <w:pStyle w:val="Kazalovsebine2"/>
        <w:rPr>
          <w:rFonts w:asciiTheme="minorHAnsi" w:eastAsiaTheme="minorEastAsia" w:hAnsiTheme="minorHAnsi" w:cstheme="minorHAnsi"/>
          <w:sz w:val="24"/>
          <w:szCs w:val="24"/>
          <w:lang w:eastAsia="sl-SI"/>
        </w:rPr>
      </w:pPr>
      <w:hyperlink w:anchor="_Toc69969057" w:history="1">
        <w:r w:rsidRPr="00735560">
          <w:rPr>
            <w:rStyle w:val="Hiperpovezava"/>
            <w:rFonts w:asciiTheme="minorHAnsi" w:hAnsiTheme="minorHAnsi" w:cstheme="minorHAnsi"/>
            <w:sz w:val="24"/>
            <w:szCs w:val="24"/>
          </w:rPr>
          <w:t>3.15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POSLOVNA SKRIVNOST</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15</w:t>
        </w:r>
        <w:r w:rsidRPr="00735560">
          <w:rPr>
            <w:rFonts w:asciiTheme="minorHAnsi" w:hAnsiTheme="minorHAnsi" w:cstheme="minorHAnsi"/>
            <w:webHidden/>
            <w:sz w:val="24"/>
            <w:szCs w:val="24"/>
          </w:rPr>
          <w:fldChar w:fldCharType="end"/>
        </w:r>
      </w:hyperlink>
    </w:p>
    <w:p w14:paraId="39436370" w14:textId="1E74C7D5" w:rsidR="00F00549" w:rsidRPr="00735560" w:rsidRDefault="00F00549">
      <w:pPr>
        <w:pStyle w:val="Kazalovsebine2"/>
        <w:rPr>
          <w:rFonts w:asciiTheme="minorHAnsi" w:eastAsiaTheme="minorEastAsia" w:hAnsiTheme="minorHAnsi" w:cstheme="minorHAnsi"/>
          <w:sz w:val="24"/>
          <w:szCs w:val="24"/>
          <w:lang w:eastAsia="sl-SI"/>
        </w:rPr>
      </w:pPr>
      <w:hyperlink w:anchor="_Toc69969058" w:history="1">
        <w:r w:rsidRPr="00735560">
          <w:rPr>
            <w:rStyle w:val="Hiperpovezava"/>
            <w:rFonts w:asciiTheme="minorHAnsi" w:hAnsiTheme="minorHAnsi" w:cstheme="minorHAnsi"/>
            <w:sz w:val="24"/>
            <w:szCs w:val="24"/>
          </w:rPr>
          <w:t>3.16</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PROTIKORUPCIJSKO DOLOČILO</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_Toc69969058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16</w:t>
        </w:r>
        <w:r w:rsidRPr="00735560">
          <w:rPr>
            <w:rFonts w:asciiTheme="minorHAnsi" w:hAnsiTheme="minorHAnsi" w:cstheme="minorHAnsi"/>
            <w:webHidden/>
            <w:sz w:val="24"/>
            <w:szCs w:val="24"/>
          </w:rPr>
          <w:fldChar w:fldCharType="end"/>
        </w:r>
      </w:hyperlink>
    </w:p>
    <w:p w14:paraId="694A99F9" w14:textId="3740BC64" w:rsidR="00F00549" w:rsidRPr="00735560" w:rsidRDefault="00F00549">
      <w:pPr>
        <w:pStyle w:val="Kazalovsebine2"/>
        <w:rPr>
          <w:rFonts w:asciiTheme="minorHAnsi" w:eastAsiaTheme="minorEastAsia" w:hAnsiTheme="minorHAnsi" w:cstheme="minorHAnsi"/>
          <w:sz w:val="24"/>
          <w:szCs w:val="24"/>
          <w:lang w:eastAsia="sl-SI"/>
        </w:rPr>
      </w:pPr>
      <w:hyperlink w:anchor="_Toc69969059" w:history="1">
        <w:r w:rsidRPr="00735560">
          <w:rPr>
            <w:rStyle w:val="Hiperpovezava"/>
            <w:rFonts w:asciiTheme="minorHAnsi" w:hAnsiTheme="minorHAnsi" w:cstheme="minorHAnsi"/>
            <w:sz w:val="24"/>
            <w:szCs w:val="24"/>
          </w:rPr>
          <w:t>3.17</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PONUDBENA  DOKUMENTACIJA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_Toc69969059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17</w:t>
        </w:r>
        <w:r w:rsidRPr="00735560">
          <w:rPr>
            <w:rFonts w:asciiTheme="minorHAnsi" w:hAnsiTheme="minorHAnsi" w:cstheme="minorHAnsi"/>
            <w:webHidden/>
            <w:sz w:val="24"/>
            <w:szCs w:val="24"/>
          </w:rPr>
          <w:fldChar w:fldCharType="end"/>
        </w:r>
      </w:hyperlink>
    </w:p>
    <w:p w14:paraId="6E01E0F0" w14:textId="041E2515" w:rsidR="00F00549" w:rsidRPr="00735560" w:rsidRDefault="00F00549">
      <w:pPr>
        <w:pStyle w:val="Kazalovsebine2"/>
        <w:rPr>
          <w:rFonts w:asciiTheme="minorHAnsi" w:eastAsiaTheme="minorEastAsia" w:hAnsiTheme="minorHAnsi" w:cstheme="minorHAnsi"/>
          <w:sz w:val="24"/>
          <w:szCs w:val="24"/>
          <w:lang w:eastAsia="sl-SI"/>
        </w:rPr>
      </w:pPr>
      <w:hyperlink w:anchor="_Toc69969060" w:history="1">
        <w:r w:rsidRPr="00735560">
          <w:rPr>
            <w:rStyle w:val="Hiperpovezava"/>
            <w:rFonts w:asciiTheme="minorHAnsi" w:hAnsiTheme="minorHAnsi" w:cstheme="minorHAnsi"/>
            <w:sz w:val="24"/>
            <w:szCs w:val="24"/>
          </w:rPr>
          <w:t>3.18</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DOPOLNITEV IN SPREMEMBE DOKUMENTACIJE V ZVEZI Z ODDAJO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_Toc69969060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18</w:t>
        </w:r>
        <w:r w:rsidRPr="00735560">
          <w:rPr>
            <w:rFonts w:asciiTheme="minorHAnsi" w:hAnsiTheme="minorHAnsi" w:cstheme="minorHAnsi"/>
            <w:webHidden/>
            <w:sz w:val="24"/>
            <w:szCs w:val="24"/>
          </w:rPr>
          <w:fldChar w:fldCharType="end"/>
        </w:r>
      </w:hyperlink>
    </w:p>
    <w:p w14:paraId="591F3E36" w14:textId="63C52B4E" w:rsidR="00F00549" w:rsidRPr="00735560" w:rsidRDefault="00F00549">
      <w:pPr>
        <w:pStyle w:val="Kazalovsebine2"/>
        <w:rPr>
          <w:rFonts w:asciiTheme="minorHAnsi" w:eastAsiaTheme="minorEastAsia" w:hAnsiTheme="minorHAnsi" w:cstheme="minorHAnsi"/>
          <w:sz w:val="24"/>
          <w:szCs w:val="24"/>
          <w:lang w:eastAsia="sl-SI"/>
        </w:rPr>
      </w:pPr>
      <w:hyperlink w:anchor="_Toc69969061" w:history="1">
        <w:r w:rsidRPr="00735560">
          <w:rPr>
            <w:rStyle w:val="Hiperpovezava"/>
            <w:rFonts w:asciiTheme="minorHAnsi" w:hAnsiTheme="minorHAnsi" w:cstheme="minorHAnsi"/>
            <w:sz w:val="24"/>
            <w:szCs w:val="24"/>
          </w:rPr>
          <w:t>3.19</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USTAVITEV POSTOPKA, ZAVRNITEV VSEH PONUDB IN ODSTOP OD IZVEDBE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_Toc69969061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18</w:t>
        </w:r>
        <w:r w:rsidRPr="00735560">
          <w:rPr>
            <w:rFonts w:asciiTheme="minorHAnsi" w:hAnsiTheme="minorHAnsi" w:cstheme="minorHAnsi"/>
            <w:webHidden/>
            <w:sz w:val="24"/>
            <w:szCs w:val="24"/>
          </w:rPr>
          <w:fldChar w:fldCharType="end"/>
        </w:r>
      </w:hyperlink>
    </w:p>
    <w:p w14:paraId="1EA29488" w14:textId="145AA5C3" w:rsidR="00F00549" w:rsidRPr="00735560" w:rsidRDefault="00F00549">
      <w:pPr>
        <w:pStyle w:val="Kazalovsebine2"/>
        <w:rPr>
          <w:rFonts w:asciiTheme="minorHAnsi" w:eastAsiaTheme="minorEastAsia" w:hAnsiTheme="minorHAnsi" w:cstheme="minorHAnsi"/>
          <w:sz w:val="24"/>
          <w:szCs w:val="24"/>
          <w:lang w:eastAsia="sl-SI"/>
        </w:rPr>
      </w:pPr>
      <w:hyperlink w:anchor="_Toc69969062" w:history="1">
        <w:r w:rsidRPr="00735560">
          <w:rPr>
            <w:rStyle w:val="Hiperpovezava"/>
            <w:rFonts w:asciiTheme="minorHAnsi" w:hAnsiTheme="minorHAnsi" w:cstheme="minorHAnsi"/>
            <w:sz w:val="24"/>
            <w:szCs w:val="24"/>
          </w:rPr>
          <w:t>3.20</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POGOJI, KI JIH MORA IZPOLNJEVATI PONUDNIK</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_Toc69969062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19</w:t>
        </w:r>
        <w:r w:rsidRPr="00735560">
          <w:rPr>
            <w:rFonts w:asciiTheme="minorHAnsi" w:hAnsiTheme="minorHAnsi" w:cstheme="minorHAnsi"/>
            <w:webHidden/>
            <w:sz w:val="24"/>
            <w:szCs w:val="24"/>
          </w:rPr>
          <w:fldChar w:fldCharType="end"/>
        </w:r>
      </w:hyperlink>
    </w:p>
    <w:p w14:paraId="5E28E2FF" w14:textId="36242968" w:rsidR="00F00549" w:rsidRPr="00735560" w:rsidRDefault="00F00549">
      <w:pPr>
        <w:pStyle w:val="Kazalovsebine2"/>
        <w:rPr>
          <w:rFonts w:asciiTheme="minorHAnsi" w:eastAsiaTheme="minorEastAsia" w:hAnsiTheme="minorHAnsi" w:cstheme="minorHAnsi"/>
          <w:sz w:val="24"/>
          <w:szCs w:val="24"/>
          <w:lang w:eastAsia="sl-SI"/>
        </w:rPr>
      </w:pPr>
      <w:hyperlink w:anchor="_Toc69969063" w:history="1">
        <w:r w:rsidRPr="00735560">
          <w:rPr>
            <w:rStyle w:val="Hiperpovezava"/>
            <w:rFonts w:asciiTheme="minorHAnsi" w:hAnsiTheme="minorHAnsi" w:cstheme="minorHAnsi"/>
            <w:sz w:val="24"/>
            <w:szCs w:val="24"/>
          </w:rPr>
          <w:t>3.21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MERILA ZA IZBOR NAJUGODNEJŠE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22</w:t>
        </w:r>
        <w:r w:rsidRPr="00735560">
          <w:rPr>
            <w:rFonts w:asciiTheme="minorHAnsi" w:hAnsiTheme="minorHAnsi" w:cstheme="minorHAnsi"/>
            <w:webHidden/>
            <w:sz w:val="24"/>
            <w:szCs w:val="24"/>
          </w:rPr>
          <w:fldChar w:fldCharType="end"/>
        </w:r>
      </w:hyperlink>
    </w:p>
    <w:p w14:paraId="61993650" w14:textId="777CB65D" w:rsidR="00F00549" w:rsidRPr="00735560" w:rsidRDefault="00F00549">
      <w:pPr>
        <w:pStyle w:val="Kazalovsebine2"/>
        <w:rPr>
          <w:rFonts w:asciiTheme="minorHAnsi" w:eastAsiaTheme="minorEastAsia" w:hAnsiTheme="minorHAnsi" w:cstheme="minorHAnsi"/>
          <w:sz w:val="24"/>
          <w:szCs w:val="24"/>
          <w:lang w:eastAsia="sl-SI"/>
        </w:rPr>
      </w:pPr>
      <w:hyperlink w:anchor="_Toc69969064" w:history="1">
        <w:r w:rsidRPr="00735560">
          <w:rPr>
            <w:rStyle w:val="Hiperpovezava"/>
            <w:rFonts w:asciiTheme="minorHAnsi" w:hAnsiTheme="minorHAnsi" w:cstheme="minorHAnsi"/>
            <w:sz w:val="24"/>
            <w:szCs w:val="24"/>
          </w:rPr>
          <w:t>3.22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ODPRAVA RAČUNSKIH IN DRUGIH OČITNIH NAPAK</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23</w:t>
        </w:r>
        <w:r w:rsidRPr="00735560">
          <w:rPr>
            <w:rFonts w:asciiTheme="minorHAnsi" w:hAnsiTheme="minorHAnsi" w:cstheme="minorHAnsi"/>
            <w:webHidden/>
            <w:sz w:val="24"/>
            <w:szCs w:val="24"/>
          </w:rPr>
          <w:fldChar w:fldCharType="end"/>
        </w:r>
      </w:hyperlink>
    </w:p>
    <w:p w14:paraId="4DC5878F" w14:textId="1F31C682" w:rsidR="00F00549" w:rsidRPr="00735560" w:rsidRDefault="00F00549">
      <w:pPr>
        <w:pStyle w:val="Kazalovsebine2"/>
        <w:rPr>
          <w:rFonts w:asciiTheme="minorHAnsi" w:eastAsiaTheme="minorEastAsia" w:hAnsiTheme="minorHAnsi" w:cstheme="minorHAnsi"/>
          <w:sz w:val="24"/>
          <w:szCs w:val="24"/>
          <w:lang w:eastAsia="sl-SI"/>
        </w:rPr>
      </w:pPr>
      <w:hyperlink w:anchor="_Toc69969065" w:history="1">
        <w:r w:rsidRPr="00735560">
          <w:rPr>
            <w:rStyle w:val="Hiperpovezava"/>
            <w:rFonts w:asciiTheme="minorHAnsi" w:hAnsiTheme="minorHAnsi" w:cstheme="minorHAnsi"/>
            <w:sz w:val="24"/>
            <w:szCs w:val="24"/>
          </w:rPr>
          <w:t>3.23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NEOBIČAJNO NIZKA PONUDBA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23</w:t>
        </w:r>
        <w:r w:rsidRPr="00735560">
          <w:rPr>
            <w:rFonts w:asciiTheme="minorHAnsi" w:hAnsiTheme="minorHAnsi" w:cstheme="minorHAnsi"/>
            <w:webHidden/>
            <w:sz w:val="24"/>
            <w:szCs w:val="24"/>
          </w:rPr>
          <w:fldChar w:fldCharType="end"/>
        </w:r>
      </w:hyperlink>
    </w:p>
    <w:p w14:paraId="2DEE5364" w14:textId="33E65774" w:rsidR="00F00549" w:rsidRPr="00735560" w:rsidRDefault="00F00549">
      <w:pPr>
        <w:pStyle w:val="Kazalovsebine2"/>
        <w:rPr>
          <w:rFonts w:asciiTheme="minorHAnsi" w:eastAsiaTheme="minorEastAsia" w:hAnsiTheme="minorHAnsi" w:cstheme="minorHAnsi"/>
          <w:sz w:val="24"/>
          <w:szCs w:val="24"/>
          <w:lang w:eastAsia="sl-SI"/>
        </w:rPr>
      </w:pPr>
      <w:hyperlink w:anchor="_Toc69969066" w:history="1">
        <w:r w:rsidRPr="00735560">
          <w:rPr>
            <w:rStyle w:val="Hiperpovezava"/>
            <w:rFonts w:asciiTheme="minorHAnsi" w:hAnsiTheme="minorHAnsi" w:cstheme="minorHAnsi"/>
            <w:sz w:val="24"/>
            <w:szCs w:val="24"/>
          </w:rPr>
          <w:t>3.24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 xml:space="preserve">POSTOPEK IZBIRE IZVAJALCEV IN </w:t>
        </w:r>
        <w:r w:rsidR="00B37511">
          <w:rPr>
            <w:rStyle w:val="Hiperpovezava"/>
            <w:rFonts w:asciiTheme="minorHAnsi" w:hAnsiTheme="minorHAnsi" w:cstheme="minorHAnsi"/>
            <w:sz w:val="24"/>
            <w:szCs w:val="24"/>
          </w:rPr>
          <w:t>SKLENITEV POGODBE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23</w:t>
        </w:r>
        <w:r w:rsidRPr="00735560">
          <w:rPr>
            <w:rFonts w:asciiTheme="minorHAnsi" w:hAnsiTheme="minorHAnsi" w:cstheme="minorHAnsi"/>
            <w:webHidden/>
            <w:sz w:val="24"/>
            <w:szCs w:val="24"/>
          </w:rPr>
          <w:fldChar w:fldCharType="end"/>
        </w:r>
      </w:hyperlink>
    </w:p>
    <w:p w14:paraId="2B01E006" w14:textId="250E7A82" w:rsidR="00F00549" w:rsidRPr="00735560" w:rsidRDefault="00F00549">
      <w:pPr>
        <w:pStyle w:val="Kazalovsebine2"/>
        <w:rPr>
          <w:rFonts w:asciiTheme="minorHAnsi" w:eastAsiaTheme="minorEastAsia" w:hAnsiTheme="minorHAnsi" w:cstheme="minorHAnsi"/>
          <w:sz w:val="24"/>
          <w:szCs w:val="24"/>
          <w:lang w:eastAsia="sl-SI"/>
        </w:rPr>
      </w:pPr>
      <w:hyperlink w:anchor="_Toc69969067" w:history="1">
        <w:r w:rsidRPr="00735560">
          <w:rPr>
            <w:rStyle w:val="Hiperpovezava"/>
            <w:rFonts w:asciiTheme="minorHAnsi" w:hAnsiTheme="minorHAnsi" w:cstheme="minorHAnsi"/>
            <w:sz w:val="24"/>
            <w:szCs w:val="24"/>
          </w:rPr>
          <w:t>3.25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PRAVNO VARSTVO</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5A75A9">
          <w:rPr>
            <w:rFonts w:asciiTheme="minorHAnsi" w:hAnsiTheme="minorHAnsi" w:cstheme="minorHAnsi"/>
            <w:webHidden/>
            <w:sz w:val="24"/>
            <w:szCs w:val="24"/>
          </w:rPr>
          <w:t>24</w:t>
        </w:r>
        <w:r w:rsidRPr="00735560">
          <w:rPr>
            <w:rFonts w:asciiTheme="minorHAnsi" w:hAnsiTheme="minorHAnsi" w:cstheme="minorHAnsi"/>
            <w:webHidden/>
            <w:sz w:val="24"/>
            <w:szCs w:val="24"/>
          </w:rPr>
          <w:fldChar w:fldCharType="end"/>
        </w:r>
      </w:hyperlink>
    </w:p>
    <w:p w14:paraId="01FBFE9B" w14:textId="77777777" w:rsidR="007D7352" w:rsidRDefault="00BC3C25" w:rsidP="00735560">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fldChar w:fldCharType="end"/>
      </w:r>
      <w:bookmarkStart w:id="26" w:name="_Toc254862504"/>
      <w:bookmarkStart w:id="27" w:name="_Toc254868322"/>
      <w:bookmarkStart w:id="28" w:name="_Toc254870304"/>
      <w:bookmarkStart w:id="29" w:name="_Toc254870683"/>
      <w:bookmarkStart w:id="30" w:name="_Toc254953155"/>
      <w:bookmarkStart w:id="31" w:name="_Toc254953232"/>
      <w:bookmarkStart w:id="32" w:name="_Toc254956445"/>
      <w:bookmarkStart w:id="33" w:name="_Toc255205792"/>
      <w:bookmarkStart w:id="34" w:name="_Toc256167099"/>
      <w:bookmarkStart w:id="35" w:name="_Toc257882034"/>
      <w:bookmarkStart w:id="36" w:name="_Toc257882238"/>
      <w:bookmarkStart w:id="37" w:name="_Toc297628867"/>
    </w:p>
    <w:p w14:paraId="3B632B2B" w14:textId="77777777" w:rsidR="00484192" w:rsidRDefault="00484192" w:rsidP="00735560">
      <w:pPr>
        <w:spacing w:after="0" w:line="240" w:lineRule="auto"/>
        <w:rPr>
          <w:rFonts w:asciiTheme="minorHAnsi" w:hAnsiTheme="minorHAnsi" w:cstheme="minorHAnsi"/>
          <w:sz w:val="24"/>
          <w:szCs w:val="24"/>
        </w:rPr>
      </w:pPr>
    </w:p>
    <w:p w14:paraId="667BE690" w14:textId="77777777" w:rsidR="00484192" w:rsidRPr="00735560" w:rsidRDefault="00484192" w:rsidP="00735560">
      <w:pPr>
        <w:spacing w:after="0" w:line="240" w:lineRule="auto"/>
        <w:rPr>
          <w:rFonts w:asciiTheme="minorHAnsi" w:hAnsiTheme="minorHAnsi" w:cstheme="minorHAnsi"/>
          <w:sz w:val="24"/>
          <w:szCs w:val="24"/>
        </w:rPr>
      </w:pPr>
    </w:p>
    <w:p w14:paraId="3A492045" w14:textId="77777777" w:rsidR="007D7352" w:rsidRPr="00735560" w:rsidRDefault="007D7352" w:rsidP="00E145D3">
      <w:pPr>
        <w:spacing w:after="0"/>
        <w:rPr>
          <w:rFonts w:asciiTheme="minorHAnsi" w:hAnsiTheme="minorHAnsi" w:cstheme="minorHAnsi"/>
          <w:sz w:val="24"/>
          <w:szCs w:val="24"/>
        </w:rPr>
      </w:pPr>
    </w:p>
    <w:p w14:paraId="2267B782" w14:textId="77777777" w:rsidR="00A62387" w:rsidRPr="00735560" w:rsidRDefault="00A62387" w:rsidP="00CD3ED8">
      <w:pPr>
        <w:pStyle w:val="Naslov1"/>
        <w:shd w:val="clear" w:color="auto" w:fill="FFFFFF" w:themeFill="background1"/>
        <w:spacing w:before="0" w:after="0"/>
        <w:rPr>
          <w:rFonts w:asciiTheme="minorHAnsi" w:eastAsia="Arial Unicode MS" w:hAnsiTheme="minorHAnsi" w:cstheme="minorHAnsi"/>
          <w:sz w:val="24"/>
          <w:szCs w:val="24"/>
        </w:rPr>
      </w:pPr>
      <w:bookmarkStart w:id="38" w:name="_Toc69969040"/>
      <w:r w:rsidRPr="00735560">
        <w:rPr>
          <w:rFonts w:asciiTheme="minorHAnsi" w:eastAsia="Arial Unicode MS" w:hAnsiTheme="minorHAnsi" w:cstheme="minorHAnsi"/>
          <w:sz w:val="24"/>
          <w:szCs w:val="24"/>
        </w:rPr>
        <w:t>POVABILO K ODDAJI PONUDBE</w:t>
      </w:r>
      <w:bookmarkEnd w:id="26"/>
      <w:bookmarkEnd w:id="27"/>
      <w:bookmarkEnd w:id="28"/>
      <w:bookmarkEnd w:id="29"/>
      <w:bookmarkEnd w:id="30"/>
      <w:bookmarkEnd w:id="31"/>
      <w:bookmarkEnd w:id="32"/>
      <w:bookmarkEnd w:id="33"/>
      <w:bookmarkEnd w:id="34"/>
      <w:bookmarkEnd w:id="35"/>
      <w:bookmarkEnd w:id="36"/>
      <w:bookmarkEnd w:id="37"/>
      <w:bookmarkEnd w:id="38"/>
      <w:r w:rsidR="009F43FA" w:rsidRPr="00735560">
        <w:rPr>
          <w:rFonts w:asciiTheme="minorHAnsi" w:eastAsia="Arial Unicode MS" w:hAnsiTheme="minorHAnsi" w:cstheme="minorHAnsi"/>
          <w:sz w:val="24"/>
          <w:szCs w:val="24"/>
        </w:rPr>
        <w:fldChar w:fldCharType="begin"/>
      </w:r>
      <w:r w:rsidR="009F43FA" w:rsidRPr="00735560">
        <w:rPr>
          <w:rFonts w:asciiTheme="minorHAnsi" w:eastAsia="Arial Unicode MS" w:hAnsiTheme="minorHAnsi" w:cstheme="minorHAnsi"/>
          <w:sz w:val="24"/>
          <w:szCs w:val="24"/>
        </w:rPr>
        <w:instrText xml:space="preserve"> XE "1. POVABILO K ODDAJI PONUDBE" </w:instrText>
      </w:r>
      <w:r w:rsidR="009F43FA" w:rsidRPr="00735560">
        <w:rPr>
          <w:rFonts w:asciiTheme="minorHAnsi" w:eastAsia="Arial Unicode MS" w:hAnsiTheme="minorHAnsi" w:cstheme="minorHAnsi"/>
          <w:sz w:val="24"/>
          <w:szCs w:val="24"/>
        </w:rPr>
        <w:fldChar w:fldCharType="end"/>
      </w:r>
    </w:p>
    <w:p w14:paraId="7FF7B1CA" w14:textId="77777777" w:rsidR="00CD3ED8" w:rsidRPr="00735560" w:rsidRDefault="00CD3ED8" w:rsidP="00EA6542">
      <w:pPr>
        <w:spacing w:after="0" w:line="240" w:lineRule="auto"/>
        <w:rPr>
          <w:rFonts w:asciiTheme="minorHAnsi" w:hAnsiTheme="minorHAnsi" w:cstheme="minorHAnsi"/>
          <w:sz w:val="24"/>
          <w:szCs w:val="24"/>
        </w:rPr>
      </w:pPr>
    </w:p>
    <w:p w14:paraId="5C6CA218" w14:textId="77777777" w:rsidR="008B1D70" w:rsidRPr="00735560" w:rsidRDefault="00A62387"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Občina </w:t>
      </w:r>
      <w:r w:rsidR="00BC7853" w:rsidRPr="00735560">
        <w:rPr>
          <w:rFonts w:asciiTheme="minorHAnsi" w:hAnsiTheme="minorHAnsi" w:cstheme="minorHAnsi"/>
          <w:sz w:val="24"/>
          <w:szCs w:val="24"/>
        </w:rPr>
        <w:t>Slovenska Bistrica, Kolodvorska 10, 2310 Slovenska Bistrica</w:t>
      </w:r>
      <w:r w:rsidRPr="00735560">
        <w:rPr>
          <w:rFonts w:asciiTheme="minorHAnsi" w:hAnsiTheme="minorHAnsi" w:cstheme="minorHAnsi"/>
          <w:sz w:val="24"/>
          <w:szCs w:val="24"/>
        </w:rPr>
        <w:t xml:space="preserve"> (v nadaljevanju: naročnik) objavlja povabilo k oddaji ponudbe za javno naročilo z naslovom </w:t>
      </w:r>
      <w:r w:rsidRPr="00735560">
        <w:rPr>
          <w:rFonts w:asciiTheme="minorHAnsi" w:hAnsiTheme="minorHAnsi" w:cstheme="minorHAnsi"/>
          <w:b/>
          <w:sz w:val="24"/>
          <w:szCs w:val="24"/>
        </w:rPr>
        <w:t>»</w:t>
      </w:r>
      <w:r w:rsidR="00AE1E9B" w:rsidRPr="00735560">
        <w:rPr>
          <w:rFonts w:asciiTheme="minorHAnsi" w:hAnsiTheme="minorHAnsi" w:cstheme="minorHAnsi"/>
          <w:b/>
          <w:sz w:val="24"/>
          <w:szCs w:val="24"/>
        </w:rPr>
        <w:t>Opravljanje dnevnih pre</w:t>
      </w:r>
      <w:r w:rsidR="00522284" w:rsidRPr="00735560">
        <w:rPr>
          <w:rFonts w:asciiTheme="minorHAnsi" w:hAnsiTheme="minorHAnsi" w:cstheme="minorHAnsi"/>
          <w:b/>
          <w:sz w:val="24"/>
          <w:szCs w:val="24"/>
        </w:rPr>
        <w:t>vozov učencev v osnovne šole v O</w:t>
      </w:r>
      <w:r w:rsidR="00AE1E9B" w:rsidRPr="00735560">
        <w:rPr>
          <w:rFonts w:asciiTheme="minorHAnsi" w:hAnsiTheme="minorHAnsi" w:cstheme="minorHAnsi"/>
          <w:b/>
          <w:sz w:val="24"/>
          <w:szCs w:val="24"/>
        </w:rPr>
        <w:t>bčini Sl</w:t>
      </w:r>
      <w:r w:rsidR="00BE4F67">
        <w:rPr>
          <w:rFonts w:asciiTheme="minorHAnsi" w:hAnsiTheme="minorHAnsi" w:cstheme="minorHAnsi"/>
          <w:b/>
          <w:sz w:val="24"/>
          <w:szCs w:val="24"/>
        </w:rPr>
        <w:t>ovenska Bistrica za šolsko leto</w:t>
      </w:r>
      <w:r w:rsidR="00BF7A9A" w:rsidRPr="00735560">
        <w:rPr>
          <w:rFonts w:asciiTheme="minorHAnsi" w:hAnsiTheme="minorHAnsi" w:cstheme="minorHAnsi"/>
          <w:b/>
          <w:sz w:val="24"/>
          <w:szCs w:val="24"/>
        </w:rPr>
        <w:t xml:space="preserve"> </w:t>
      </w:r>
      <w:r w:rsidR="008B1D70" w:rsidRPr="00735560">
        <w:rPr>
          <w:rFonts w:asciiTheme="minorHAnsi" w:hAnsiTheme="minorHAnsi" w:cstheme="minorHAnsi"/>
          <w:b/>
          <w:sz w:val="24"/>
          <w:szCs w:val="24"/>
        </w:rPr>
        <w:t>20</w:t>
      </w:r>
      <w:r w:rsidR="001025AB">
        <w:rPr>
          <w:rFonts w:asciiTheme="minorHAnsi" w:hAnsiTheme="minorHAnsi" w:cstheme="minorHAnsi"/>
          <w:b/>
          <w:sz w:val="24"/>
          <w:szCs w:val="24"/>
        </w:rPr>
        <w:t>25</w:t>
      </w:r>
      <w:r w:rsidR="008B1D70" w:rsidRPr="00735560">
        <w:rPr>
          <w:rFonts w:asciiTheme="minorHAnsi" w:hAnsiTheme="minorHAnsi" w:cstheme="minorHAnsi"/>
          <w:b/>
          <w:sz w:val="24"/>
          <w:szCs w:val="24"/>
        </w:rPr>
        <w:t>/20</w:t>
      </w:r>
      <w:r w:rsidR="001025AB">
        <w:rPr>
          <w:rFonts w:asciiTheme="minorHAnsi" w:hAnsiTheme="minorHAnsi" w:cstheme="minorHAnsi"/>
          <w:b/>
          <w:sz w:val="24"/>
          <w:szCs w:val="24"/>
        </w:rPr>
        <w:t>26</w:t>
      </w:r>
      <w:r w:rsidR="008B1D70" w:rsidRPr="00735560">
        <w:rPr>
          <w:rFonts w:asciiTheme="minorHAnsi" w:hAnsiTheme="minorHAnsi" w:cstheme="minorHAnsi"/>
          <w:b/>
          <w:sz w:val="24"/>
          <w:szCs w:val="24"/>
        </w:rPr>
        <w:t xml:space="preserve">« </w:t>
      </w:r>
      <w:r w:rsidR="008B1D70" w:rsidRPr="00735560">
        <w:rPr>
          <w:rFonts w:asciiTheme="minorHAnsi" w:hAnsiTheme="minorHAnsi" w:cstheme="minorHAnsi"/>
          <w:sz w:val="24"/>
          <w:szCs w:val="24"/>
        </w:rPr>
        <w:t xml:space="preserve">z oznako </w:t>
      </w:r>
      <w:r w:rsidR="00BE4F67">
        <w:rPr>
          <w:rFonts w:asciiTheme="minorHAnsi" w:hAnsiTheme="minorHAnsi" w:cstheme="minorHAnsi"/>
          <w:b/>
          <w:noProof/>
          <w:sz w:val="24"/>
          <w:szCs w:val="24"/>
          <w:lang w:eastAsia="sl-SI"/>
        </w:rPr>
        <w:t>430-69/2025</w:t>
      </w:r>
      <w:r w:rsidR="00E51F44" w:rsidRPr="00735560">
        <w:rPr>
          <w:rFonts w:asciiTheme="minorHAnsi" w:hAnsiTheme="minorHAnsi" w:cstheme="minorHAnsi"/>
          <w:b/>
          <w:noProof/>
          <w:sz w:val="24"/>
          <w:szCs w:val="24"/>
          <w:lang w:eastAsia="sl-SI"/>
        </w:rPr>
        <w:t xml:space="preserve"> </w:t>
      </w:r>
      <w:r w:rsidR="00E51F44" w:rsidRPr="00735560">
        <w:rPr>
          <w:rFonts w:asciiTheme="minorHAnsi" w:hAnsiTheme="minorHAnsi" w:cstheme="minorHAnsi"/>
          <w:noProof/>
          <w:sz w:val="24"/>
          <w:szCs w:val="24"/>
          <w:lang w:eastAsia="sl-SI"/>
        </w:rPr>
        <w:t>v skladu z Zakonom o javnem naročanju</w:t>
      </w:r>
      <w:r w:rsidR="00E51F44" w:rsidRPr="00735560">
        <w:rPr>
          <w:rFonts w:asciiTheme="minorHAnsi" w:hAnsiTheme="minorHAnsi" w:cstheme="minorHAnsi"/>
          <w:b/>
          <w:noProof/>
          <w:sz w:val="24"/>
          <w:szCs w:val="24"/>
          <w:lang w:eastAsia="sl-SI"/>
        </w:rPr>
        <w:t xml:space="preserve"> </w:t>
      </w:r>
      <w:r w:rsidR="00E51F44" w:rsidRPr="00735560">
        <w:rPr>
          <w:rFonts w:asciiTheme="minorHAnsi" w:hAnsiTheme="minorHAnsi" w:cstheme="minorHAnsi"/>
          <w:noProof/>
          <w:sz w:val="24"/>
          <w:szCs w:val="24"/>
          <w:lang w:eastAsia="sl-SI"/>
        </w:rPr>
        <w:t>(</w:t>
      </w:r>
      <w:r w:rsidR="00E8744D" w:rsidRPr="00735560">
        <w:rPr>
          <w:rFonts w:asciiTheme="minorHAnsi" w:hAnsiTheme="minorHAnsi" w:cstheme="minorHAnsi"/>
          <w:sz w:val="24"/>
          <w:szCs w:val="24"/>
        </w:rPr>
        <w:t>UL</w:t>
      </w:r>
      <w:r w:rsidR="00E51F44" w:rsidRPr="00735560">
        <w:rPr>
          <w:rFonts w:asciiTheme="minorHAnsi" w:hAnsiTheme="minorHAnsi" w:cstheme="minorHAnsi"/>
          <w:sz w:val="24"/>
          <w:szCs w:val="24"/>
        </w:rPr>
        <w:t xml:space="preserve"> RS št. </w:t>
      </w:r>
      <w:r w:rsidR="00D325AF" w:rsidRPr="00D325AF">
        <w:rPr>
          <w:rFonts w:asciiTheme="minorHAnsi" w:hAnsiTheme="minorHAnsi" w:cstheme="minorHAnsi"/>
          <w:sz w:val="24"/>
          <w:szCs w:val="24"/>
        </w:rPr>
        <w:t xml:space="preserve">91/15, 14/18, 121/21, 10/22, 74/22 – </w:t>
      </w:r>
      <w:proofErr w:type="spellStart"/>
      <w:r w:rsidR="00D325AF" w:rsidRPr="00D325AF">
        <w:rPr>
          <w:rFonts w:asciiTheme="minorHAnsi" w:hAnsiTheme="minorHAnsi" w:cstheme="minorHAnsi"/>
          <w:sz w:val="24"/>
          <w:szCs w:val="24"/>
        </w:rPr>
        <w:t>odl</w:t>
      </w:r>
      <w:proofErr w:type="spellEnd"/>
      <w:r w:rsidR="00D325AF" w:rsidRPr="00D325AF">
        <w:rPr>
          <w:rFonts w:asciiTheme="minorHAnsi" w:hAnsiTheme="minorHAnsi" w:cstheme="minorHAnsi"/>
          <w:sz w:val="24"/>
          <w:szCs w:val="24"/>
        </w:rPr>
        <w:t>. US, 100/22 – ZNUZSZS, 28/23 in 88/23 – ZOPNN-F</w:t>
      </w:r>
      <w:r w:rsidR="00E51F44" w:rsidRPr="00D325AF">
        <w:rPr>
          <w:rFonts w:asciiTheme="minorHAnsi" w:hAnsiTheme="minorHAnsi" w:cstheme="minorHAnsi"/>
          <w:sz w:val="24"/>
          <w:szCs w:val="24"/>
        </w:rPr>
        <w:t>;</w:t>
      </w:r>
      <w:r w:rsidR="00E51F44" w:rsidRPr="00735560">
        <w:rPr>
          <w:rFonts w:asciiTheme="minorHAnsi" w:hAnsiTheme="minorHAnsi" w:cstheme="minorHAnsi"/>
          <w:sz w:val="24"/>
          <w:szCs w:val="24"/>
        </w:rPr>
        <w:t xml:space="preserve"> v nadaljevanju ZJN-3).</w:t>
      </w:r>
    </w:p>
    <w:p w14:paraId="4E935B8B" w14:textId="77777777" w:rsidR="00A62387" w:rsidRPr="00735560" w:rsidRDefault="00A62387"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Ponudnike vabimo k oddaji ponudbe, ki mora biti v celoti pripravljena v skladu z razpisno dokumentacij</w:t>
      </w:r>
      <w:r w:rsidR="007211FB" w:rsidRPr="00735560">
        <w:rPr>
          <w:rFonts w:asciiTheme="minorHAnsi" w:hAnsiTheme="minorHAnsi" w:cstheme="minorHAnsi"/>
          <w:sz w:val="24"/>
          <w:szCs w:val="24"/>
        </w:rPr>
        <w:t>o, ki je brezplačno dostopna na</w:t>
      </w:r>
      <w:r w:rsidRPr="00735560">
        <w:rPr>
          <w:rFonts w:asciiTheme="minorHAnsi" w:hAnsiTheme="minorHAnsi" w:cstheme="minorHAnsi"/>
          <w:sz w:val="24"/>
          <w:szCs w:val="24"/>
        </w:rPr>
        <w:t xml:space="preserve"> spletni strani Občine </w:t>
      </w:r>
      <w:r w:rsidR="00BC7853" w:rsidRPr="00735560">
        <w:rPr>
          <w:rFonts w:asciiTheme="minorHAnsi" w:hAnsiTheme="minorHAnsi" w:cstheme="minorHAnsi"/>
          <w:sz w:val="24"/>
          <w:szCs w:val="24"/>
        </w:rPr>
        <w:t>Slovenska Bistrica</w:t>
      </w:r>
      <w:r w:rsidRPr="00735560">
        <w:rPr>
          <w:rFonts w:asciiTheme="minorHAnsi" w:hAnsiTheme="minorHAnsi" w:cstheme="minorHAnsi"/>
          <w:sz w:val="24"/>
          <w:szCs w:val="24"/>
        </w:rPr>
        <w:t xml:space="preserve"> (</w:t>
      </w:r>
      <w:hyperlink r:id="rId8" w:history="1">
        <w:r w:rsidRPr="00735560">
          <w:rPr>
            <w:rStyle w:val="Hiperpovezava"/>
            <w:rFonts w:asciiTheme="minorHAnsi" w:hAnsiTheme="minorHAnsi" w:cstheme="minorHAnsi"/>
            <w:color w:val="auto"/>
            <w:sz w:val="24"/>
            <w:szCs w:val="24"/>
            <w:u w:val="none"/>
          </w:rPr>
          <w:t>www.</w:t>
        </w:r>
        <w:r w:rsidR="00BC7853" w:rsidRPr="00735560">
          <w:rPr>
            <w:rStyle w:val="Hiperpovezava"/>
            <w:rFonts w:asciiTheme="minorHAnsi" w:hAnsiTheme="minorHAnsi" w:cstheme="minorHAnsi"/>
            <w:color w:val="auto"/>
            <w:sz w:val="24"/>
            <w:szCs w:val="24"/>
            <w:u w:val="none"/>
          </w:rPr>
          <w:t>slovenska</w:t>
        </w:r>
      </w:hyperlink>
      <w:r w:rsidR="00AC7C48" w:rsidRPr="00735560">
        <w:rPr>
          <w:rFonts w:asciiTheme="minorHAnsi" w:hAnsiTheme="minorHAnsi" w:cstheme="minorHAnsi"/>
          <w:sz w:val="24"/>
          <w:szCs w:val="24"/>
        </w:rPr>
        <w:t>-bistrica.si</w:t>
      </w:r>
      <w:r w:rsidRPr="00735560">
        <w:rPr>
          <w:rFonts w:asciiTheme="minorHAnsi" w:hAnsiTheme="minorHAnsi" w:cstheme="minorHAnsi"/>
          <w:sz w:val="24"/>
          <w:szCs w:val="24"/>
        </w:rPr>
        <w:t xml:space="preserve">).  </w:t>
      </w:r>
    </w:p>
    <w:p w14:paraId="062BC1C2" w14:textId="77777777" w:rsidR="00A62387" w:rsidRPr="00735560" w:rsidRDefault="00A62387"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heme="minorHAnsi" w:hAnsiTheme="minorHAnsi" w:cstheme="minorHAnsi"/>
          <w:sz w:val="24"/>
          <w:szCs w:val="24"/>
        </w:rPr>
      </w:pPr>
      <w:r w:rsidRPr="00735560">
        <w:rPr>
          <w:rFonts w:asciiTheme="minorHAnsi" w:hAnsiTheme="minorHAnsi" w:cstheme="minorHAnsi"/>
          <w:sz w:val="24"/>
          <w:szCs w:val="24"/>
        </w:rPr>
        <w:t>Kot ponudnik lahko na razpisu konkurira vsaka pravna ali fizična oseba, ki je registrirana za dejavnost, ki je predmet razpisa. Na razpisu lahko konkurira tudi konzorcij pravnih in fizičnih oseb, ki skupaj izpolnjujejo pogoje oziroma so registrirani za dejavnost, ki je predmet razpisa.</w:t>
      </w:r>
    </w:p>
    <w:p w14:paraId="57B4F648" w14:textId="7167CAD2" w:rsidR="00A62387" w:rsidRPr="00735560" w:rsidRDefault="0071556A"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w:t>
      </w:r>
      <w:r w:rsidR="00A62387" w:rsidRPr="00735560">
        <w:rPr>
          <w:rFonts w:asciiTheme="minorHAnsi" w:hAnsiTheme="minorHAnsi" w:cstheme="minorHAnsi"/>
          <w:sz w:val="24"/>
          <w:szCs w:val="24"/>
        </w:rPr>
        <w:t xml:space="preserve"> lahko</w:t>
      </w:r>
      <w:r w:rsidRPr="00735560">
        <w:rPr>
          <w:rFonts w:asciiTheme="minorHAnsi" w:hAnsiTheme="minorHAnsi" w:cstheme="minorHAnsi"/>
          <w:sz w:val="24"/>
          <w:szCs w:val="24"/>
        </w:rPr>
        <w:t xml:space="preserve"> zahteva pojasnila v</w:t>
      </w:r>
      <w:r w:rsidR="00A62387" w:rsidRPr="00735560">
        <w:rPr>
          <w:rFonts w:asciiTheme="minorHAnsi" w:hAnsiTheme="minorHAnsi" w:cstheme="minorHAnsi"/>
          <w:sz w:val="24"/>
          <w:szCs w:val="24"/>
        </w:rPr>
        <w:t xml:space="preserve"> zvezi z razpisno dokumentacijo in ostalimi elementi javnega naročila</w:t>
      </w:r>
      <w:r w:rsidRPr="00735560">
        <w:rPr>
          <w:rFonts w:asciiTheme="minorHAnsi" w:hAnsiTheme="minorHAnsi" w:cstheme="minorHAnsi"/>
          <w:sz w:val="24"/>
          <w:szCs w:val="24"/>
        </w:rPr>
        <w:t>, tako da vprašanje postavi preko portala</w:t>
      </w:r>
      <w:r w:rsidR="00A62387" w:rsidRPr="00735560">
        <w:rPr>
          <w:rFonts w:asciiTheme="minorHAnsi" w:hAnsiTheme="minorHAnsi" w:cstheme="minorHAnsi"/>
          <w:sz w:val="24"/>
          <w:szCs w:val="24"/>
        </w:rPr>
        <w:t xml:space="preserve"> </w:t>
      </w:r>
      <w:r w:rsidR="009328DF" w:rsidRPr="00735560">
        <w:rPr>
          <w:rFonts w:asciiTheme="minorHAnsi" w:hAnsiTheme="minorHAnsi" w:cstheme="minorHAnsi"/>
          <w:sz w:val="24"/>
          <w:szCs w:val="24"/>
        </w:rPr>
        <w:t>J</w:t>
      </w:r>
      <w:r w:rsidR="00A62387" w:rsidRPr="00735560">
        <w:rPr>
          <w:rFonts w:asciiTheme="minorHAnsi" w:hAnsiTheme="minorHAnsi" w:cstheme="minorHAnsi"/>
          <w:sz w:val="24"/>
          <w:szCs w:val="24"/>
        </w:rPr>
        <w:t>avnih naročil Uradnega lista RS (</w:t>
      </w:r>
      <w:hyperlink r:id="rId9" w:history="1">
        <w:r w:rsidR="00A62387" w:rsidRPr="00735560">
          <w:rPr>
            <w:rStyle w:val="Hiperpovezava"/>
            <w:rFonts w:asciiTheme="minorHAnsi" w:hAnsiTheme="minorHAnsi" w:cstheme="minorHAnsi"/>
            <w:color w:val="auto"/>
            <w:sz w:val="24"/>
            <w:szCs w:val="24"/>
            <w:u w:val="none"/>
          </w:rPr>
          <w:t>www.enarocanje.si</w:t>
        </w:r>
      </w:hyperlink>
      <w:r w:rsidR="00A62387"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R</w:t>
      </w:r>
      <w:r w:rsidR="00A62387" w:rsidRPr="00735560">
        <w:rPr>
          <w:rFonts w:asciiTheme="minorHAnsi" w:hAnsiTheme="minorHAnsi" w:cstheme="minorHAnsi"/>
          <w:sz w:val="24"/>
          <w:szCs w:val="24"/>
        </w:rPr>
        <w:t xml:space="preserve">ok za postavitev </w:t>
      </w:r>
      <w:r w:rsidR="007211FB" w:rsidRPr="00735560">
        <w:rPr>
          <w:rFonts w:asciiTheme="minorHAnsi" w:hAnsiTheme="minorHAnsi" w:cstheme="minorHAnsi"/>
          <w:sz w:val="24"/>
          <w:szCs w:val="24"/>
        </w:rPr>
        <w:t>vprašanj v zvezi z</w:t>
      </w:r>
      <w:r w:rsidR="006F3EF3"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razpisno dokumentacijo</w:t>
      </w:r>
      <w:r w:rsidR="006F3EF3" w:rsidRPr="00735560">
        <w:rPr>
          <w:rFonts w:asciiTheme="minorHAnsi" w:hAnsiTheme="minorHAnsi" w:cstheme="minorHAnsi"/>
          <w:sz w:val="24"/>
          <w:szCs w:val="24"/>
        </w:rPr>
        <w:t xml:space="preserve"> </w:t>
      </w:r>
      <w:r w:rsidR="00341002" w:rsidRPr="00735560">
        <w:rPr>
          <w:rFonts w:asciiTheme="minorHAnsi" w:hAnsiTheme="minorHAnsi" w:cstheme="minorHAnsi"/>
          <w:sz w:val="24"/>
          <w:szCs w:val="24"/>
        </w:rPr>
        <w:t>j</w:t>
      </w:r>
      <w:r w:rsidR="00A029C7" w:rsidRPr="00735560">
        <w:rPr>
          <w:rFonts w:asciiTheme="minorHAnsi" w:hAnsiTheme="minorHAnsi" w:cstheme="minorHAnsi"/>
          <w:sz w:val="24"/>
          <w:szCs w:val="24"/>
        </w:rPr>
        <w:t>e</w:t>
      </w:r>
      <w:r w:rsidR="00341002" w:rsidRPr="00735560">
        <w:rPr>
          <w:rFonts w:asciiTheme="minorHAnsi" w:hAnsiTheme="minorHAnsi" w:cstheme="minorHAnsi"/>
          <w:sz w:val="24"/>
          <w:szCs w:val="24"/>
        </w:rPr>
        <w:t xml:space="preserve"> </w:t>
      </w:r>
      <w:r w:rsidR="00E43E31">
        <w:rPr>
          <w:rFonts w:asciiTheme="minorHAnsi" w:hAnsiTheme="minorHAnsi" w:cstheme="minorHAnsi"/>
          <w:sz w:val="24"/>
          <w:szCs w:val="24"/>
        </w:rPr>
        <w:t xml:space="preserve">             </w:t>
      </w:r>
      <w:r w:rsidR="00CB0A96" w:rsidRPr="00485393">
        <w:rPr>
          <w:rFonts w:asciiTheme="minorHAnsi" w:hAnsiTheme="minorHAnsi" w:cstheme="minorHAnsi"/>
          <w:sz w:val="24"/>
          <w:szCs w:val="24"/>
        </w:rPr>
        <w:t xml:space="preserve">1. </w:t>
      </w:r>
      <w:r w:rsidR="00E43E31" w:rsidRPr="00485393">
        <w:rPr>
          <w:rFonts w:asciiTheme="minorHAnsi" w:hAnsiTheme="minorHAnsi" w:cstheme="minorHAnsi"/>
          <w:sz w:val="24"/>
          <w:szCs w:val="24"/>
        </w:rPr>
        <w:t>7</w:t>
      </w:r>
      <w:r w:rsidR="00CB0A96" w:rsidRPr="00485393">
        <w:rPr>
          <w:rFonts w:asciiTheme="minorHAnsi" w:hAnsiTheme="minorHAnsi" w:cstheme="minorHAnsi"/>
          <w:sz w:val="24"/>
          <w:szCs w:val="24"/>
        </w:rPr>
        <w:t>. 202</w:t>
      </w:r>
      <w:r w:rsidR="00E43E31" w:rsidRPr="00485393">
        <w:rPr>
          <w:rFonts w:asciiTheme="minorHAnsi" w:hAnsiTheme="minorHAnsi" w:cstheme="minorHAnsi"/>
          <w:sz w:val="24"/>
          <w:szCs w:val="24"/>
        </w:rPr>
        <w:t>5</w:t>
      </w:r>
      <w:r w:rsidR="00CB0A96" w:rsidRPr="00485393">
        <w:rPr>
          <w:rFonts w:asciiTheme="minorHAnsi" w:hAnsiTheme="minorHAnsi" w:cstheme="minorHAnsi"/>
          <w:sz w:val="24"/>
          <w:szCs w:val="24"/>
        </w:rPr>
        <w:t xml:space="preserve"> do 8. ure.</w:t>
      </w:r>
    </w:p>
    <w:p w14:paraId="54591AF2" w14:textId="77777777" w:rsidR="00A62387" w:rsidRPr="00735560" w:rsidRDefault="00A62387"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Podana pojasnila v zvezi z razpisno dokumentacijo ali postopkom postanejo sestavni del razpisne dokumentacije. </w:t>
      </w:r>
    </w:p>
    <w:p w14:paraId="796B9A3D" w14:textId="3EAD6884" w:rsidR="00A62387" w:rsidRPr="00735560" w:rsidRDefault="00A4001A"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Rok za oddajo ponudb:</w:t>
      </w:r>
      <w:r w:rsidR="004B71F3" w:rsidRPr="00735560">
        <w:rPr>
          <w:rFonts w:asciiTheme="minorHAnsi" w:hAnsiTheme="minorHAnsi" w:cstheme="minorHAnsi"/>
          <w:b/>
          <w:sz w:val="24"/>
          <w:szCs w:val="24"/>
        </w:rPr>
        <w:t xml:space="preserve"> </w:t>
      </w:r>
      <w:r w:rsidR="00E94EFD" w:rsidRPr="005104B4">
        <w:rPr>
          <w:rFonts w:asciiTheme="minorHAnsi" w:hAnsiTheme="minorHAnsi" w:cstheme="minorHAnsi"/>
          <w:b/>
          <w:sz w:val="24"/>
          <w:szCs w:val="24"/>
        </w:rPr>
        <w:t>10</w:t>
      </w:r>
      <w:r w:rsidR="008649BB" w:rsidRPr="005104B4">
        <w:rPr>
          <w:rFonts w:asciiTheme="minorHAnsi" w:hAnsiTheme="minorHAnsi" w:cstheme="minorHAnsi"/>
          <w:b/>
          <w:sz w:val="24"/>
          <w:szCs w:val="24"/>
        </w:rPr>
        <w:t xml:space="preserve">. </w:t>
      </w:r>
      <w:r w:rsidR="00E43E31" w:rsidRPr="005104B4">
        <w:rPr>
          <w:rFonts w:asciiTheme="minorHAnsi" w:hAnsiTheme="minorHAnsi" w:cstheme="minorHAnsi"/>
          <w:b/>
          <w:sz w:val="24"/>
          <w:szCs w:val="24"/>
        </w:rPr>
        <w:t>7</w:t>
      </w:r>
      <w:r w:rsidR="00A62387" w:rsidRPr="005104B4">
        <w:rPr>
          <w:rFonts w:asciiTheme="minorHAnsi" w:hAnsiTheme="minorHAnsi" w:cstheme="minorHAnsi"/>
          <w:b/>
          <w:sz w:val="24"/>
          <w:szCs w:val="24"/>
        </w:rPr>
        <w:t>.</w:t>
      </w:r>
      <w:r w:rsidR="008649BB" w:rsidRPr="005104B4">
        <w:rPr>
          <w:rFonts w:asciiTheme="minorHAnsi" w:hAnsiTheme="minorHAnsi" w:cstheme="minorHAnsi"/>
          <w:b/>
          <w:sz w:val="24"/>
          <w:szCs w:val="24"/>
        </w:rPr>
        <w:t xml:space="preserve"> </w:t>
      </w:r>
      <w:r w:rsidR="003F4575" w:rsidRPr="005104B4">
        <w:rPr>
          <w:rFonts w:asciiTheme="minorHAnsi" w:hAnsiTheme="minorHAnsi" w:cstheme="minorHAnsi"/>
          <w:b/>
          <w:sz w:val="24"/>
          <w:szCs w:val="24"/>
        </w:rPr>
        <w:t>202</w:t>
      </w:r>
      <w:r w:rsidR="00E43E31" w:rsidRPr="005104B4">
        <w:rPr>
          <w:rFonts w:asciiTheme="minorHAnsi" w:hAnsiTheme="minorHAnsi" w:cstheme="minorHAnsi"/>
          <w:b/>
          <w:sz w:val="24"/>
          <w:szCs w:val="24"/>
        </w:rPr>
        <w:t>5</w:t>
      </w:r>
      <w:r w:rsidR="00A62387" w:rsidRPr="005104B4">
        <w:rPr>
          <w:rFonts w:asciiTheme="minorHAnsi" w:hAnsiTheme="minorHAnsi" w:cstheme="minorHAnsi"/>
          <w:b/>
          <w:sz w:val="24"/>
          <w:szCs w:val="24"/>
        </w:rPr>
        <w:t xml:space="preserve"> do </w:t>
      </w:r>
      <w:r w:rsidR="00A029C7" w:rsidRPr="005104B4">
        <w:rPr>
          <w:rFonts w:asciiTheme="minorHAnsi" w:hAnsiTheme="minorHAnsi" w:cstheme="minorHAnsi"/>
          <w:b/>
          <w:sz w:val="24"/>
          <w:szCs w:val="24"/>
        </w:rPr>
        <w:t>9</w:t>
      </w:r>
      <w:r w:rsidR="00A62387" w:rsidRPr="005104B4">
        <w:rPr>
          <w:rFonts w:asciiTheme="minorHAnsi" w:hAnsiTheme="minorHAnsi" w:cstheme="minorHAnsi"/>
          <w:b/>
          <w:sz w:val="24"/>
          <w:szCs w:val="24"/>
        </w:rPr>
        <w:t>:00</w:t>
      </w:r>
      <w:r w:rsidR="00A62387" w:rsidRPr="00735560">
        <w:rPr>
          <w:rFonts w:asciiTheme="minorHAnsi" w:hAnsiTheme="minorHAnsi" w:cstheme="minorHAnsi"/>
          <w:b/>
          <w:sz w:val="24"/>
          <w:szCs w:val="24"/>
        </w:rPr>
        <w:t xml:space="preserve"> ur</w:t>
      </w:r>
      <w:r w:rsidR="004B71F3" w:rsidRPr="00735560">
        <w:rPr>
          <w:rFonts w:asciiTheme="minorHAnsi" w:hAnsiTheme="minorHAnsi" w:cstheme="minorHAnsi"/>
          <w:b/>
          <w:sz w:val="24"/>
          <w:szCs w:val="24"/>
        </w:rPr>
        <w:t>e</w:t>
      </w:r>
    </w:p>
    <w:p w14:paraId="30091EAE" w14:textId="59EEC8C0" w:rsidR="00B66E43" w:rsidRPr="00735560" w:rsidRDefault="00B66E43"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b/>
          <w:bCs/>
          <w:sz w:val="24"/>
          <w:szCs w:val="24"/>
        </w:rPr>
        <w:t xml:space="preserve">Javno odpiranje ponudb: </w:t>
      </w:r>
      <w:r w:rsidR="00E94EFD" w:rsidRPr="005104B4">
        <w:rPr>
          <w:rFonts w:asciiTheme="minorHAnsi" w:hAnsiTheme="minorHAnsi" w:cstheme="minorHAnsi"/>
          <w:b/>
          <w:bCs/>
          <w:sz w:val="24"/>
          <w:szCs w:val="24"/>
        </w:rPr>
        <w:t>10</w:t>
      </w:r>
      <w:r w:rsidRPr="005104B4">
        <w:rPr>
          <w:rFonts w:asciiTheme="minorHAnsi" w:hAnsiTheme="minorHAnsi" w:cstheme="minorHAnsi"/>
          <w:b/>
          <w:bCs/>
          <w:sz w:val="24"/>
          <w:szCs w:val="24"/>
        </w:rPr>
        <w:t xml:space="preserve">. </w:t>
      </w:r>
      <w:r w:rsidR="00E43E31" w:rsidRPr="005104B4">
        <w:rPr>
          <w:rFonts w:asciiTheme="minorHAnsi" w:hAnsiTheme="minorHAnsi" w:cstheme="minorHAnsi"/>
          <w:b/>
          <w:bCs/>
          <w:sz w:val="24"/>
          <w:szCs w:val="24"/>
        </w:rPr>
        <w:t>7</w:t>
      </w:r>
      <w:r w:rsidRPr="005104B4">
        <w:rPr>
          <w:rFonts w:asciiTheme="minorHAnsi" w:hAnsiTheme="minorHAnsi" w:cstheme="minorHAnsi"/>
          <w:b/>
          <w:bCs/>
          <w:sz w:val="24"/>
          <w:szCs w:val="24"/>
        </w:rPr>
        <w:t>. 202</w:t>
      </w:r>
      <w:r w:rsidR="00E43E31" w:rsidRPr="005104B4">
        <w:rPr>
          <w:rFonts w:asciiTheme="minorHAnsi" w:hAnsiTheme="minorHAnsi" w:cstheme="minorHAnsi"/>
          <w:b/>
          <w:bCs/>
          <w:sz w:val="24"/>
          <w:szCs w:val="24"/>
        </w:rPr>
        <w:t>5</w:t>
      </w:r>
      <w:r w:rsidRPr="005104B4">
        <w:rPr>
          <w:rFonts w:asciiTheme="minorHAnsi" w:hAnsiTheme="minorHAnsi" w:cstheme="minorHAnsi"/>
          <w:b/>
          <w:bCs/>
          <w:sz w:val="24"/>
          <w:szCs w:val="24"/>
        </w:rPr>
        <w:t xml:space="preserve"> ob </w:t>
      </w:r>
      <w:r w:rsidR="00E43E31">
        <w:rPr>
          <w:rFonts w:asciiTheme="minorHAnsi" w:hAnsiTheme="minorHAnsi" w:cstheme="minorHAnsi"/>
          <w:b/>
          <w:bCs/>
          <w:sz w:val="24"/>
          <w:szCs w:val="24"/>
        </w:rPr>
        <w:t>11:00</w:t>
      </w:r>
      <w:r w:rsidRPr="00735560">
        <w:rPr>
          <w:rFonts w:asciiTheme="minorHAnsi" w:hAnsiTheme="minorHAnsi" w:cstheme="minorHAnsi"/>
          <w:b/>
          <w:bCs/>
          <w:sz w:val="24"/>
          <w:szCs w:val="24"/>
        </w:rPr>
        <w:t xml:space="preserve"> uri</w:t>
      </w:r>
    </w:p>
    <w:p w14:paraId="68EAD140" w14:textId="77777777" w:rsidR="00EF5226" w:rsidRPr="00735560" w:rsidRDefault="00EF5226"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b/>
          <w:bCs/>
          <w:sz w:val="24"/>
          <w:szCs w:val="24"/>
        </w:rPr>
      </w:pPr>
    </w:p>
    <w:p w14:paraId="136A6E80" w14:textId="77777777" w:rsidR="00CB0A96" w:rsidRPr="00735560" w:rsidRDefault="00CB0A96" w:rsidP="002A36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b/>
          <w:bCs/>
          <w:sz w:val="24"/>
          <w:szCs w:val="24"/>
        </w:rPr>
      </w:pPr>
    </w:p>
    <w:p w14:paraId="751DEDB4" w14:textId="77777777" w:rsidR="00CB0A96" w:rsidRPr="00735560" w:rsidRDefault="00CB0A96" w:rsidP="002A36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b/>
          <w:bCs/>
          <w:sz w:val="24"/>
          <w:szCs w:val="24"/>
        </w:rPr>
      </w:pPr>
    </w:p>
    <w:p w14:paraId="1834FDFE" w14:textId="77777777" w:rsidR="00A62387"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t xml:space="preserve">                   </w:t>
      </w:r>
      <w:r w:rsidR="008649BB" w:rsidRPr="00735560">
        <w:rPr>
          <w:rFonts w:asciiTheme="minorHAnsi" w:hAnsiTheme="minorHAnsi" w:cstheme="minorHAnsi"/>
          <w:bCs/>
          <w:sz w:val="24"/>
          <w:szCs w:val="24"/>
        </w:rPr>
        <w:t>d</w:t>
      </w:r>
      <w:r w:rsidR="00BE1A6B" w:rsidRPr="00735560">
        <w:rPr>
          <w:rFonts w:asciiTheme="minorHAnsi" w:hAnsiTheme="minorHAnsi" w:cstheme="minorHAnsi"/>
          <w:bCs/>
          <w:sz w:val="24"/>
          <w:szCs w:val="24"/>
        </w:rPr>
        <w:t>r. Ivan Žagar</w:t>
      </w:r>
      <w:r w:rsidR="00A62387" w:rsidRPr="00735560">
        <w:rPr>
          <w:rFonts w:asciiTheme="minorHAnsi" w:hAnsiTheme="minorHAnsi" w:cstheme="minorHAnsi"/>
          <w:bCs/>
          <w:sz w:val="24"/>
          <w:szCs w:val="24"/>
        </w:rPr>
        <w:t>,</w:t>
      </w:r>
    </w:p>
    <w:p w14:paraId="4400A675" w14:textId="77777777" w:rsidR="00A62387"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župan</w:t>
      </w:r>
    </w:p>
    <w:p w14:paraId="67FE9E48" w14:textId="77777777" w:rsidR="00804493"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Občine Slovenska Bistrica</w:t>
      </w:r>
    </w:p>
    <w:p w14:paraId="2E0B30CF"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7E5C4A50"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59BEC74"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9CAEEB0"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933B9E5"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06F4582"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7CA525D"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47C66DDC"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227173FB"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757B1C9A"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0F053789"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56303259"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2086749"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2DEC384A" w14:textId="77777777" w:rsidR="00354934" w:rsidRPr="00735560" w:rsidRDefault="00354934" w:rsidP="00CD3ED8">
      <w:pPr>
        <w:pStyle w:val="Naslov1"/>
        <w:spacing w:before="0" w:after="0"/>
        <w:rPr>
          <w:rFonts w:asciiTheme="minorHAnsi" w:eastAsia="Arial Unicode MS" w:hAnsiTheme="minorHAnsi" w:cstheme="minorHAnsi"/>
          <w:sz w:val="24"/>
          <w:szCs w:val="24"/>
        </w:rPr>
      </w:pPr>
      <w:bookmarkStart w:id="39" w:name="_Toc294099718"/>
      <w:bookmarkStart w:id="40" w:name="_Toc297628897"/>
      <w:bookmarkStart w:id="41" w:name="_Toc69969041"/>
      <w:r w:rsidRPr="00735560">
        <w:rPr>
          <w:rFonts w:asciiTheme="minorHAnsi" w:eastAsia="Arial Unicode MS" w:hAnsiTheme="minorHAnsi" w:cstheme="minorHAnsi"/>
          <w:sz w:val="24"/>
          <w:szCs w:val="24"/>
        </w:rPr>
        <w:t>PREDMET JAVNEGA NAROČILA</w:t>
      </w:r>
      <w:bookmarkEnd w:id="39"/>
      <w:bookmarkEnd w:id="40"/>
      <w:bookmarkEnd w:id="41"/>
      <w:r w:rsidRPr="00735560">
        <w:rPr>
          <w:rFonts w:asciiTheme="minorHAnsi" w:eastAsia="Arial Unicode MS" w:hAnsiTheme="minorHAnsi" w:cstheme="minorHAnsi"/>
          <w:sz w:val="24"/>
          <w:szCs w:val="24"/>
        </w:rPr>
        <w:fldChar w:fldCharType="begin"/>
      </w:r>
      <w:r w:rsidRPr="00735560">
        <w:rPr>
          <w:rFonts w:asciiTheme="minorHAnsi" w:eastAsia="Arial Unicode MS" w:hAnsiTheme="minorHAnsi" w:cstheme="minorHAnsi"/>
          <w:sz w:val="24"/>
          <w:szCs w:val="24"/>
        </w:rPr>
        <w:instrText xml:space="preserve"> XE "3. PREDMET JAVNEGA NAROČILA" </w:instrText>
      </w:r>
      <w:r w:rsidRPr="00735560">
        <w:rPr>
          <w:rFonts w:asciiTheme="minorHAnsi" w:eastAsia="Arial Unicode MS" w:hAnsiTheme="minorHAnsi" w:cstheme="minorHAnsi"/>
          <w:sz w:val="24"/>
          <w:szCs w:val="24"/>
        </w:rPr>
        <w:fldChar w:fldCharType="end"/>
      </w:r>
    </w:p>
    <w:p w14:paraId="5A3831F1" w14:textId="77777777" w:rsidR="00CD3ED8" w:rsidRPr="00735560" w:rsidRDefault="00CD3ED8" w:rsidP="00EA6542">
      <w:pPr>
        <w:spacing w:after="0" w:line="240" w:lineRule="auto"/>
        <w:rPr>
          <w:rFonts w:asciiTheme="minorHAnsi" w:hAnsiTheme="minorHAnsi" w:cstheme="minorHAnsi"/>
          <w:sz w:val="24"/>
          <w:szCs w:val="24"/>
        </w:rPr>
      </w:pPr>
    </w:p>
    <w:p w14:paraId="38E0DA32" w14:textId="77777777" w:rsidR="00CB0A96" w:rsidRPr="00735560" w:rsidRDefault="00354934" w:rsidP="00EA6542">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Predmet javnega naročila je</w:t>
      </w:r>
      <w:r w:rsidR="0071556A"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w:t>
      </w:r>
      <w:r w:rsidR="0071556A" w:rsidRPr="00735560">
        <w:rPr>
          <w:rFonts w:asciiTheme="minorHAnsi" w:hAnsiTheme="minorHAnsi" w:cstheme="minorHAnsi"/>
          <w:b/>
          <w:sz w:val="24"/>
          <w:szCs w:val="24"/>
        </w:rPr>
        <w:t>Opravljanje dnevnih prevozov učencev v osnovne šole v Obč</w:t>
      </w:r>
      <w:r w:rsidR="00C76282">
        <w:rPr>
          <w:rFonts w:asciiTheme="minorHAnsi" w:hAnsiTheme="minorHAnsi" w:cstheme="minorHAnsi"/>
          <w:b/>
          <w:sz w:val="24"/>
          <w:szCs w:val="24"/>
        </w:rPr>
        <w:t>ini Slovenska Bistrica za šolsko leto</w:t>
      </w:r>
      <w:r w:rsidR="0071556A" w:rsidRPr="00735560">
        <w:rPr>
          <w:rFonts w:asciiTheme="minorHAnsi" w:hAnsiTheme="minorHAnsi" w:cstheme="minorHAnsi"/>
          <w:b/>
          <w:sz w:val="24"/>
          <w:szCs w:val="24"/>
        </w:rPr>
        <w:t xml:space="preserve"> 20</w:t>
      </w:r>
      <w:r w:rsidR="00DC2C27">
        <w:rPr>
          <w:rFonts w:asciiTheme="minorHAnsi" w:hAnsiTheme="minorHAnsi" w:cstheme="minorHAnsi"/>
          <w:b/>
          <w:sz w:val="24"/>
          <w:szCs w:val="24"/>
        </w:rPr>
        <w:t>25</w:t>
      </w:r>
      <w:r w:rsidR="0071556A" w:rsidRPr="00735560">
        <w:rPr>
          <w:rFonts w:asciiTheme="minorHAnsi" w:hAnsiTheme="minorHAnsi" w:cstheme="minorHAnsi"/>
          <w:b/>
          <w:sz w:val="24"/>
          <w:szCs w:val="24"/>
        </w:rPr>
        <w:t>/20</w:t>
      </w:r>
      <w:r w:rsidR="00DC2C27">
        <w:rPr>
          <w:rFonts w:asciiTheme="minorHAnsi" w:hAnsiTheme="minorHAnsi" w:cstheme="minorHAnsi"/>
          <w:b/>
          <w:sz w:val="24"/>
          <w:szCs w:val="24"/>
        </w:rPr>
        <w:t>26</w:t>
      </w:r>
      <w:r w:rsidR="00CB0A96" w:rsidRPr="00735560">
        <w:rPr>
          <w:rFonts w:asciiTheme="minorHAnsi" w:hAnsiTheme="minorHAnsi" w:cstheme="minorHAnsi"/>
          <w:b/>
          <w:sz w:val="24"/>
          <w:szCs w:val="24"/>
        </w:rPr>
        <w:t>«.</w:t>
      </w:r>
      <w:r w:rsidR="0071556A" w:rsidRPr="00735560">
        <w:rPr>
          <w:rFonts w:asciiTheme="minorHAnsi" w:hAnsiTheme="minorHAnsi" w:cstheme="minorHAnsi"/>
          <w:b/>
          <w:sz w:val="24"/>
          <w:szCs w:val="24"/>
        </w:rPr>
        <w:t xml:space="preserve"> </w:t>
      </w:r>
    </w:p>
    <w:p w14:paraId="251F7C5E" w14:textId="77777777" w:rsidR="00CB0A96" w:rsidRPr="00735560" w:rsidRDefault="00CB0A96" w:rsidP="00EA6542">
      <w:pPr>
        <w:spacing w:after="0" w:line="240" w:lineRule="auto"/>
        <w:rPr>
          <w:rFonts w:asciiTheme="minorHAnsi" w:hAnsiTheme="minorHAnsi" w:cstheme="minorHAnsi"/>
          <w:sz w:val="24"/>
          <w:szCs w:val="24"/>
        </w:rPr>
      </w:pPr>
    </w:p>
    <w:p w14:paraId="43F2F193" w14:textId="77777777" w:rsidR="00354934" w:rsidRPr="00735560" w:rsidRDefault="00CB0A96"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Prevoz se bo opravljal za </w:t>
      </w:r>
      <w:r w:rsidR="0071556A" w:rsidRPr="00735560">
        <w:rPr>
          <w:rFonts w:asciiTheme="minorHAnsi" w:hAnsiTheme="minorHAnsi" w:cstheme="minorHAnsi"/>
          <w:sz w:val="24"/>
          <w:szCs w:val="24"/>
        </w:rPr>
        <w:t>naslednje šole:</w:t>
      </w:r>
    </w:p>
    <w:p w14:paraId="5A2A5C8F"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Partizanska bolnišnica Jesen Tinje,</w:t>
      </w:r>
    </w:p>
    <w:p w14:paraId="262DB0B8"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Šmartno na Pohorju,</w:t>
      </w:r>
    </w:p>
    <w:p w14:paraId="41E1435B"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Podružnična osnovna šola Kebelj,</w:t>
      </w:r>
    </w:p>
    <w:p w14:paraId="79E1E2F4"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Gustava Šiliha Laporje,</w:t>
      </w:r>
    </w:p>
    <w:p w14:paraId="69CCB63B"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dr. Jožeta Pučnika Črešnjevec,</w:t>
      </w:r>
    </w:p>
    <w:p w14:paraId="6D77DE8E"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OŠ Antona Ingoliča Sp. Polskava,</w:t>
      </w:r>
      <w:r w:rsidR="002F2D6F" w:rsidRPr="00735560">
        <w:rPr>
          <w:rFonts w:asciiTheme="minorHAnsi" w:hAnsiTheme="minorHAnsi" w:cstheme="minorHAnsi"/>
          <w:sz w:val="24"/>
          <w:szCs w:val="24"/>
        </w:rPr>
        <w:t xml:space="preserve"> POŠ Zgornja Polskava in POŠ Pragersko,</w:t>
      </w:r>
    </w:p>
    <w:p w14:paraId="2AA1E7B8"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Pohorskega odreda Slovenska Bistrica</w:t>
      </w:r>
      <w:r w:rsidR="002F2D6F" w:rsidRPr="00735560">
        <w:rPr>
          <w:rFonts w:asciiTheme="minorHAnsi" w:hAnsiTheme="minorHAnsi" w:cstheme="minorHAnsi"/>
          <w:sz w:val="24"/>
          <w:szCs w:val="24"/>
        </w:rPr>
        <w:t xml:space="preserve"> in POŠ Zg. Ložnica</w:t>
      </w:r>
      <w:r w:rsidRPr="00735560">
        <w:rPr>
          <w:rFonts w:asciiTheme="minorHAnsi" w:hAnsiTheme="minorHAnsi" w:cstheme="minorHAnsi"/>
          <w:sz w:val="24"/>
          <w:szCs w:val="24"/>
        </w:rPr>
        <w:t>,</w:t>
      </w:r>
    </w:p>
    <w:p w14:paraId="20435AAF"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2. Osnovna šola Slovenska Bistrica,</w:t>
      </w:r>
    </w:p>
    <w:p w14:paraId="52FAA112"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Minke Namestnik Sonje Slovenska Bistrica.</w:t>
      </w:r>
    </w:p>
    <w:p w14:paraId="740223E6" w14:textId="77777777" w:rsidR="00CD3ED8" w:rsidRPr="00735560" w:rsidRDefault="00CD3ED8" w:rsidP="00EA6542">
      <w:pPr>
        <w:spacing w:after="0" w:line="240" w:lineRule="auto"/>
        <w:rPr>
          <w:rFonts w:asciiTheme="minorHAnsi" w:hAnsiTheme="minorHAnsi" w:cstheme="minorHAnsi"/>
          <w:sz w:val="24"/>
          <w:szCs w:val="24"/>
        </w:rPr>
      </w:pPr>
    </w:p>
    <w:p w14:paraId="11283222"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Naročilo se odda kot </w:t>
      </w:r>
      <w:r w:rsidRPr="00735560">
        <w:rPr>
          <w:rFonts w:asciiTheme="minorHAnsi" w:hAnsiTheme="minorHAnsi" w:cstheme="minorHAnsi"/>
          <w:sz w:val="24"/>
          <w:szCs w:val="24"/>
          <w:u w:val="single"/>
        </w:rPr>
        <w:t>celota</w:t>
      </w:r>
      <w:r w:rsidRPr="00735560">
        <w:rPr>
          <w:rFonts w:asciiTheme="minorHAnsi" w:hAnsiTheme="minorHAnsi" w:cstheme="minorHAnsi"/>
          <w:sz w:val="24"/>
          <w:szCs w:val="24"/>
        </w:rPr>
        <w:t xml:space="preserve"> in je podrobneje specificirano v nadaljevanju razpisne dokumentacije.</w:t>
      </w:r>
    </w:p>
    <w:p w14:paraId="4E17F454"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mor</w:t>
      </w:r>
      <w:r w:rsidR="00C82649">
        <w:rPr>
          <w:rFonts w:asciiTheme="minorHAnsi" w:hAnsiTheme="minorHAnsi" w:cstheme="minorHAnsi"/>
          <w:sz w:val="24"/>
          <w:szCs w:val="24"/>
        </w:rPr>
        <w:t>a obvezno pripraviti ponudbo po</w:t>
      </w:r>
      <w:r w:rsidRPr="00735560">
        <w:rPr>
          <w:rFonts w:asciiTheme="minorHAnsi" w:hAnsiTheme="minorHAnsi" w:cstheme="minorHAnsi"/>
          <w:sz w:val="24"/>
          <w:szCs w:val="24"/>
        </w:rPr>
        <w:t xml:space="preserve"> posameznih relacijah.</w:t>
      </w:r>
    </w:p>
    <w:p w14:paraId="08051A47"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ponuditi takšno ponudbo, da bo zagotovil ustavljanje vozila na vseh vstopnih in izstopnih postajah na določeni relaciji za šolarje, ob upoštevanju navedbe časov odhodov in s tem zagotovil prihod v šolo in iz šole </w:t>
      </w:r>
      <w:r w:rsidR="00E25F14" w:rsidRPr="00735560">
        <w:rPr>
          <w:rFonts w:asciiTheme="minorHAnsi" w:hAnsiTheme="minorHAnsi" w:cstheme="minorHAnsi"/>
          <w:sz w:val="24"/>
          <w:szCs w:val="24"/>
        </w:rPr>
        <w:t>pravoč</w:t>
      </w:r>
      <w:r w:rsidRPr="00735560">
        <w:rPr>
          <w:rFonts w:asciiTheme="minorHAnsi" w:hAnsiTheme="minorHAnsi" w:cstheme="minorHAnsi"/>
          <w:sz w:val="24"/>
          <w:szCs w:val="24"/>
        </w:rPr>
        <w:t xml:space="preserve">asno. </w:t>
      </w:r>
    </w:p>
    <w:p w14:paraId="46CDCE83"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v izvajanje prevozov vključiti vozila take velikosti, kot jih zahteva navedeno število učencev na posamezni relaciji in pogoji na cestah, ki si jih mora sam ogledati in jih poznati, upoštevajoč zimske razmere na cestah. </w:t>
      </w:r>
    </w:p>
    <w:p w14:paraId="607864AF"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Ponudniki lahko konkurirajo za posamezno relacijo z avtobusi, minibusi, kombiji ali kombiniranimi vozili glede na predvideno število otrok, ki je navedeno za posamezno relacijo.</w:t>
      </w:r>
    </w:p>
    <w:p w14:paraId="05BB7966"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mora imeti zagotovljena parkirna mesta za parkiranje vozil za prevoz otrok, ki so predmet tega razpisa in mora pri izvajanju storitev upoštevati veljavne predpise in standarde s področja tega javnega naročila.</w:t>
      </w:r>
    </w:p>
    <w:p w14:paraId="042D0025"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Prevoz se opravlja v jutranjih urah v šole in popoldanskem času iz šole, v skladu s šolskim urnikom.</w:t>
      </w:r>
    </w:p>
    <w:p w14:paraId="4D6B46DC"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navedbi relacij šolskih prevozov so podatki iz posameznih krajev šolskega okoliša tega šolskega leta. Število otrok se lahko še spremeni.</w:t>
      </w:r>
    </w:p>
    <w:p w14:paraId="278A4156"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pridržuje pravico do spremembe linij, če se spremenijo potrebe posamezne šole oziroma v primeru sprememb zakonodaje s področja šolstva.</w:t>
      </w:r>
    </w:p>
    <w:p w14:paraId="7DF94ACB" w14:textId="77777777" w:rsidR="00FE2CE2" w:rsidRPr="00735560" w:rsidRDefault="00FE2CE2" w:rsidP="00354934">
      <w:pPr>
        <w:spacing w:after="0"/>
        <w:rPr>
          <w:rFonts w:asciiTheme="minorHAnsi" w:hAnsiTheme="minorHAnsi" w:cstheme="minorHAnsi"/>
          <w:sz w:val="24"/>
          <w:szCs w:val="24"/>
        </w:rPr>
      </w:pPr>
    </w:p>
    <w:p w14:paraId="5FB743AE" w14:textId="77777777" w:rsidR="002F2D6F" w:rsidRPr="00735560" w:rsidRDefault="002F2D6F" w:rsidP="00354934">
      <w:pPr>
        <w:spacing w:after="0"/>
        <w:rPr>
          <w:rFonts w:asciiTheme="minorHAnsi" w:hAnsiTheme="minorHAnsi" w:cstheme="minorHAnsi"/>
          <w:sz w:val="24"/>
          <w:szCs w:val="24"/>
        </w:rPr>
      </w:pPr>
    </w:p>
    <w:p w14:paraId="14AC66D2" w14:textId="77777777" w:rsidR="002F2D6F" w:rsidRPr="00735560" w:rsidRDefault="002F2D6F" w:rsidP="00354934">
      <w:pPr>
        <w:spacing w:after="0"/>
        <w:rPr>
          <w:rFonts w:asciiTheme="minorHAnsi" w:hAnsiTheme="minorHAnsi" w:cstheme="minorHAnsi"/>
          <w:sz w:val="24"/>
          <w:szCs w:val="24"/>
        </w:rPr>
      </w:pPr>
    </w:p>
    <w:p w14:paraId="34F13C63" w14:textId="77777777" w:rsidR="00CD3ED8" w:rsidRPr="00735560" w:rsidRDefault="00CD3ED8" w:rsidP="00354934">
      <w:pPr>
        <w:spacing w:after="0"/>
        <w:rPr>
          <w:rFonts w:asciiTheme="minorHAnsi" w:hAnsiTheme="minorHAnsi" w:cstheme="minorHAnsi"/>
          <w:sz w:val="24"/>
          <w:szCs w:val="24"/>
        </w:rPr>
      </w:pPr>
    </w:p>
    <w:p w14:paraId="25A6815A" w14:textId="77777777" w:rsidR="002F2D6F" w:rsidRPr="00735560" w:rsidRDefault="002F2D6F" w:rsidP="00354934">
      <w:pPr>
        <w:spacing w:after="0"/>
        <w:rPr>
          <w:rFonts w:asciiTheme="minorHAnsi" w:hAnsiTheme="minorHAnsi" w:cstheme="minorHAnsi"/>
          <w:sz w:val="24"/>
          <w:szCs w:val="24"/>
        </w:rPr>
      </w:pPr>
    </w:p>
    <w:p w14:paraId="2B5A0CC2" w14:textId="77777777" w:rsidR="00B5101D" w:rsidRDefault="00B5101D" w:rsidP="00EA0B64">
      <w:pPr>
        <w:spacing w:before="120" w:after="0"/>
        <w:rPr>
          <w:rFonts w:asciiTheme="minorHAnsi" w:hAnsiTheme="minorHAnsi" w:cstheme="minorHAnsi"/>
          <w:b/>
          <w:sz w:val="24"/>
          <w:szCs w:val="24"/>
        </w:rPr>
      </w:pPr>
    </w:p>
    <w:p w14:paraId="7FBD15EF" w14:textId="6A53C92F" w:rsidR="000D2B01" w:rsidRPr="00735560" w:rsidRDefault="000D2B01" w:rsidP="00EA0B64">
      <w:pPr>
        <w:spacing w:before="120" w:after="0"/>
        <w:rPr>
          <w:rFonts w:asciiTheme="minorHAnsi" w:hAnsiTheme="minorHAnsi" w:cstheme="minorHAnsi"/>
          <w:sz w:val="24"/>
          <w:szCs w:val="24"/>
        </w:rPr>
      </w:pPr>
      <w:r w:rsidRPr="00735560">
        <w:rPr>
          <w:rFonts w:asciiTheme="minorHAnsi" w:hAnsiTheme="minorHAnsi" w:cstheme="minorHAnsi"/>
          <w:b/>
          <w:sz w:val="24"/>
          <w:szCs w:val="24"/>
        </w:rPr>
        <w:t>A</w:t>
      </w:r>
      <w:r w:rsidRPr="00735560">
        <w:rPr>
          <w:rFonts w:asciiTheme="minorHAnsi" w:hAnsiTheme="minorHAnsi" w:cstheme="minorHAnsi"/>
          <w:sz w:val="24"/>
          <w:szCs w:val="24"/>
        </w:rPr>
        <w:t>/ PREVOZI OTROK NA POGODBENIH LINIJAH</w:t>
      </w:r>
    </w:p>
    <w:tbl>
      <w:tblPr>
        <w:tblW w:w="9142" w:type="dxa"/>
        <w:tblLayout w:type="fixed"/>
        <w:tblCellMar>
          <w:left w:w="70" w:type="dxa"/>
          <w:right w:w="70" w:type="dxa"/>
        </w:tblCellMar>
        <w:tblLook w:val="04A0" w:firstRow="1" w:lastRow="0" w:firstColumn="1" w:lastColumn="0" w:noHBand="0" w:noVBand="1"/>
      </w:tblPr>
      <w:tblGrid>
        <w:gridCol w:w="1063"/>
        <w:gridCol w:w="850"/>
        <w:gridCol w:w="4111"/>
        <w:gridCol w:w="850"/>
        <w:gridCol w:w="993"/>
        <w:gridCol w:w="1275"/>
      </w:tblGrid>
      <w:tr w:rsidR="000D2B01" w:rsidRPr="00735560" w14:paraId="52598AD1" w14:textId="77777777" w:rsidTr="00820993">
        <w:trPr>
          <w:cantSplit/>
          <w:trHeight w:hRule="exact" w:val="113"/>
        </w:trPr>
        <w:tc>
          <w:tcPr>
            <w:tcW w:w="1063"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13FF7387"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OSNOVNA ŠOLA  </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49FFC5B4"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ZAP. ŠT. RELAC.</w:t>
            </w:r>
          </w:p>
        </w:tc>
        <w:tc>
          <w:tcPr>
            <w:tcW w:w="4111"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7450650D"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POGODBENA RELACIJE</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4B419BAF"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ŠTEVILO KM NA DAN</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EFE5B12"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ČAS ODHODA Z ZAČETNE POSTAJE</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6EF89ADA"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PREDVIDENO ŠTEVILO UČENCEV</w:t>
            </w:r>
          </w:p>
        </w:tc>
      </w:tr>
      <w:tr w:rsidR="000D2B01" w:rsidRPr="00735560" w14:paraId="0FC4ABDF" w14:textId="77777777" w:rsidTr="00820993">
        <w:trPr>
          <w:trHeight w:val="464"/>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502F43E0"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404BBAF2"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4111" w:type="dxa"/>
            <w:vMerge/>
            <w:tcBorders>
              <w:top w:val="single" w:sz="8" w:space="0" w:color="auto"/>
              <w:left w:val="single" w:sz="8" w:space="0" w:color="auto"/>
              <w:bottom w:val="single" w:sz="8" w:space="0" w:color="000000"/>
              <w:right w:val="single" w:sz="8" w:space="0" w:color="auto"/>
            </w:tcBorders>
            <w:vAlign w:val="center"/>
            <w:hideMark/>
          </w:tcPr>
          <w:p w14:paraId="344FB633"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710D85A9"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2ECD9B02"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20C063E2"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r>
      <w:tr w:rsidR="000D2B01" w:rsidRPr="00735560" w14:paraId="66588FFE" w14:textId="77777777" w:rsidTr="00CD3ED8">
        <w:trPr>
          <w:trHeight w:val="464"/>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07024A87"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7DF1DF93"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4111" w:type="dxa"/>
            <w:vMerge/>
            <w:tcBorders>
              <w:top w:val="single" w:sz="8" w:space="0" w:color="auto"/>
              <w:left w:val="single" w:sz="8" w:space="0" w:color="auto"/>
              <w:bottom w:val="single" w:sz="8" w:space="0" w:color="000000"/>
              <w:right w:val="single" w:sz="8" w:space="0" w:color="auto"/>
            </w:tcBorders>
            <w:vAlign w:val="center"/>
            <w:hideMark/>
          </w:tcPr>
          <w:p w14:paraId="431B15FE"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01279A67"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675B0ED3"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2B549157" w14:textId="77777777" w:rsidR="000D2B01" w:rsidRPr="00735560" w:rsidRDefault="000D2B01" w:rsidP="002A7F76">
            <w:pPr>
              <w:spacing w:after="0"/>
              <w:jc w:val="left"/>
              <w:rPr>
                <w:rFonts w:asciiTheme="minorHAnsi" w:hAnsiTheme="minorHAnsi" w:cstheme="minorHAnsi"/>
                <w:color w:val="000000"/>
                <w:sz w:val="24"/>
                <w:szCs w:val="24"/>
                <w:lang w:eastAsia="sl-SI"/>
              </w:rPr>
            </w:pPr>
          </w:p>
        </w:tc>
      </w:tr>
      <w:tr w:rsidR="000D2B01" w:rsidRPr="00735560" w14:paraId="56564ECB" w14:textId="77777777" w:rsidTr="002A7F76">
        <w:trPr>
          <w:trHeight w:val="315"/>
        </w:trPr>
        <w:tc>
          <w:tcPr>
            <w:tcW w:w="1063" w:type="dxa"/>
            <w:tcBorders>
              <w:top w:val="single" w:sz="8" w:space="0" w:color="000000"/>
              <w:left w:val="single" w:sz="8" w:space="0" w:color="auto"/>
              <w:bottom w:val="single" w:sz="8" w:space="0" w:color="auto"/>
              <w:right w:val="single" w:sz="8" w:space="0" w:color="auto"/>
            </w:tcBorders>
            <w:shd w:val="clear" w:color="auto" w:fill="DAEEF3" w:themeFill="accent5" w:themeFillTint="33"/>
            <w:noWrap/>
            <w:vAlign w:val="center"/>
            <w:hideMark/>
          </w:tcPr>
          <w:p w14:paraId="6E98F7DC"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850"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7D69A509"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58ED3CAF"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850"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203DED81"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993"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02CD1EDF"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275"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1225FC8C"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r>
      <w:tr w:rsidR="000D2B01" w:rsidRPr="00735560" w14:paraId="219D57E3" w14:textId="77777777" w:rsidTr="00F075BC">
        <w:trPr>
          <w:trHeight w:val="315"/>
        </w:trPr>
        <w:tc>
          <w:tcPr>
            <w:tcW w:w="1063" w:type="dxa"/>
            <w:tcBorders>
              <w:top w:val="single" w:sz="8" w:space="0" w:color="auto"/>
              <w:left w:val="single" w:sz="8" w:space="0" w:color="auto"/>
              <w:bottom w:val="nil"/>
              <w:right w:val="single" w:sz="8" w:space="0" w:color="auto"/>
            </w:tcBorders>
            <w:noWrap/>
            <w:vAlign w:val="center"/>
            <w:hideMark/>
          </w:tcPr>
          <w:p w14:paraId="48199A9C"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Partizanska</w:t>
            </w:r>
          </w:p>
        </w:tc>
        <w:tc>
          <w:tcPr>
            <w:tcW w:w="850" w:type="dxa"/>
            <w:tcBorders>
              <w:top w:val="single" w:sz="8" w:space="0" w:color="auto"/>
              <w:left w:val="nil"/>
              <w:bottom w:val="single" w:sz="4" w:space="0" w:color="auto"/>
              <w:right w:val="single" w:sz="4" w:space="0" w:color="auto"/>
            </w:tcBorders>
            <w:noWrap/>
            <w:vAlign w:val="center"/>
            <w:hideMark/>
          </w:tcPr>
          <w:p w14:paraId="194D3CD9"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noWrap/>
            <w:vAlign w:val="center"/>
            <w:hideMark/>
          </w:tcPr>
          <w:p w14:paraId="43241312" w14:textId="587E6B33" w:rsidR="000D2B01" w:rsidRPr="00735560" w:rsidRDefault="00D1058C" w:rsidP="002A7F76">
            <w:pPr>
              <w:spacing w:after="0" w:line="240" w:lineRule="auto"/>
              <w:jc w:val="left"/>
              <w:rPr>
                <w:rFonts w:asciiTheme="minorHAnsi" w:hAnsiTheme="minorHAnsi" w:cstheme="minorHAnsi"/>
                <w:color w:val="000000"/>
                <w:sz w:val="24"/>
                <w:szCs w:val="24"/>
                <w:lang w:eastAsia="sl-SI"/>
              </w:rPr>
            </w:pPr>
            <w:r w:rsidRPr="00D1058C">
              <w:rPr>
                <w:rFonts w:asciiTheme="minorHAnsi" w:hAnsiTheme="minorHAnsi" w:cstheme="minorHAnsi"/>
                <w:color w:val="000000"/>
                <w:sz w:val="24"/>
                <w:szCs w:val="24"/>
                <w:lang w:eastAsia="sl-SI"/>
              </w:rPr>
              <w:t>Sl.</w:t>
            </w:r>
            <w:r w:rsidR="00F075BC">
              <w:rPr>
                <w:rFonts w:asciiTheme="minorHAnsi" w:hAnsiTheme="minorHAnsi" w:cstheme="minorHAnsi"/>
                <w:color w:val="000000"/>
                <w:sz w:val="24"/>
                <w:szCs w:val="24"/>
                <w:lang w:eastAsia="sl-SI"/>
              </w:rPr>
              <w:t xml:space="preserve"> Bistri</w:t>
            </w:r>
            <w:r w:rsidRPr="00D1058C">
              <w:rPr>
                <w:rFonts w:asciiTheme="minorHAnsi" w:hAnsiTheme="minorHAnsi" w:cstheme="minorHAnsi"/>
                <w:color w:val="000000"/>
                <w:sz w:val="24"/>
                <w:szCs w:val="24"/>
                <w:lang w:eastAsia="sl-SI"/>
              </w:rPr>
              <w:t>ca-Kostanjevec-Visole-Turiška vas-</w:t>
            </w:r>
            <w:r w:rsidR="005A75A9">
              <w:rPr>
                <w:rFonts w:asciiTheme="minorHAnsi" w:hAnsiTheme="minorHAnsi" w:cstheme="minorHAnsi"/>
                <w:color w:val="000000"/>
                <w:sz w:val="24"/>
                <w:szCs w:val="24"/>
                <w:lang w:eastAsia="sl-SI"/>
              </w:rPr>
              <w:t>Jurišna vas-</w:t>
            </w:r>
            <w:r w:rsidRPr="00D1058C">
              <w:rPr>
                <w:rFonts w:asciiTheme="minorHAnsi" w:hAnsiTheme="minorHAnsi" w:cstheme="minorHAnsi"/>
                <w:color w:val="000000"/>
                <w:sz w:val="24"/>
                <w:szCs w:val="24"/>
                <w:lang w:eastAsia="sl-SI"/>
              </w:rPr>
              <w:t>OŠ V.</w:t>
            </w:r>
            <w:r w:rsidR="00F075BC">
              <w:rPr>
                <w:rFonts w:asciiTheme="minorHAnsi" w:hAnsiTheme="minorHAnsi" w:cstheme="minorHAnsi"/>
                <w:color w:val="000000"/>
                <w:sz w:val="24"/>
                <w:szCs w:val="24"/>
                <w:lang w:eastAsia="sl-SI"/>
              </w:rPr>
              <w:t xml:space="preserve"> </w:t>
            </w:r>
            <w:r w:rsidRPr="00D1058C">
              <w:rPr>
                <w:rFonts w:asciiTheme="minorHAnsi" w:hAnsiTheme="minorHAnsi" w:cstheme="minorHAnsi"/>
                <w:color w:val="000000"/>
                <w:sz w:val="24"/>
                <w:szCs w:val="24"/>
                <w:lang w:eastAsia="sl-SI"/>
              </w:rPr>
              <w:t>Tinje</w:t>
            </w:r>
          </w:p>
        </w:tc>
        <w:tc>
          <w:tcPr>
            <w:tcW w:w="850" w:type="dxa"/>
            <w:tcBorders>
              <w:top w:val="single" w:sz="8" w:space="0" w:color="auto"/>
              <w:left w:val="nil"/>
              <w:bottom w:val="single" w:sz="4" w:space="0" w:color="auto"/>
              <w:right w:val="single" w:sz="4" w:space="0" w:color="auto"/>
            </w:tcBorders>
            <w:noWrap/>
            <w:vAlign w:val="center"/>
            <w:hideMark/>
          </w:tcPr>
          <w:p w14:paraId="59FC62E5" w14:textId="77777777" w:rsidR="000D2B01" w:rsidRPr="00735560" w:rsidRDefault="00D1058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13,13</w:t>
            </w:r>
            <w:r w:rsidR="000D2B01" w:rsidRPr="00735560">
              <w:rPr>
                <w:rFonts w:asciiTheme="minorHAnsi" w:hAnsiTheme="minorHAnsi" w:cstheme="minorHAnsi"/>
                <w:color w:val="000000"/>
                <w:sz w:val="24"/>
                <w:szCs w:val="24"/>
                <w:lang w:eastAsia="sl-SI"/>
              </w:rPr>
              <w:t xml:space="preserve"> </w:t>
            </w:r>
          </w:p>
        </w:tc>
        <w:tc>
          <w:tcPr>
            <w:tcW w:w="993" w:type="dxa"/>
            <w:tcBorders>
              <w:top w:val="single" w:sz="8" w:space="0" w:color="auto"/>
              <w:left w:val="nil"/>
              <w:bottom w:val="single" w:sz="4" w:space="0" w:color="auto"/>
              <w:right w:val="single" w:sz="4" w:space="0" w:color="auto"/>
            </w:tcBorders>
            <w:noWrap/>
            <w:vAlign w:val="center"/>
            <w:hideMark/>
          </w:tcPr>
          <w:p w14:paraId="426ABE5D" w14:textId="77777777" w:rsidR="000D2B01" w:rsidRPr="00735560" w:rsidRDefault="00D1058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single" w:sz="8" w:space="0" w:color="auto"/>
              <w:left w:val="nil"/>
              <w:bottom w:val="single" w:sz="4" w:space="0" w:color="auto"/>
              <w:right w:val="single" w:sz="4" w:space="0" w:color="auto"/>
            </w:tcBorders>
            <w:noWrap/>
            <w:vAlign w:val="center"/>
          </w:tcPr>
          <w:p w14:paraId="1415C117" w14:textId="77777777" w:rsidR="000D2B01" w:rsidRPr="00735560" w:rsidRDefault="00DC3F9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15+13</w:t>
            </w:r>
          </w:p>
        </w:tc>
      </w:tr>
      <w:tr w:rsidR="000D2B01" w:rsidRPr="00735560" w14:paraId="0F2B336C"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2C4172B6"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bolnišnica Jesen Tinje</w:t>
            </w:r>
          </w:p>
        </w:tc>
        <w:tc>
          <w:tcPr>
            <w:tcW w:w="850" w:type="dxa"/>
            <w:tcBorders>
              <w:top w:val="nil"/>
              <w:left w:val="nil"/>
              <w:bottom w:val="single" w:sz="4" w:space="0" w:color="auto"/>
              <w:right w:val="single" w:sz="4" w:space="0" w:color="auto"/>
            </w:tcBorders>
            <w:noWrap/>
            <w:vAlign w:val="center"/>
            <w:hideMark/>
          </w:tcPr>
          <w:p w14:paraId="65DA8263"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0AC8FABE"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Rad</w:t>
            </w:r>
            <w:r w:rsidRPr="00F075BC">
              <w:rPr>
                <w:rFonts w:asciiTheme="minorHAnsi" w:hAnsiTheme="minorHAnsi" w:cstheme="minorHAnsi"/>
                <w:color w:val="000000"/>
                <w:sz w:val="24"/>
                <w:szCs w:val="24"/>
                <w:lang w:eastAsia="sl-SI"/>
              </w:rPr>
              <w:t>kovec-Fošt-Tinjska gora-OŠ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hideMark/>
          </w:tcPr>
          <w:p w14:paraId="5B47F847"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10,30</w:t>
            </w:r>
            <w:r w:rsidR="000D2B01" w:rsidRPr="00735560">
              <w:rPr>
                <w:rFonts w:asciiTheme="minorHAnsi" w:hAnsiTheme="minorHAnsi" w:cstheme="minorHAnsi"/>
                <w:color w:val="000000"/>
                <w:sz w:val="24"/>
                <w:szCs w:val="24"/>
                <w:lang w:eastAsia="sl-SI"/>
              </w:rPr>
              <w:t xml:space="preserve"> </w:t>
            </w:r>
          </w:p>
        </w:tc>
        <w:tc>
          <w:tcPr>
            <w:tcW w:w="993" w:type="dxa"/>
            <w:tcBorders>
              <w:top w:val="nil"/>
              <w:left w:val="nil"/>
              <w:bottom w:val="single" w:sz="4" w:space="0" w:color="auto"/>
              <w:right w:val="single" w:sz="4" w:space="0" w:color="auto"/>
            </w:tcBorders>
            <w:noWrap/>
            <w:vAlign w:val="center"/>
            <w:hideMark/>
          </w:tcPr>
          <w:p w14:paraId="730CB0E7" w14:textId="5F77674A"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sidRPr="009D3892">
              <w:rPr>
                <w:rFonts w:asciiTheme="minorHAnsi" w:hAnsiTheme="minorHAnsi" w:cstheme="minorHAnsi"/>
                <w:color w:val="EE0000"/>
                <w:sz w:val="24"/>
                <w:szCs w:val="24"/>
                <w:lang w:eastAsia="sl-SI"/>
              </w:rPr>
              <w:t>07:</w:t>
            </w:r>
            <w:r w:rsidR="009D3892">
              <w:rPr>
                <w:rFonts w:asciiTheme="minorHAnsi" w:hAnsiTheme="minorHAnsi" w:cstheme="minorHAnsi"/>
                <w:color w:val="EE0000"/>
                <w:sz w:val="24"/>
                <w:szCs w:val="24"/>
                <w:lang w:eastAsia="sl-SI"/>
              </w:rPr>
              <w:t>0</w:t>
            </w:r>
            <w:r w:rsidRPr="009D3892">
              <w:rPr>
                <w:rFonts w:asciiTheme="minorHAnsi" w:hAnsiTheme="minorHAnsi" w:cstheme="minorHAnsi"/>
                <w:color w:val="EE0000"/>
                <w:sz w:val="24"/>
                <w:szCs w:val="24"/>
                <w:lang w:eastAsia="sl-SI"/>
              </w:rPr>
              <w:t>5</w:t>
            </w:r>
          </w:p>
        </w:tc>
        <w:tc>
          <w:tcPr>
            <w:tcW w:w="1275" w:type="dxa"/>
            <w:tcBorders>
              <w:top w:val="nil"/>
              <w:left w:val="nil"/>
              <w:bottom w:val="single" w:sz="4" w:space="0" w:color="auto"/>
              <w:right w:val="single" w:sz="4" w:space="0" w:color="auto"/>
            </w:tcBorders>
            <w:noWrap/>
            <w:vAlign w:val="center"/>
          </w:tcPr>
          <w:p w14:paraId="48EB8A73" w14:textId="77777777" w:rsidR="000D2B01" w:rsidRPr="00735560" w:rsidRDefault="00DC3F9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0D2B01" w:rsidRPr="00735560" w14:paraId="0E7E1591"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07608151"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nil"/>
              <w:bottom w:val="single" w:sz="4" w:space="0" w:color="auto"/>
              <w:right w:val="single" w:sz="4" w:space="0" w:color="auto"/>
            </w:tcBorders>
            <w:noWrap/>
            <w:vAlign w:val="center"/>
            <w:hideMark/>
          </w:tcPr>
          <w:p w14:paraId="1C4DB40E"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6C013654" w14:textId="77777777" w:rsidR="000D2B01" w:rsidRPr="00735560" w:rsidRDefault="00F075BC" w:rsidP="005E42DB">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Tinje-Urh K-Urh kapela-Urh K-Rep-</w:t>
            </w:r>
            <w:r w:rsidR="005E42DB">
              <w:rPr>
                <w:rFonts w:asciiTheme="minorHAnsi" w:hAnsiTheme="minorHAnsi" w:cstheme="minorHAnsi"/>
                <w:color w:val="000000"/>
                <w:sz w:val="24"/>
                <w:szCs w:val="24"/>
                <w:lang w:eastAsia="sl-SI"/>
              </w:rPr>
              <w:t>Juršnik</w:t>
            </w:r>
            <w:r w:rsidRPr="00F075BC">
              <w:rPr>
                <w:rFonts w:asciiTheme="minorHAnsi" w:hAnsiTheme="minorHAnsi" w:cstheme="minorHAnsi"/>
                <w:color w:val="000000"/>
                <w:sz w:val="24"/>
                <w:szCs w:val="24"/>
                <w:lang w:eastAsia="sl-SI"/>
              </w:rPr>
              <w:t>-Planina</w:t>
            </w:r>
          </w:p>
        </w:tc>
        <w:tc>
          <w:tcPr>
            <w:tcW w:w="850" w:type="dxa"/>
            <w:tcBorders>
              <w:top w:val="nil"/>
              <w:left w:val="nil"/>
              <w:bottom w:val="single" w:sz="4" w:space="0" w:color="auto"/>
              <w:right w:val="single" w:sz="4" w:space="0" w:color="auto"/>
            </w:tcBorders>
            <w:noWrap/>
            <w:vAlign w:val="center"/>
            <w:hideMark/>
          </w:tcPr>
          <w:p w14:paraId="058E2C08"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993" w:type="dxa"/>
            <w:tcBorders>
              <w:top w:val="nil"/>
              <w:left w:val="nil"/>
              <w:bottom w:val="single" w:sz="4" w:space="0" w:color="auto"/>
              <w:right w:val="single" w:sz="4" w:space="0" w:color="auto"/>
            </w:tcBorders>
            <w:noWrap/>
            <w:vAlign w:val="center"/>
            <w:hideMark/>
          </w:tcPr>
          <w:p w14:paraId="3A3BD798"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12:45</w:t>
            </w:r>
          </w:p>
        </w:tc>
        <w:tc>
          <w:tcPr>
            <w:tcW w:w="1275" w:type="dxa"/>
            <w:tcBorders>
              <w:top w:val="nil"/>
              <w:left w:val="nil"/>
              <w:bottom w:val="single" w:sz="4" w:space="0" w:color="auto"/>
              <w:right w:val="single" w:sz="4" w:space="0" w:color="auto"/>
            </w:tcBorders>
            <w:noWrap/>
            <w:vAlign w:val="center"/>
          </w:tcPr>
          <w:p w14:paraId="24CAADE6"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0D2B01" w:rsidRPr="00735560" w14:paraId="55D90A11"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160E1A52"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nil"/>
              <w:bottom w:val="single" w:sz="4" w:space="0" w:color="auto"/>
              <w:right w:val="single" w:sz="4" w:space="0" w:color="auto"/>
            </w:tcBorders>
            <w:noWrap/>
            <w:vAlign w:val="center"/>
            <w:hideMark/>
          </w:tcPr>
          <w:p w14:paraId="36146992"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4822DF34"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Tinje-Turiška vas-Visole-Kostanjevec - Sl.</w:t>
            </w:r>
            <w:r>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Bistrica</w:t>
            </w:r>
          </w:p>
        </w:tc>
        <w:tc>
          <w:tcPr>
            <w:tcW w:w="850" w:type="dxa"/>
            <w:tcBorders>
              <w:top w:val="nil"/>
              <w:left w:val="nil"/>
              <w:bottom w:val="single" w:sz="4" w:space="0" w:color="auto"/>
              <w:right w:val="single" w:sz="4" w:space="0" w:color="auto"/>
            </w:tcBorders>
            <w:noWrap/>
            <w:vAlign w:val="center"/>
            <w:hideMark/>
          </w:tcPr>
          <w:p w14:paraId="7CD9AD92"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993" w:type="dxa"/>
            <w:tcBorders>
              <w:top w:val="nil"/>
              <w:left w:val="nil"/>
              <w:bottom w:val="single" w:sz="4" w:space="0" w:color="auto"/>
              <w:right w:val="single" w:sz="4" w:space="0" w:color="auto"/>
            </w:tcBorders>
            <w:noWrap/>
            <w:vAlign w:val="center"/>
            <w:hideMark/>
          </w:tcPr>
          <w:p w14:paraId="45E4B885"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1275" w:type="dxa"/>
            <w:tcBorders>
              <w:top w:val="nil"/>
              <w:left w:val="nil"/>
              <w:bottom w:val="single" w:sz="4" w:space="0" w:color="auto"/>
              <w:right w:val="single" w:sz="4" w:space="0" w:color="auto"/>
            </w:tcBorders>
            <w:noWrap/>
            <w:vAlign w:val="center"/>
          </w:tcPr>
          <w:p w14:paraId="7287912B"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r>
      <w:tr w:rsidR="000D2B01" w:rsidRPr="00735560" w14:paraId="4C802450"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02641A4D" w14:textId="77777777" w:rsidR="000D2B01" w:rsidRPr="00735560" w:rsidRDefault="000D2B01" w:rsidP="002A7F76">
            <w:pPr>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hideMark/>
          </w:tcPr>
          <w:p w14:paraId="5551B392"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hideMark/>
          </w:tcPr>
          <w:p w14:paraId="3A62B957" w14:textId="77777777" w:rsidR="000D2B01" w:rsidRPr="00735560" w:rsidRDefault="00F075BC" w:rsidP="005E42DB">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Tinje-Urh K-Urh kapela-Urh K-Rep-</w:t>
            </w:r>
            <w:r w:rsidR="005E42DB">
              <w:rPr>
                <w:rFonts w:asciiTheme="minorHAnsi" w:hAnsiTheme="minorHAnsi" w:cstheme="minorHAnsi"/>
                <w:color w:val="000000"/>
                <w:sz w:val="24"/>
                <w:szCs w:val="24"/>
                <w:lang w:eastAsia="sl-SI"/>
              </w:rPr>
              <w:t>Juršnik</w:t>
            </w:r>
            <w:r w:rsidRPr="00F075BC">
              <w:rPr>
                <w:rFonts w:asciiTheme="minorHAnsi" w:hAnsiTheme="minorHAnsi" w:cstheme="minorHAnsi"/>
                <w:color w:val="000000"/>
                <w:sz w:val="24"/>
                <w:szCs w:val="24"/>
                <w:lang w:eastAsia="sl-SI"/>
              </w:rPr>
              <w:t>-Planina</w:t>
            </w:r>
          </w:p>
        </w:tc>
        <w:tc>
          <w:tcPr>
            <w:tcW w:w="850" w:type="dxa"/>
            <w:tcBorders>
              <w:top w:val="nil"/>
              <w:left w:val="nil"/>
              <w:bottom w:val="single" w:sz="4" w:space="0" w:color="auto"/>
              <w:right w:val="single" w:sz="4" w:space="0" w:color="auto"/>
            </w:tcBorders>
            <w:noWrap/>
            <w:vAlign w:val="center"/>
            <w:hideMark/>
          </w:tcPr>
          <w:p w14:paraId="786D0C27"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993" w:type="dxa"/>
            <w:tcBorders>
              <w:top w:val="nil"/>
              <w:left w:val="nil"/>
              <w:bottom w:val="single" w:sz="4" w:space="0" w:color="auto"/>
              <w:right w:val="single" w:sz="4" w:space="0" w:color="auto"/>
            </w:tcBorders>
            <w:noWrap/>
            <w:vAlign w:val="center"/>
            <w:hideMark/>
          </w:tcPr>
          <w:p w14:paraId="0A78344D"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275" w:type="dxa"/>
            <w:tcBorders>
              <w:top w:val="nil"/>
              <w:left w:val="nil"/>
              <w:bottom w:val="single" w:sz="4" w:space="0" w:color="auto"/>
              <w:right w:val="single" w:sz="4" w:space="0" w:color="auto"/>
            </w:tcBorders>
            <w:noWrap/>
            <w:vAlign w:val="center"/>
          </w:tcPr>
          <w:p w14:paraId="407B1277"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0D2B01" w:rsidRPr="00735560" w14:paraId="651B4E2E" w14:textId="77777777" w:rsidTr="002A7F76">
        <w:trPr>
          <w:trHeight w:val="315"/>
        </w:trPr>
        <w:tc>
          <w:tcPr>
            <w:tcW w:w="1063" w:type="dxa"/>
            <w:tcBorders>
              <w:top w:val="nil"/>
              <w:left w:val="single" w:sz="8" w:space="0" w:color="auto"/>
              <w:bottom w:val="nil"/>
              <w:right w:val="single" w:sz="8" w:space="0" w:color="auto"/>
            </w:tcBorders>
            <w:noWrap/>
            <w:vAlign w:val="center"/>
          </w:tcPr>
          <w:p w14:paraId="6AFDFD08"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2CE1124B"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tcPr>
          <w:p w14:paraId="5187A0C9"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 - Turiška vas-Jurišna vas</w:t>
            </w:r>
          </w:p>
        </w:tc>
        <w:tc>
          <w:tcPr>
            <w:tcW w:w="850" w:type="dxa"/>
            <w:tcBorders>
              <w:top w:val="nil"/>
              <w:left w:val="nil"/>
              <w:bottom w:val="single" w:sz="4" w:space="0" w:color="auto"/>
              <w:right w:val="single" w:sz="4" w:space="0" w:color="auto"/>
            </w:tcBorders>
            <w:noWrap/>
            <w:vAlign w:val="center"/>
          </w:tcPr>
          <w:p w14:paraId="5B301B2E"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4,10</w:t>
            </w:r>
          </w:p>
        </w:tc>
        <w:tc>
          <w:tcPr>
            <w:tcW w:w="993" w:type="dxa"/>
            <w:tcBorders>
              <w:top w:val="nil"/>
              <w:left w:val="nil"/>
              <w:bottom w:val="single" w:sz="4" w:space="0" w:color="auto"/>
              <w:right w:val="single" w:sz="4" w:space="0" w:color="auto"/>
            </w:tcBorders>
            <w:noWrap/>
            <w:vAlign w:val="center"/>
          </w:tcPr>
          <w:p w14:paraId="5F8F9D95"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14:20</w:t>
            </w:r>
          </w:p>
        </w:tc>
        <w:tc>
          <w:tcPr>
            <w:tcW w:w="1275" w:type="dxa"/>
            <w:tcBorders>
              <w:top w:val="nil"/>
              <w:left w:val="nil"/>
              <w:bottom w:val="single" w:sz="4" w:space="0" w:color="auto"/>
              <w:right w:val="single" w:sz="4" w:space="0" w:color="auto"/>
            </w:tcBorders>
            <w:noWrap/>
            <w:vAlign w:val="center"/>
          </w:tcPr>
          <w:p w14:paraId="239D5039"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r>
      <w:tr w:rsidR="000D2B01" w:rsidRPr="00735560" w14:paraId="30D3D801" w14:textId="77777777" w:rsidTr="002A7F76">
        <w:trPr>
          <w:trHeight w:val="315"/>
        </w:trPr>
        <w:tc>
          <w:tcPr>
            <w:tcW w:w="1063" w:type="dxa"/>
            <w:tcBorders>
              <w:top w:val="nil"/>
              <w:left w:val="single" w:sz="8" w:space="0" w:color="auto"/>
              <w:bottom w:val="nil"/>
              <w:right w:val="single" w:sz="8" w:space="0" w:color="auto"/>
            </w:tcBorders>
            <w:noWrap/>
            <w:vAlign w:val="center"/>
          </w:tcPr>
          <w:p w14:paraId="639332BF"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210EA2C7"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noWrap/>
            <w:vAlign w:val="center"/>
          </w:tcPr>
          <w:p w14:paraId="49877A85"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Tinje-M.</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Tinje-Fošt-Tinjska gora-OŠ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tcPr>
          <w:p w14:paraId="6D740C11"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11,21</w:t>
            </w:r>
          </w:p>
        </w:tc>
        <w:tc>
          <w:tcPr>
            <w:tcW w:w="993" w:type="dxa"/>
            <w:tcBorders>
              <w:top w:val="nil"/>
              <w:left w:val="nil"/>
              <w:bottom w:val="single" w:sz="4" w:space="0" w:color="auto"/>
              <w:right w:val="single" w:sz="4" w:space="0" w:color="auto"/>
            </w:tcBorders>
            <w:noWrap/>
            <w:vAlign w:val="center"/>
          </w:tcPr>
          <w:p w14:paraId="17FFDA85"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noWrap/>
            <w:vAlign w:val="center"/>
          </w:tcPr>
          <w:p w14:paraId="4D6EDAFC"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0D2B01" w:rsidRPr="00735560" w14:paraId="7CDA6BAE" w14:textId="77777777" w:rsidTr="002A7F76">
        <w:trPr>
          <w:trHeight w:val="315"/>
        </w:trPr>
        <w:tc>
          <w:tcPr>
            <w:tcW w:w="1063" w:type="dxa"/>
            <w:tcBorders>
              <w:top w:val="nil"/>
              <w:left w:val="single" w:sz="8" w:space="0" w:color="auto"/>
              <w:bottom w:val="nil"/>
              <w:right w:val="single" w:sz="8" w:space="0" w:color="auto"/>
            </w:tcBorders>
            <w:noWrap/>
            <w:vAlign w:val="center"/>
          </w:tcPr>
          <w:p w14:paraId="4A126BC4"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3FBD0A08" w14:textId="77777777" w:rsidR="000D2B01" w:rsidRPr="00735560" w:rsidRDefault="000D2B01" w:rsidP="002A7F76">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111" w:type="dxa"/>
            <w:tcBorders>
              <w:top w:val="nil"/>
              <w:left w:val="nil"/>
              <w:bottom w:val="single" w:sz="4" w:space="0" w:color="auto"/>
              <w:right w:val="single" w:sz="4" w:space="0" w:color="auto"/>
            </w:tcBorders>
            <w:noWrap/>
            <w:vAlign w:val="center"/>
          </w:tcPr>
          <w:p w14:paraId="5236A7DA"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Tinje-Turiška vas-Visole-Kostanjevec - Sl.</w:t>
            </w:r>
            <w:r w:rsidR="00CD2A64">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Bistrica</w:t>
            </w:r>
          </w:p>
        </w:tc>
        <w:tc>
          <w:tcPr>
            <w:tcW w:w="850" w:type="dxa"/>
            <w:tcBorders>
              <w:top w:val="nil"/>
              <w:left w:val="nil"/>
              <w:bottom w:val="single" w:sz="4" w:space="0" w:color="auto"/>
              <w:right w:val="single" w:sz="4" w:space="0" w:color="auto"/>
            </w:tcBorders>
            <w:noWrap/>
            <w:vAlign w:val="center"/>
          </w:tcPr>
          <w:p w14:paraId="15D232F6"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993" w:type="dxa"/>
            <w:tcBorders>
              <w:top w:val="nil"/>
              <w:left w:val="nil"/>
              <w:bottom w:val="single" w:sz="4" w:space="0" w:color="auto"/>
              <w:right w:val="single" w:sz="4" w:space="0" w:color="auto"/>
            </w:tcBorders>
            <w:noWrap/>
            <w:vAlign w:val="center"/>
          </w:tcPr>
          <w:p w14:paraId="3BF9B5E6"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15:00</w:t>
            </w:r>
          </w:p>
        </w:tc>
        <w:tc>
          <w:tcPr>
            <w:tcW w:w="1275" w:type="dxa"/>
            <w:tcBorders>
              <w:top w:val="nil"/>
              <w:left w:val="nil"/>
              <w:bottom w:val="single" w:sz="4" w:space="0" w:color="auto"/>
              <w:right w:val="single" w:sz="4" w:space="0" w:color="auto"/>
            </w:tcBorders>
            <w:noWrap/>
            <w:vAlign w:val="center"/>
          </w:tcPr>
          <w:p w14:paraId="75C40AAC"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r>
      <w:tr w:rsidR="00331A08" w:rsidRPr="00735560" w14:paraId="04171BD5" w14:textId="77777777" w:rsidTr="002A7F76">
        <w:trPr>
          <w:trHeight w:val="315"/>
        </w:trPr>
        <w:tc>
          <w:tcPr>
            <w:tcW w:w="1063" w:type="dxa"/>
            <w:tcBorders>
              <w:top w:val="nil"/>
              <w:left w:val="single" w:sz="8" w:space="0" w:color="auto"/>
              <w:bottom w:val="nil"/>
              <w:right w:val="single" w:sz="8" w:space="0" w:color="auto"/>
            </w:tcBorders>
            <w:noWrap/>
            <w:vAlign w:val="center"/>
          </w:tcPr>
          <w:p w14:paraId="6261F482" w14:textId="77777777" w:rsidR="00331A08" w:rsidRPr="00735560" w:rsidRDefault="00331A08"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62EE1AA2" w14:textId="77777777" w:rsidR="00331A08"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4111" w:type="dxa"/>
            <w:tcBorders>
              <w:top w:val="nil"/>
              <w:left w:val="nil"/>
              <w:bottom w:val="single" w:sz="4" w:space="0" w:color="auto"/>
              <w:right w:val="single" w:sz="4" w:space="0" w:color="auto"/>
            </w:tcBorders>
            <w:noWrap/>
            <w:vAlign w:val="center"/>
          </w:tcPr>
          <w:p w14:paraId="638098E8" w14:textId="77777777" w:rsidR="00331A08" w:rsidRPr="00F075BC" w:rsidRDefault="00331A08" w:rsidP="002A7F76">
            <w:pPr>
              <w:spacing w:after="0" w:line="240" w:lineRule="auto"/>
              <w:jc w:val="left"/>
              <w:rPr>
                <w:rFonts w:asciiTheme="minorHAnsi" w:hAnsiTheme="minorHAnsi" w:cstheme="minorHAnsi"/>
                <w:color w:val="000000"/>
                <w:sz w:val="24"/>
                <w:szCs w:val="24"/>
                <w:lang w:eastAsia="sl-SI"/>
              </w:rPr>
            </w:pPr>
            <w:r w:rsidRPr="00331A08">
              <w:rPr>
                <w:rFonts w:asciiTheme="minorHAnsi" w:hAnsiTheme="minorHAnsi" w:cstheme="minorHAnsi"/>
                <w:color w:val="000000"/>
                <w:sz w:val="24"/>
                <w:szCs w:val="24"/>
                <w:lang w:eastAsia="sl-SI"/>
              </w:rPr>
              <w:t>M.</w:t>
            </w:r>
            <w:r w:rsidR="0077743B">
              <w:rPr>
                <w:rFonts w:asciiTheme="minorHAnsi" w:hAnsiTheme="minorHAnsi" w:cstheme="minorHAnsi"/>
                <w:color w:val="000000"/>
                <w:sz w:val="24"/>
                <w:szCs w:val="24"/>
                <w:lang w:eastAsia="sl-SI"/>
              </w:rPr>
              <w:t xml:space="preserve"> </w:t>
            </w:r>
            <w:r w:rsidRPr="00331A08">
              <w:rPr>
                <w:rFonts w:asciiTheme="minorHAnsi" w:hAnsiTheme="minorHAnsi" w:cstheme="minorHAnsi"/>
                <w:color w:val="000000"/>
                <w:sz w:val="24"/>
                <w:szCs w:val="24"/>
                <w:lang w:eastAsia="sl-SI"/>
              </w:rPr>
              <w:t>Tinje-OŠ V.</w:t>
            </w:r>
            <w:r w:rsidR="0077743B">
              <w:rPr>
                <w:rFonts w:asciiTheme="minorHAnsi" w:hAnsiTheme="minorHAnsi" w:cstheme="minorHAnsi"/>
                <w:color w:val="000000"/>
                <w:sz w:val="24"/>
                <w:szCs w:val="24"/>
                <w:lang w:eastAsia="sl-SI"/>
              </w:rPr>
              <w:t xml:space="preserve"> </w:t>
            </w:r>
            <w:r w:rsidRPr="00331A08">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tcPr>
          <w:p w14:paraId="5776F73D" w14:textId="77777777" w:rsidR="00331A08"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0,90</w:t>
            </w:r>
          </w:p>
        </w:tc>
        <w:tc>
          <w:tcPr>
            <w:tcW w:w="993" w:type="dxa"/>
            <w:tcBorders>
              <w:top w:val="nil"/>
              <w:left w:val="nil"/>
              <w:bottom w:val="single" w:sz="4" w:space="0" w:color="auto"/>
              <w:right w:val="single" w:sz="4" w:space="0" w:color="auto"/>
            </w:tcBorders>
            <w:noWrap/>
            <w:vAlign w:val="center"/>
          </w:tcPr>
          <w:p w14:paraId="09F7BBC6" w14:textId="77777777" w:rsidR="00331A08"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275" w:type="dxa"/>
            <w:tcBorders>
              <w:top w:val="nil"/>
              <w:left w:val="nil"/>
              <w:bottom w:val="single" w:sz="4" w:space="0" w:color="auto"/>
              <w:right w:val="single" w:sz="4" w:space="0" w:color="auto"/>
            </w:tcBorders>
            <w:noWrap/>
            <w:vAlign w:val="center"/>
          </w:tcPr>
          <w:p w14:paraId="7FEB61E2" w14:textId="77777777" w:rsidR="00331A08"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r>
      <w:tr w:rsidR="000D2B01" w:rsidRPr="00735560" w14:paraId="79D9B792" w14:textId="77777777" w:rsidTr="002A7F76">
        <w:trPr>
          <w:trHeight w:val="315"/>
        </w:trPr>
        <w:tc>
          <w:tcPr>
            <w:tcW w:w="1063" w:type="dxa"/>
            <w:tcBorders>
              <w:top w:val="nil"/>
              <w:left w:val="single" w:sz="8" w:space="0" w:color="auto"/>
              <w:bottom w:val="nil"/>
              <w:right w:val="single" w:sz="8" w:space="0" w:color="auto"/>
            </w:tcBorders>
            <w:noWrap/>
            <w:vAlign w:val="center"/>
          </w:tcPr>
          <w:p w14:paraId="05937042"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04463819"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c>
          <w:tcPr>
            <w:tcW w:w="4111" w:type="dxa"/>
            <w:tcBorders>
              <w:top w:val="nil"/>
              <w:left w:val="nil"/>
              <w:bottom w:val="single" w:sz="4" w:space="0" w:color="auto"/>
              <w:right w:val="single" w:sz="4" w:space="0" w:color="auto"/>
            </w:tcBorders>
            <w:noWrap/>
            <w:vAlign w:val="center"/>
          </w:tcPr>
          <w:p w14:paraId="14E2B954"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Zg. Visole-Visole 74-Tinjska gora 49-OŠ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tcPr>
          <w:p w14:paraId="58EC7F5D"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3,33</w:t>
            </w:r>
          </w:p>
        </w:tc>
        <w:tc>
          <w:tcPr>
            <w:tcW w:w="993" w:type="dxa"/>
            <w:tcBorders>
              <w:top w:val="nil"/>
              <w:left w:val="nil"/>
              <w:bottom w:val="single" w:sz="4" w:space="0" w:color="auto"/>
              <w:right w:val="single" w:sz="4" w:space="0" w:color="auto"/>
            </w:tcBorders>
            <w:noWrap/>
            <w:vAlign w:val="center"/>
          </w:tcPr>
          <w:p w14:paraId="03DF074D"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nil"/>
              <w:left w:val="nil"/>
              <w:bottom w:val="single" w:sz="4" w:space="0" w:color="auto"/>
              <w:right w:val="single" w:sz="4" w:space="0" w:color="auto"/>
            </w:tcBorders>
            <w:noWrap/>
            <w:vAlign w:val="center"/>
          </w:tcPr>
          <w:p w14:paraId="1E27D9C2"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0D2B01" w:rsidRPr="00735560" w14:paraId="0EFF380D" w14:textId="77777777" w:rsidTr="002A7F76">
        <w:trPr>
          <w:trHeight w:val="315"/>
        </w:trPr>
        <w:tc>
          <w:tcPr>
            <w:tcW w:w="1063" w:type="dxa"/>
            <w:tcBorders>
              <w:top w:val="nil"/>
              <w:left w:val="single" w:sz="8" w:space="0" w:color="auto"/>
              <w:bottom w:val="nil"/>
              <w:right w:val="single" w:sz="8" w:space="0" w:color="auto"/>
            </w:tcBorders>
            <w:noWrap/>
            <w:vAlign w:val="center"/>
          </w:tcPr>
          <w:p w14:paraId="306462E9"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16335CB0"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4111" w:type="dxa"/>
            <w:tcBorders>
              <w:top w:val="nil"/>
              <w:left w:val="nil"/>
              <w:bottom w:val="single" w:sz="4" w:space="0" w:color="auto"/>
              <w:right w:val="single" w:sz="4" w:space="0" w:color="auto"/>
            </w:tcBorders>
            <w:noWrap/>
            <w:vAlign w:val="center"/>
          </w:tcPr>
          <w:p w14:paraId="4B778FD2"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Urh kapela-Urh 14-OŠ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tcPr>
          <w:p w14:paraId="44D55ADB"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4,54</w:t>
            </w:r>
          </w:p>
        </w:tc>
        <w:tc>
          <w:tcPr>
            <w:tcW w:w="993" w:type="dxa"/>
            <w:tcBorders>
              <w:top w:val="nil"/>
              <w:left w:val="nil"/>
              <w:bottom w:val="single" w:sz="4" w:space="0" w:color="auto"/>
              <w:right w:val="single" w:sz="4" w:space="0" w:color="auto"/>
            </w:tcBorders>
            <w:noWrap/>
            <w:vAlign w:val="center"/>
          </w:tcPr>
          <w:p w14:paraId="480B6F28"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1275" w:type="dxa"/>
            <w:tcBorders>
              <w:top w:val="nil"/>
              <w:left w:val="nil"/>
              <w:bottom w:val="single" w:sz="4" w:space="0" w:color="auto"/>
              <w:right w:val="single" w:sz="4" w:space="0" w:color="auto"/>
            </w:tcBorders>
            <w:noWrap/>
            <w:vAlign w:val="center"/>
          </w:tcPr>
          <w:p w14:paraId="79B42513"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0D2B01" w:rsidRPr="00735560" w14:paraId="16E8FB34" w14:textId="77777777" w:rsidTr="00F075BC">
        <w:trPr>
          <w:trHeight w:val="315"/>
        </w:trPr>
        <w:tc>
          <w:tcPr>
            <w:tcW w:w="1063" w:type="dxa"/>
            <w:tcBorders>
              <w:top w:val="nil"/>
              <w:left w:val="single" w:sz="8" w:space="0" w:color="auto"/>
              <w:bottom w:val="nil"/>
              <w:right w:val="single" w:sz="8" w:space="0" w:color="auto"/>
            </w:tcBorders>
            <w:noWrap/>
            <w:vAlign w:val="center"/>
            <w:hideMark/>
          </w:tcPr>
          <w:p w14:paraId="7015FECC"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nil"/>
              <w:bottom w:val="single" w:sz="4" w:space="0" w:color="auto"/>
              <w:right w:val="single" w:sz="4" w:space="0" w:color="auto"/>
            </w:tcBorders>
            <w:noWrap/>
            <w:vAlign w:val="center"/>
            <w:hideMark/>
          </w:tcPr>
          <w:p w14:paraId="16DCBB2B"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4111" w:type="dxa"/>
            <w:tcBorders>
              <w:top w:val="nil"/>
              <w:left w:val="nil"/>
              <w:bottom w:val="single" w:sz="4" w:space="0" w:color="auto"/>
              <w:right w:val="single" w:sz="4" w:space="0" w:color="auto"/>
            </w:tcBorders>
            <w:noWrap/>
            <w:vAlign w:val="center"/>
            <w:hideMark/>
          </w:tcPr>
          <w:p w14:paraId="2D051932"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Planina pod Šumikom 23-Juršnik-OŠ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hideMark/>
          </w:tcPr>
          <w:p w14:paraId="37A44BF6"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5,06</w:t>
            </w:r>
          </w:p>
        </w:tc>
        <w:tc>
          <w:tcPr>
            <w:tcW w:w="993" w:type="dxa"/>
            <w:tcBorders>
              <w:top w:val="nil"/>
              <w:left w:val="nil"/>
              <w:bottom w:val="single" w:sz="4" w:space="0" w:color="auto"/>
              <w:right w:val="single" w:sz="4" w:space="0" w:color="auto"/>
            </w:tcBorders>
            <w:noWrap/>
            <w:vAlign w:val="center"/>
            <w:hideMark/>
          </w:tcPr>
          <w:p w14:paraId="3502EA12"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1275" w:type="dxa"/>
            <w:tcBorders>
              <w:top w:val="nil"/>
              <w:left w:val="nil"/>
              <w:bottom w:val="single" w:sz="4" w:space="0" w:color="auto"/>
              <w:right w:val="single" w:sz="4" w:space="0" w:color="auto"/>
            </w:tcBorders>
            <w:noWrap/>
            <w:vAlign w:val="center"/>
          </w:tcPr>
          <w:p w14:paraId="4BDA75E0"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0D2B01" w:rsidRPr="00735560" w14:paraId="216A88DD" w14:textId="77777777" w:rsidTr="00F075BC">
        <w:trPr>
          <w:trHeight w:val="315"/>
        </w:trPr>
        <w:tc>
          <w:tcPr>
            <w:tcW w:w="1063" w:type="dxa"/>
            <w:vMerge w:val="restart"/>
            <w:tcBorders>
              <w:top w:val="nil"/>
              <w:left w:val="single" w:sz="8" w:space="0" w:color="auto"/>
              <w:right w:val="single" w:sz="8" w:space="0" w:color="auto"/>
            </w:tcBorders>
            <w:noWrap/>
            <w:vAlign w:val="center"/>
            <w:hideMark/>
          </w:tcPr>
          <w:p w14:paraId="02F9B1CB"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p w14:paraId="40265931"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nil"/>
              <w:bottom w:val="single" w:sz="4" w:space="0" w:color="auto"/>
              <w:right w:val="single" w:sz="4" w:space="0" w:color="auto"/>
            </w:tcBorders>
            <w:noWrap/>
            <w:vAlign w:val="center"/>
            <w:hideMark/>
          </w:tcPr>
          <w:p w14:paraId="1A38793C"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c>
          <w:tcPr>
            <w:tcW w:w="4111" w:type="dxa"/>
            <w:tcBorders>
              <w:top w:val="nil"/>
              <w:left w:val="nil"/>
              <w:bottom w:val="single" w:sz="4" w:space="0" w:color="auto"/>
              <w:right w:val="single" w:sz="4" w:space="0" w:color="auto"/>
            </w:tcBorders>
            <w:noWrap/>
            <w:vAlign w:val="center"/>
            <w:hideMark/>
          </w:tcPr>
          <w:p w14:paraId="038FA168"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9D3892">
              <w:rPr>
                <w:rFonts w:asciiTheme="minorHAnsi" w:hAnsiTheme="minorHAnsi" w:cstheme="minorHAnsi"/>
                <w:strike/>
                <w:color w:val="EE0000"/>
                <w:sz w:val="24"/>
                <w:szCs w:val="24"/>
                <w:lang w:eastAsia="sl-SI"/>
              </w:rPr>
              <w:t>Trije Kralji</w:t>
            </w:r>
            <w:r w:rsidRPr="00F075BC">
              <w:rPr>
                <w:rFonts w:asciiTheme="minorHAnsi" w:hAnsiTheme="minorHAnsi" w:cstheme="minorHAnsi"/>
                <w:color w:val="000000"/>
                <w:sz w:val="24"/>
                <w:szCs w:val="24"/>
                <w:lang w:eastAsia="sl-SI"/>
              </w:rPr>
              <w:t>-Planina pod Šumikom 15-Juršnik-OŠ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noWrap/>
            <w:vAlign w:val="center"/>
            <w:hideMark/>
          </w:tcPr>
          <w:p w14:paraId="382FC582" w14:textId="62137DE3" w:rsidR="000D2B01" w:rsidRPr="009D3892" w:rsidRDefault="009D3892" w:rsidP="002A7F76">
            <w:pPr>
              <w:spacing w:after="0" w:line="240" w:lineRule="auto"/>
              <w:jc w:val="center"/>
              <w:rPr>
                <w:rFonts w:asciiTheme="minorHAnsi" w:hAnsiTheme="minorHAnsi" w:cstheme="minorHAnsi"/>
                <w:color w:val="EE0000"/>
                <w:sz w:val="24"/>
                <w:szCs w:val="24"/>
                <w:lang w:eastAsia="sl-SI"/>
              </w:rPr>
            </w:pPr>
            <w:r w:rsidRPr="009D3892">
              <w:rPr>
                <w:rFonts w:asciiTheme="minorHAnsi" w:hAnsiTheme="minorHAnsi" w:cstheme="minorHAnsi"/>
                <w:color w:val="EE0000"/>
                <w:sz w:val="24"/>
                <w:szCs w:val="24"/>
                <w:lang w:eastAsia="sl-SI"/>
              </w:rPr>
              <w:t>8,37</w:t>
            </w:r>
          </w:p>
        </w:tc>
        <w:tc>
          <w:tcPr>
            <w:tcW w:w="993" w:type="dxa"/>
            <w:tcBorders>
              <w:top w:val="nil"/>
              <w:left w:val="nil"/>
              <w:bottom w:val="single" w:sz="4" w:space="0" w:color="auto"/>
              <w:right w:val="single" w:sz="4" w:space="0" w:color="auto"/>
            </w:tcBorders>
            <w:noWrap/>
            <w:vAlign w:val="center"/>
            <w:hideMark/>
          </w:tcPr>
          <w:p w14:paraId="1BB8E4F2"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275" w:type="dxa"/>
            <w:tcBorders>
              <w:top w:val="nil"/>
              <w:left w:val="nil"/>
              <w:bottom w:val="single" w:sz="4" w:space="0" w:color="auto"/>
              <w:right w:val="single" w:sz="4" w:space="0" w:color="auto"/>
            </w:tcBorders>
            <w:noWrap/>
            <w:vAlign w:val="center"/>
          </w:tcPr>
          <w:p w14:paraId="1F33CDCA"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0D2B01" w:rsidRPr="00735560" w14:paraId="1E9DA7B8" w14:textId="77777777" w:rsidTr="00F075BC">
        <w:trPr>
          <w:trHeight w:val="315"/>
        </w:trPr>
        <w:tc>
          <w:tcPr>
            <w:tcW w:w="1063" w:type="dxa"/>
            <w:vMerge/>
            <w:tcBorders>
              <w:left w:val="single" w:sz="8" w:space="0" w:color="auto"/>
              <w:bottom w:val="single" w:sz="4" w:space="0" w:color="auto"/>
              <w:right w:val="single" w:sz="8" w:space="0" w:color="auto"/>
            </w:tcBorders>
            <w:noWrap/>
            <w:vAlign w:val="center"/>
            <w:hideMark/>
          </w:tcPr>
          <w:p w14:paraId="0F114EE5" w14:textId="77777777" w:rsidR="000D2B01" w:rsidRPr="00735560" w:rsidRDefault="000D2B01"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hideMark/>
          </w:tcPr>
          <w:p w14:paraId="260C5B0B" w14:textId="77777777" w:rsidR="000D2B01" w:rsidRPr="00735560" w:rsidRDefault="00331A08"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4111" w:type="dxa"/>
            <w:tcBorders>
              <w:top w:val="nil"/>
              <w:left w:val="nil"/>
              <w:bottom w:val="single" w:sz="4" w:space="0" w:color="auto"/>
              <w:right w:val="single" w:sz="4" w:space="0" w:color="auto"/>
            </w:tcBorders>
            <w:noWrap/>
            <w:vAlign w:val="center"/>
            <w:hideMark/>
          </w:tcPr>
          <w:p w14:paraId="430D8325" w14:textId="77777777" w:rsidR="000D2B01" w:rsidRPr="00735560"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Tinje-Tinjska gora 49</w:t>
            </w:r>
          </w:p>
        </w:tc>
        <w:tc>
          <w:tcPr>
            <w:tcW w:w="850" w:type="dxa"/>
            <w:tcBorders>
              <w:top w:val="nil"/>
              <w:left w:val="nil"/>
              <w:bottom w:val="single" w:sz="4" w:space="0" w:color="auto"/>
              <w:right w:val="single" w:sz="4" w:space="0" w:color="auto"/>
            </w:tcBorders>
            <w:noWrap/>
            <w:vAlign w:val="center"/>
            <w:hideMark/>
          </w:tcPr>
          <w:p w14:paraId="786D0D96"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1,94</w:t>
            </w:r>
          </w:p>
        </w:tc>
        <w:tc>
          <w:tcPr>
            <w:tcW w:w="993" w:type="dxa"/>
            <w:tcBorders>
              <w:top w:val="nil"/>
              <w:left w:val="nil"/>
              <w:bottom w:val="single" w:sz="4" w:space="0" w:color="auto"/>
              <w:right w:val="single" w:sz="4" w:space="0" w:color="auto"/>
            </w:tcBorders>
            <w:noWrap/>
            <w:vAlign w:val="center"/>
            <w:hideMark/>
          </w:tcPr>
          <w:p w14:paraId="0AAF29F5" w14:textId="77777777" w:rsidR="000D2B01" w:rsidRPr="00735560" w:rsidRDefault="00F075BC"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275" w:type="dxa"/>
            <w:tcBorders>
              <w:top w:val="nil"/>
              <w:left w:val="nil"/>
              <w:bottom w:val="single" w:sz="4" w:space="0" w:color="auto"/>
              <w:right w:val="single" w:sz="4" w:space="0" w:color="auto"/>
            </w:tcBorders>
            <w:noWrap/>
            <w:vAlign w:val="center"/>
          </w:tcPr>
          <w:p w14:paraId="7CE95638" w14:textId="77777777" w:rsidR="000D2B01"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075BC" w:rsidRPr="00735560" w14:paraId="75FFBF19" w14:textId="77777777" w:rsidTr="00F075BC">
        <w:trPr>
          <w:trHeight w:val="315"/>
        </w:trPr>
        <w:tc>
          <w:tcPr>
            <w:tcW w:w="1063" w:type="dxa"/>
            <w:tcBorders>
              <w:left w:val="single" w:sz="8" w:space="0" w:color="auto"/>
              <w:bottom w:val="single" w:sz="4" w:space="0" w:color="auto"/>
              <w:right w:val="single" w:sz="8" w:space="0" w:color="auto"/>
            </w:tcBorders>
            <w:noWrap/>
            <w:vAlign w:val="center"/>
          </w:tcPr>
          <w:p w14:paraId="2137FD9C" w14:textId="77777777" w:rsidR="00F075BC" w:rsidRPr="00735560" w:rsidRDefault="00F075BC" w:rsidP="002A7F76">
            <w:pPr>
              <w:spacing w:after="0" w:line="240" w:lineRule="auto"/>
              <w:jc w:val="left"/>
              <w:rPr>
                <w:rFonts w:asciiTheme="minorHAnsi" w:hAnsiTheme="minorHAnsi" w:cstheme="minorHAnsi"/>
                <w:color w:val="000000"/>
                <w:sz w:val="24"/>
                <w:szCs w:val="24"/>
                <w:lang w:eastAsia="sl-SI"/>
              </w:rPr>
            </w:pPr>
          </w:p>
        </w:tc>
        <w:tc>
          <w:tcPr>
            <w:tcW w:w="850" w:type="dxa"/>
            <w:tcBorders>
              <w:top w:val="nil"/>
              <w:left w:val="nil"/>
              <w:bottom w:val="single" w:sz="4" w:space="0" w:color="auto"/>
              <w:right w:val="single" w:sz="4" w:space="0" w:color="auto"/>
            </w:tcBorders>
            <w:noWrap/>
            <w:vAlign w:val="center"/>
          </w:tcPr>
          <w:p w14:paraId="7C091340" w14:textId="77777777" w:rsidR="00F075BC" w:rsidRPr="00735560" w:rsidRDefault="00457B8A"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4111" w:type="dxa"/>
            <w:tcBorders>
              <w:top w:val="nil"/>
              <w:left w:val="nil"/>
              <w:bottom w:val="single" w:sz="4" w:space="0" w:color="auto"/>
              <w:right w:val="single" w:sz="4" w:space="0" w:color="auto"/>
            </w:tcBorders>
            <w:noWrap/>
            <w:vAlign w:val="center"/>
          </w:tcPr>
          <w:p w14:paraId="03346654" w14:textId="77777777" w:rsidR="00F075BC" w:rsidRPr="00F075BC" w:rsidRDefault="00F075BC" w:rsidP="002A7F76">
            <w:pPr>
              <w:spacing w:after="0" w:line="240" w:lineRule="auto"/>
              <w:jc w:val="left"/>
              <w:rPr>
                <w:rFonts w:asciiTheme="minorHAnsi" w:hAnsiTheme="minorHAnsi" w:cstheme="minorHAnsi"/>
                <w:color w:val="000000"/>
                <w:sz w:val="24"/>
                <w:szCs w:val="24"/>
                <w:lang w:eastAsia="sl-SI"/>
              </w:rPr>
            </w:pPr>
            <w:r w:rsidRPr="00F075BC">
              <w:rPr>
                <w:rFonts w:asciiTheme="minorHAnsi" w:hAnsiTheme="minorHAnsi" w:cstheme="minorHAnsi"/>
                <w:color w:val="000000"/>
                <w:sz w:val="24"/>
                <w:szCs w:val="24"/>
                <w:lang w:eastAsia="sl-SI"/>
              </w:rPr>
              <w:t>OŠ V.</w:t>
            </w:r>
            <w:r w:rsidR="0077743B">
              <w:rPr>
                <w:rFonts w:asciiTheme="minorHAnsi" w:hAnsiTheme="minorHAnsi" w:cstheme="minorHAnsi"/>
                <w:color w:val="000000"/>
                <w:sz w:val="24"/>
                <w:szCs w:val="24"/>
                <w:lang w:eastAsia="sl-SI"/>
              </w:rPr>
              <w:t xml:space="preserve"> </w:t>
            </w:r>
            <w:r w:rsidRPr="00F075BC">
              <w:rPr>
                <w:rFonts w:asciiTheme="minorHAnsi" w:hAnsiTheme="minorHAnsi" w:cstheme="minorHAnsi"/>
                <w:color w:val="000000"/>
                <w:sz w:val="24"/>
                <w:szCs w:val="24"/>
                <w:lang w:eastAsia="sl-SI"/>
              </w:rPr>
              <w:t>Tinje-Juršnik-Planina pod Šumikom 2</w:t>
            </w:r>
            <w:r w:rsidR="00127DAF">
              <w:rPr>
                <w:rFonts w:asciiTheme="minorHAnsi" w:hAnsiTheme="minorHAnsi" w:cstheme="minorHAnsi"/>
                <w:color w:val="000000"/>
                <w:sz w:val="24"/>
                <w:szCs w:val="24"/>
                <w:lang w:eastAsia="sl-SI"/>
              </w:rPr>
              <w:t>3-Planina pod Šumikom 15-</w:t>
            </w:r>
            <w:r w:rsidR="00127DAF" w:rsidRPr="009D3892">
              <w:rPr>
                <w:rFonts w:asciiTheme="minorHAnsi" w:hAnsiTheme="minorHAnsi" w:cstheme="minorHAnsi"/>
                <w:strike/>
                <w:color w:val="EE0000"/>
                <w:sz w:val="24"/>
                <w:szCs w:val="24"/>
                <w:lang w:eastAsia="sl-SI"/>
              </w:rPr>
              <w:t>Trije K</w:t>
            </w:r>
            <w:r w:rsidRPr="009D3892">
              <w:rPr>
                <w:rFonts w:asciiTheme="minorHAnsi" w:hAnsiTheme="minorHAnsi" w:cstheme="minorHAnsi"/>
                <w:strike/>
                <w:color w:val="EE0000"/>
                <w:sz w:val="24"/>
                <w:szCs w:val="24"/>
                <w:lang w:eastAsia="sl-SI"/>
              </w:rPr>
              <w:t>ralji</w:t>
            </w:r>
          </w:p>
        </w:tc>
        <w:tc>
          <w:tcPr>
            <w:tcW w:w="850" w:type="dxa"/>
            <w:tcBorders>
              <w:top w:val="nil"/>
              <w:left w:val="nil"/>
              <w:bottom w:val="single" w:sz="4" w:space="0" w:color="auto"/>
              <w:right w:val="single" w:sz="4" w:space="0" w:color="auto"/>
            </w:tcBorders>
            <w:noWrap/>
            <w:vAlign w:val="center"/>
          </w:tcPr>
          <w:p w14:paraId="0C466389" w14:textId="09A324F2" w:rsidR="00F075BC" w:rsidRPr="009D3892" w:rsidRDefault="009D3892" w:rsidP="002A7F76">
            <w:pPr>
              <w:spacing w:after="0" w:line="240" w:lineRule="auto"/>
              <w:jc w:val="center"/>
              <w:rPr>
                <w:rFonts w:asciiTheme="minorHAnsi" w:hAnsiTheme="minorHAnsi" w:cstheme="minorHAnsi"/>
                <w:color w:val="EE0000"/>
                <w:sz w:val="24"/>
                <w:szCs w:val="24"/>
                <w:lang w:eastAsia="sl-SI"/>
              </w:rPr>
            </w:pPr>
            <w:r w:rsidRPr="009D3892">
              <w:rPr>
                <w:rFonts w:asciiTheme="minorHAnsi" w:hAnsiTheme="minorHAnsi" w:cstheme="minorHAnsi"/>
                <w:color w:val="EE0000"/>
                <w:sz w:val="24"/>
                <w:szCs w:val="24"/>
                <w:lang w:eastAsia="sl-SI"/>
              </w:rPr>
              <w:t>8,37</w:t>
            </w:r>
          </w:p>
        </w:tc>
        <w:tc>
          <w:tcPr>
            <w:tcW w:w="993" w:type="dxa"/>
            <w:tcBorders>
              <w:top w:val="nil"/>
              <w:left w:val="nil"/>
              <w:bottom w:val="single" w:sz="4" w:space="0" w:color="auto"/>
              <w:right w:val="single" w:sz="4" w:space="0" w:color="auto"/>
            </w:tcBorders>
            <w:noWrap/>
            <w:vAlign w:val="center"/>
          </w:tcPr>
          <w:p w14:paraId="03652909" w14:textId="77777777" w:rsidR="00F075BC" w:rsidRDefault="00127DAF"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275" w:type="dxa"/>
            <w:tcBorders>
              <w:top w:val="nil"/>
              <w:left w:val="nil"/>
              <w:bottom w:val="single" w:sz="4" w:space="0" w:color="auto"/>
              <w:right w:val="single" w:sz="4" w:space="0" w:color="auto"/>
            </w:tcBorders>
            <w:noWrap/>
            <w:vAlign w:val="center"/>
          </w:tcPr>
          <w:p w14:paraId="5AE3F375" w14:textId="77777777" w:rsidR="00F075BC" w:rsidRPr="00735560" w:rsidRDefault="007D09A7" w:rsidP="002A7F76">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C767BC" w:rsidRPr="00735560" w14:paraId="437CB077" w14:textId="77777777" w:rsidTr="00F075BC">
        <w:trPr>
          <w:trHeight w:val="113"/>
        </w:trPr>
        <w:tc>
          <w:tcPr>
            <w:tcW w:w="1063" w:type="dxa"/>
            <w:tcBorders>
              <w:top w:val="single" w:sz="4" w:space="0" w:color="auto"/>
              <w:left w:val="single" w:sz="8" w:space="0" w:color="auto"/>
              <w:right w:val="nil"/>
            </w:tcBorders>
            <w:vAlign w:val="center"/>
            <w:hideMark/>
          </w:tcPr>
          <w:p w14:paraId="6F53151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Šmartno na</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615D330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noWrap/>
            <w:vAlign w:val="center"/>
            <w:hideMark/>
          </w:tcPr>
          <w:p w14:paraId="4F7B7061"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Frajhajm 78-Frajhajm 9</w:t>
            </w:r>
            <w:r>
              <w:rPr>
                <w:rFonts w:asciiTheme="minorHAnsi" w:hAnsiTheme="minorHAnsi" w:cstheme="minorHAnsi"/>
                <w:color w:val="000000"/>
                <w:sz w:val="24"/>
                <w:szCs w:val="24"/>
                <w:lang w:eastAsia="sl-SI"/>
              </w:rPr>
              <w:t>0-Frajhajm 87-OŠ Šmartno na Pohorju</w:t>
            </w:r>
          </w:p>
        </w:tc>
        <w:tc>
          <w:tcPr>
            <w:tcW w:w="850" w:type="dxa"/>
            <w:tcBorders>
              <w:top w:val="single" w:sz="8" w:space="0" w:color="auto"/>
              <w:left w:val="nil"/>
              <w:bottom w:val="single" w:sz="4" w:space="0" w:color="auto"/>
              <w:right w:val="single" w:sz="4" w:space="0" w:color="auto"/>
            </w:tcBorders>
            <w:noWrap/>
            <w:vAlign w:val="center"/>
            <w:hideMark/>
          </w:tcPr>
          <w:p w14:paraId="4D93151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5,80</w:t>
            </w:r>
          </w:p>
        </w:tc>
        <w:tc>
          <w:tcPr>
            <w:tcW w:w="993" w:type="dxa"/>
            <w:tcBorders>
              <w:top w:val="single" w:sz="8" w:space="0" w:color="auto"/>
              <w:left w:val="nil"/>
              <w:bottom w:val="single" w:sz="4" w:space="0" w:color="auto"/>
              <w:right w:val="single" w:sz="4" w:space="0" w:color="auto"/>
            </w:tcBorders>
            <w:noWrap/>
            <w:vAlign w:val="center"/>
            <w:hideMark/>
          </w:tcPr>
          <w:p w14:paraId="1E9D5473"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1275" w:type="dxa"/>
            <w:tcBorders>
              <w:top w:val="single" w:sz="8" w:space="0" w:color="auto"/>
              <w:left w:val="nil"/>
              <w:bottom w:val="single" w:sz="4" w:space="0" w:color="auto"/>
              <w:right w:val="single" w:sz="4" w:space="0" w:color="auto"/>
            </w:tcBorders>
            <w:noWrap/>
            <w:vAlign w:val="center"/>
          </w:tcPr>
          <w:p w14:paraId="14BD76A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C767BC" w:rsidRPr="00735560" w14:paraId="0B5C7D49" w14:textId="77777777" w:rsidTr="00F075BC">
        <w:trPr>
          <w:trHeight w:val="315"/>
        </w:trPr>
        <w:tc>
          <w:tcPr>
            <w:tcW w:w="1063" w:type="dxa"/>
            <w:tcBorders>
              <w:left w:val="single" w:sz="8" w:space="0" w:color="auto"/>
              <w:bottom w:val="nil"/>
              <w:right w:val="nil"/>
            </w:tcBorders>
            <w:noWrap/>
            <w:vAlign w:val="center"/>
            <w:hideMark/>
          </w:tcPr>
          <w:p w14:paraId="218AA4FE"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Pohorju</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5EE85CFE"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1344695F"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Frajhajm 62-</w:t>
            </w:r>
            <w:r w:rsidRPr="00CD2A64">
              <w:rPr>
                <w:rFonts w:asciiTheme="minorHAnsi" w:hAnsiTheme="minorHAnsi" w:cstheme="minorHAnsi"/>
                <w:color w:val="000000"/>
                <w:sz w:val="24"/>
                <w:szCs w:val="24"/>
                <w:lang w:eastAsia="sl-SI"/>
              </w:rPr>
              <w:t xml:space="preserve">Frajhajm 28-Frajhajm 98-OŠ </w:t>
            </w:r>
            <w:r w:rsidRPr="00CD2A64">
              <w:rPr>
                <w:rFonts w:asciiTheme="minorHAnsi" w:hAnsiTheme="minorHAnsi" w:cstheme="minorHAnsi"/>
                <w:color w:val="000000"/>
                <w:sz w:val="24"/>
                <w:szCs w:val="24"/>
                <w:lang w:eastAsia="sl-SI"/>
              </w:rPr>
              <w:lastRenderedPageBreak/>
              <w:t>Šmartno na Pohorju</w:t>
            </w:r>
          </w:p>
        </w:tc>
        <w:tc>
          <w:tcPr>
            <w:tcW w:w="850" w:type="dxa"/>
            <w:tcBorders>
              <w:top w:val="nil"/>
              <w:left w:val="nil"/>
              <w:bottom w:val="single" w:sz="4" w:space="0" w:color="auto"/>
              <w:right w:val="single" w:sz="4" w:space="0" w:color="auto"/>
            </w:tcBorders>
            <w:noWrap/>
            <w:vAlign w:val="center"/>
            <w:hideMark/>
          </w:tcPr>
          <w:p w14:paraId="428B26F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17,08</w:t>
            </w:r>
          </w:p>
        </w:tc>
        <w:tc>
          <w:tcPr>
            <w:tcW w:w="993" w:type="dxa"/>
            <w:tcBorders>
              <w:top w:val="nil"/>
              <w:left w:val="nil"/>
              <w:bottom w:val="single" w:sz="4" w:space="0" w:color="auto"/>
              <w:right w:val="single" w:sz="4" w:space="0" w:color="auto"/>
            </w:tcBorders>
            <w:noWrap/>
            <w:vAlign w:val="center"/>
            <w:hideMark/>
          </w:tcPr>
          <w:p w14:paraId="6F62E08B"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1275" w:type="dxa"/>
            <w:tcBorders>
              <w:top w:val="nil"/>
              <w:left w:val="nil"/>
              <w:bottom w:val="single" w:sz="4" w:space="0" w:color="auto"/>
              <w:right w:val="single" w:sz="4" w:space="0" w:color="auto"/>
            </w:tcBorders>
            <w:noWrap/>
            <w:vAlign w:val="center"/>
          </w:tcPr>
          <w:p w14:paraId="3F4D164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r>
      <w:tr w:rsidR="00C767BC" w:rsidRPr="00735560" w14:paraId="0FA70360" w14:textId="77777777" w:rsidTr="00F075BC">
        <w:trPr>
          <w:trHeight w:val="315"/>
        </w:trPr>
        <w:tc>
          <w:tcPr>
            <w:tcW w:w="1063" w:type="dxa"/>
            <w:tcBorders>
              <w:top w:val="nil"/>
              <w:left w:val="single" w:sz="8" w:space="0" w:color="auto"/>
              <w:bottom w:val="nil"/>
              <w:right w:val="nil"/>
            </w:tcBorders>
            <w:noWrap/>
            <w:vAlign w:val="center"/>
            <w:hideMark/>
          </w:tcPr>
          <w:p w14:paraId="763F04AD"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6AA352A9"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16A71A4E"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OŠ Šmartno na Poh.-Frajhajm 87-Frajhajm 90-Frajhajm 78</w:t>
            </w:r>
          </w:p>
        </w:tc>
        <w:tc>
          <w:tcPr>
            <w:tcW w:w="850" w:type="dxa"/>
            <w:tcBorders>
              <w:top w:val="nil"/>
              <w:left w:val="nil"/>
              <w:bottom w:val="single" w:sz="4" w:space="0" w:color="auto"/>
              <w:right w:val="single" w:sz="4" w:space="0" w:color="auto"/>
            </w:tcBorders>
            <w:noWrap/>
            <w:vAlign w:val="center"/>
            <w:hideMark/>
          </w:tcPr>
          <w:p w14:paraId="23A8CDF2"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5,81</w:t>
            </w:r>
          </w:p>
        </w:tc>
        <w:tc>
          <w:tcPr>
            <w:tcW w:w="993" w:type="dxa"/>
            <w:tcBorders>
              <w:top w:val="nil"/>
              <w:left w:val="nil"/>
              <w:bottom w:val="single" w:sz="4" w:space="0" w:color="auto"/>
              <w:right w:val="single" w:sz="4" w:space="0" w:color="auto"/>
            </w:tcBorders>
            <w:noWrap/>
            <w:vAlign w:val="center"/>
            <w:hideMark/>
          </w:tcPr>
          <w:p w14:paraId="1DF18BD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275" w:type="dxa"/>
            <w:tcBorders>
              <w:top w:val="nil"/>
              <w:left w:val="nil"/>
              <w:bottom w:val="single" w:sz="4" w:space="0" w:color="auto"/>
              <w:right w:val="single" w:sz="4" w:space="0" w:color="auto"/>
            </w:tcBorders>
            <w:noWrap/>
            <w:vAlign w:val="center"/>
          </w:tcPr>
          <w:p w14:paraId="568D8EA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4F47EB81" w14:textId="77777777" w:rsidTr="00F075BC">
        <w:trPr>
          <w:trHeight w:val="315"/>
        </w:trPr>
        <w:tc>
          <w:tcPr>
            <w:tcW w:w="1063" w:type="dxa"/>
            <w:tcBorders>
              <w:top w:val="nil"/>
              <w:left w:val="single" w:sz="8" w:space="0" w:color="auto"/>
              <w:bottom w:val="nil"/>
              <w:right w:val="nil"/>
            </w:tcBorders>
            <w:noWrap/>
            <w:vAlign w:val="center"/>
            <w:hideMark/>
          </w:tcPr>
          <w:p w14:paraId="153937C5"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F1D356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2E961957"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OŠ Šmartno na Poh.-Frajhajm 98-Frajhajm 27-Frajhajm 28-Frajhajm 62</w:t>
            </w:r>
          </w:p>
        </w:tc>
        <w:tc>
          <w:tcPr>
            <w:tcW w:w="850" w:type="dxa"/>
            <w:tcBorders>
              <w:top w:val="nil"/>
              <w:left w:val="nil"/>
              <w:bottom w:val="single" w:sz="4" w:space="0" w:color="auto"/>
              <w:right w:val="single" w:sz="4" w:space="0" w:color="auto"/>
            </w:tcBorders>
            <w:noWrap/>
            <w:vAlign w:val="center"/>
            <w:hideMark/>
          </w:tcPr>
          <w:p w14:paraId="4F56FA8B"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993" w:type="dxa"/>
            <w:tcBorders>
              <w:top w:val="nil"/>
              <w:left w:val="nil"/>
              <w:bottom w:val="single" w:sz="4" w:space="0" w:color="auto"/>
              <w:right w:val="single" w:sz="4" w:space="0" w:color="auto"/>
            </w:tcBorders>
            <w:noWrap/>
            <w:vAlign w:val="center"/>
            <w:hideMark/>
          </w:tcPr>
          <w:p w14:paraId="56D67B7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275" w:type="dxa"/>
            <w:tcBorders>
              <w:top w:val="nil"/>
              <w:left w:val="nil"/>
              <w:bottom w:val="single" w:sz="4" w:space="0" w:color="auto"/>
              <w:right w:val="single" w:sz="4" w:space="0" w:color="auto"/>
            </w:tcBorders>
            <w:noWrap/>
            <w:vAlign w:val="center"/>
          </w:tcPr>
          <w:p w14:paraId="7D4B5D5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r>
      <w:tr w:rsidR="00C767BC" w:rsidRPr="00735560" w14:paraId="407123C4" w14:textId="77777777" w:rsidTr="00F075BC">
        <w:trPr>
          <w:trHeight w:val="315"/>
        </w:trPr>
        <w:tc>
          <w:tcPr>
            <w:tcW w:w="1063" w:type="dxa"/>
            <w:tcBorders>
              <w:top w:val="nil"/>
              <w:left w:val="single" w:sz="8" w:space="0" w:color="auto"/>
              <w:bottom w:val="nil"/>
              <w:right w:val="nil"/>
            </w:tcBorders>
            <w:noWrap/>
            <w:vAlign w:val="center"/>
            <w:hideMark/>
          </w:tcPr>
          <w:p w14:paraId="1522901A"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69FEFFE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vAlign w:val="center"/>
            <w:hideMark/>
          </w:tcPr>
          <w:p w14:paraId="76ACEFB3"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Bojtina 21-Bojtina 20-Bojtina 14-Smre</w:t>
            </w:r>
            <w:r w:rsidRPr="00CD2A64">
              <w:rPr>
                <w:rFonts w:asciiTheme="minorHAnsi" w:hAnsiTheme="minorHAnsi" w:cstheme="minorHAnsi" w:hint="cs"/>
                <w:color w:val="000000"/>
                <w:sz w:val="24"/>
                <w:szCs w:val="24"/>
                <w:lang w:eastAsia="sl-SI"/>
              </w:rPr>
              <w:t>č</w:t>
            </w:r>
            <w:r w:rsidRPr="00CD2A64">
              <w:rPr>
                <w:rFonts w:asciiTheme="minorHAnsi" w:hAnsiTheme="minorHAnsi" w:cstheme="minorHAnsi"/>
                <w:color w:val="000000"/>
                <w:sz w:val="24"/>
                <w:szCs w:val="24"/>
                <w:lang w:eastAsia="sl-SI"/>
              </w:rPr>
              <w:t>no-Šmartno na Pohorju</w:t>
            </w:r>
          </w:p>
        </w:tc>
        <w:tc>
          <w:tcPr>
            <w:tcW w:w="850" w:type="dxa"/>
            <w:tcBorders>
              <w:top w:val="nil"/>
              <w:left w:val="nil"/>
              <w:bottom w:val="single" w:sz="4" w:space="0" w:color="auto"/>
              <w:right w:val="single" w:sz="4" w:space="0" w:color="auto"/>
            </w:tcBorders>
            <w:noWrap/>
            <w:vAlign w:val="center"/>
            <w:hideMark/>
          </w:tcPr>
          <w:p w14:paraId="6374A69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10,77</w:t>
            </w:r>
          </w:p>
        </w:tc>
        <w:tc>
          <w:tcPr>
            <w:tcW w:w="993" w:type="dxa"/>
            <w:tcBorders>
              <w:top w:val="nil"/>
              <w:left w:val="nil"/>
              <w:bottom w:val="single" w:sz="4" w:space="0" w:color="auto"/>
              <w:right w:val="single" w:sz="4" w:space="0" w:color="auto"/>
            </w:tcBorders>
            <w:noWrap/>
            <w:vAlign w:val="center"/>
            <w:hideMark/>
          </w:tcPr>
          <w:p w14:paraId="0D28567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275" w:type="dxa"/>
            <w:tcBorders>
              <w:top w:val="nil"/>
              <w:left w:val="nil"/>
              <w:bottom w:val="single" w:sz="4" w:space="0" w:color="auto"/>
              <w:right w:val="single" w:sz="4" w:space="0" w:color="auto"/>
            </w:tcBorders>
            <w:noWrap/>
            <w:vAlign w:val="center"/>
          </w:tcPr>
          <w:p w14:paraId="5F89B1A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C767BC" w:rsidRPr="00735560" w14:paraId="7A2D415C" w14:textId="77777777" w:rsidTr="00F075BC">
        <w:trPr>
          <w:trHeight w:val="315"/>
        </w:trPr>
        <w:tc>
          <w:tcPr>
            <w:tcW w:w="1063" w:type="dxa"/>
            <w:tcBorders>
              <w:top w:val="nil"/>
              <w:left w:val="single" w:sz="8" w:space="0" w:color="auto"/>
              <w:bottom w:val="nil"/>
              <w:right w:val="nil"/>
            </w:tcBorders>
            <w:noWrap/>
            <w:vAlign w:val="center"/>
            <w:hideMark/>
          </w:tcPr>
          <w:p w14:paraId="4F75F6B6"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7B867C2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vAlign w:val="center"/>
            <w:hideMark/>
          </w:tcPr>
          <w:p w14:paraId="7155F4C7"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Ritoznoj 19-Kalše 3-Kalše 11-Zg.Prebukovje-Šmartno na Pohorju</w:t>
            </w:r>
          </w:p>
        </w:tc>
        <w:tc>
          <w:tcPr>
            <w:tcW w:w="850" w:type="dxa"/>
            <w:tcBorders>
              <w:top w:val="nil"/>
              <w:left w:val="nil"/>
              <w:bottom w:val="single" w:sz="4" w:space="0" w:color="auto"/>
              <w:right w:val="single" w:sz="4" w:space="0" w:color="auto"/>
            </w:tcBorders>
            <w:noWrap/>
            <w:vAlign w:val="center"/>
            <w:hideMark/>
          </w:tcPr>
          <w:p w14:paraId="099C660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993" w:type="dxa"/>
            <w:tcBorders>
              <w:top w:val="nil"/>
              <w:left w:val="nil"/>
              <w:bottom w:val="single" w:sz="4" w:space="0" w:color="auto"/>
              <w:right w:val="single" w:sz="4" w:space="0" w:color="auto"/>
            </w:tcBorders>
            <w:noWrap/>
            <w:vAlign w:val="center"/>
            <w:hideMark/>
          </w:tcPr>
          <w:p w14:paraId="5002545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275" w:type="dxa"/>
            <w:tcBorders>
              <w:top w:val="nil"/>
              <w:left w:val="nil"/>
              <w:bottom w:val="single" w:sz="4" w:space="0" w:color="auto"/>
              <w:right w:val="single" w:sz="4" w:space="0" w:color="auto"/>
            </w:tcBorders>
            <w:noWrap/>
            <w:vAlign w:val="center"/>
          </w:tcPr>
          <w:p w14:paraId="046A398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6DE3194A" w14:textId="77777777" w:rsidTr="00F075BC">
        <w:trPr>
          <w:trHeight w:val="315"/>
        </w:trPr>
        <w:tc>
          <w:tcPr>
            <w:tcW w:w="1063" w:type="dxa"/>
            <w:tcBorders>
              <w:top w:val="nil"/>
              <w:left w:val="single" w:sz="8" w:space="0" w:color="auto"/>
              <w:bottom w:val="nil"/>
              <w:right w:val="nil"/>
            </w:tcBorders>
            <w:noWrap/>
            <w:vAlign w:val="center"/>
            <w:hideMark/>
          </w:tcPr>
          <w:p w14:paraId="35316068"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24C448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noWrap/>
            <w:vAlign w:val="center"/>
            <w:hideMark/>
          </w:tcPr>
          <w:p w14:paraId="02EDEB94"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Šmartno na Pohorju-Zg.</w:t>
            </w:r>
            <w:r>
              <w:rPr>
                <w:rFonts w:asciiTheme="minorHAnsi" w:hAnsiTheme="minorHAnsi" w:cstheme="minorHAnsi"/>
                <w:color w:val="000000"/>
                <w:sz w:val="24"/>
                <w:szCs w:val="24"/>
                <w:lang w:eastAsia="sl-SI"/>
              </w:rPr>
              <w:t xml:space="preserve"> Prebukovje 1-Zg. Prebukov</w:t>
            </w:r>
            <w:r w:rsidRPr="00CD2A64">
              <w:rPr>
                <w:rFonts w:asciiTheme="minorHAnsi" w:hAnsiTheme="minorHAnsi" w:cstheme="minorHAnsi"/>
                <w:color w:val="000000"/>
                <w:sz w:val="24"/>
                <w:szCs w:val="24"/>
                <w:lang w:eastAsia="sl-SI"/>
              </w:rPr>
              <w:t>je 43-Zg.Prebukovje  37-Zg. Prebukovje 36</w:t>
            </w:r>
          </w:p>
        </w:tc>
        <w:tc>
          <w:tcPr>
            <w:tcW w:w="850" w:type="dxa"/>
            <w:tcBorders>
              <w:top w:val="nil"/>
              <w:left w:val="nil"/>
              <w:bottom w:val="single" w:sz="4" w:space="0" w:color="auto"/>
              <w:right w:val="single" w:sz="4" w:space="0" w:color="auto"/>
            </w:tcBorders>
            <w:noWrap/>
            <w:vAlign w:val="center"/>
            <w:hideMark/>
          </w:tcPr>
          <w:p w14:paraId="7C733BE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993" w:type="dxa"/>
            <w:tcBorders>
              <w:top w:val="nil"/>
              <w:left w:val="nil"/>
              <w:bottom w:val="single" w:sz="4" w:space="0" w:color="auto"/>
              <w:right w:val="single" w:sz="4" w:space="0" w:color="auto"/>
            </w:tcBorders>
            <w:noWrap/>
            <w:vAlign w:val="center"/>
            <w:hideMark/>
          </w:tcPr>
          <w:p w14:paraId="6BCDA3B2"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07:25</w:t>
            </w:r>
          </w:p>
        </w:tc>
        <w:tc>
          <w:tcPr>
            <w:tcW w:w="1275" w:type="dxa"/>
            <w:tcBorders>
              <w:top w:val="nil"/>
              <w:left w:val="nil"/>
              <w:bottom w:val="single" w:sz="4" w:space="0" w:color="auto"/>
              <w:right w:val="single" w:sz="4" w:space="0" w:color="auto"/>
            </w:tcBorders>
            <w:noWrap/>
            <w:vAlign w:val="center"/>
          </w:tcPr>
          <w:p w14:paraId="4B0DDCF9"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C767BC" w:rsidRPr="00735560" w14:paraId="0EB20061" w14:textId="77777777" w:rsidTr="00F075BC">
        <w:trPr>
          <w:trHeight w:val="315"/>
        </w:trPr>
        <w:tc>
          <w:tcPr>
            <w:tcW w:w="1063" w:type="dxa"/>
            <w:tcBorders>
              <w:top w:val="nil"/>
              <w:left w:val="single" w:sz="8" w:space="0" w:color="auto"/>
              <w:bottom w:val="nil"/>
              <w:right w:val="nil"/>
            </w:tcBorders>
            <w:noWrap/>
            <w:vAlign w:val="center"/>
            <w:hideMark/>
          </w:tcPr>
          <w:p w14:paraId="3C4E2E1C"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1E4BB653"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111" w:type="dxa"/>
            <w:tcBorders>
              <w:top w:val="nil"/>
              <w:left w:val="nil"/>
              <w:bottom w:val="single" w:sz="4" w:space="0" w:color="auto"/>
              <w:right w:val="single" w:sz="4" w:space="0" w:color="auto"/>
            </w:tcBorders>
            <w:noWrap/>
            <w:vAlign w:val="center"/>
            <w:hideMark/>
          </w:tcPr>
          <w:p w14:paraId="599E52EF"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Šmartno na Pohorju-Smre</w:t>
            </w:r>
            <w:r w:rsidRPr="00CD2A64">
              <w:rPr>
                <w:rFonts w:asciiTheme="minorHAnsi" w:hAnsiTheme="minorHAnsi" w:cstheme="minorHAnsi" w:hint="cs"/>
                <w:color w:val="000000"/>
                <w:sz w:val="24"/>
                <w:szCs w:val="24"/>
                <w:lang w:eastAsia="sl-SI"/>
              </w:rPr>
              <w:t>č</w:t>
            </w:r>
            <w:r w:rsidRPr="00CD2A64">
              <w:rPr>
                <w:rFonts w:asciiTheme="minorHAnsi" w:hAnsiTheme="minorHAnsi" w:cstheme="minorHAnsi"/>
                <w:color w:val="000000"/>
                <w:sz w:val="24"/>
                <w:szCs w:val="24"/>
                <w:lang w:eastAsia="sl-SI"/>
              </w:rPr>
              <w:t>no-Bojtina 14-Bojtina 20-Bojtina 21</w:t>
            </w:r>
          </w:p>
        </w:tc>
        <w:tc>
          <w:tcPr>
            <w:tcW w:w="850" w:type="dxa"/>
            <w:tcBorders>
              <w:top w:val="nil"/>
              <w:left w:val="nil"/>
              <w:bottom w:val="single" w:sz="4" w:space="0" w:color="auto"/>
              <w:right w:val="single" w:sz="4" w:space="0" w:color="auto"/>
            </w:tcBorders>
            <w:noWrap/>
            <w:vAlign w:val="center"/>
            <w:hideMark/>
          </w:tcPr>
          <w:p w14:paraId="29E0914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10,78</w:t>
            </w:r>
          </w:p>
        </w:tc>
        <w:tc>
          <w:tcPr>
            <w:tcW w:w="993" w:type="dxa"/>
            <w:tcBorders>
              <w:top w:val="nil"/>
              <w:left w:val="nil"/>
              <w:bottom w:val="single" w:sz="4" w:space="0" w:color="auto"/>
              <w:right w:val="single" w:sz="4" w:space="0" w:color="auto"/>
            </w:tcBorders>
            <w:noWrap/>
            <w:vAlign w:val="center"/>
            <w:hideMark/>
          </w:tcPr>
          <w:p w14:paraId="27327E0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275" w:type="dxa"/>
            <w:tcBorders>
              <w:top w:val="nil"/>
              <w:left w:val="nil"/>
              <w:bottom w:val="single" w:sz="4" w:space="0" w:color="auto"/>
              <w:right w:val="single" w:sz="4" w:space="0" w:color="auto"/>
            </w:tcBorders>
            <w:noWrap/>
            <w:vAlign w:val="center"/>
          </w:tcPr>
          <w:p w14:paraId="5719AA95"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C767BC" w:rsidRPr="00735560" w14:paraId="654BA31C" w14:textId="77777777" w:rsidTr="00F075BC">
        <w:trPr>
          <w:trHeight w:val="315"/>
        </w:trPr>
        <w:tc>
          <w:tcPr>
            <w:tcW w:w="1063" w:type="dxa"/>
            <w:tcBorders>
              <w:top w:val="nil"/>
              <w:left w:val="single" w:sz="8" w:space="0" w:color="auto"/>
              <w:bottom w:val="nil"/>
              <w:right w:val="nil"/>
            </w:tcBorders>
            <w:noWrap/>
            <w:vAlign w:val="center"/>
            <w:hideMark/>
          </w:tcPr>
          <w:p w14:paraId="5DC55271"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75F8A4A5"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111" w:type="dxa"/>
            <w:tcBorders>
              <w:top w:val="nil"/>
              <w:left w:val="nil"/>
              <w:bottom w:val="single" w:sz="4" w:space="0" w:color="auto"/>
              <w:right w:val="single" w:sz="4" w:space="0" w:color="auto"/>
            </w:tcBorders>
            <w:vAlign w:val="center"/>
            <w:hideMark/>
          </w:tcPr>
          <w:p w14:paraId="5ED147D9"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Zg.</w:t>
            </w:r>
            <w:r>
              <w:rPr>
                <w:rFonts w:asciiTheme="minorHAnsi" w:hAnsiTheme="minorHAnsi" w:cstheme="minorHAnsi"/>
                <w:color w:val="000000"/>
                <w:sz w:val="24"/>
                <w:szCs w:val="24"/>
                <w:lang w:eastAsia="sl-SI"/>
              </w:rPr>
              <w:t xml:space="preserve"> </w:t>
            </w:r>
            <w:r w:rsidRPr="00CD2A64">
              <w:rPr>
                <w:rFonts w:asciiTheme="minorHAnsi" w:hAnsiTheme="minorHAnsi" w:cstheme="minorHAnsi"/>
                <w:color w:val="000000"/>
                <w:sz w:val="24"/>
                <w:szCs w:val="24"/>
                <w:lang w:eastAsia="sl-SI"/>
              </w:rPr>
              <w:t>Prebukovje 36-Zg. Prebukovje 43-Zg.Prebukovje 1-Šmartno na Pohorju</w:t>
            </w:r>
          </w:p>
        </w:tc>
        <w:tc>
          <w:tcPr>
            <w:tcW w:w="850" w:type="dxa"/>
            <w:tcBorders>
              <w:top w:val="nil"/>
              <w:left w:val="nil"/>
              <w:bottom w:val="single" w:sz="4" w:space="0" w:color="auto"/>
              <w:right w:val="single" w:sz="4" w:space="0" w:color="auto"/>
            </w:tcBorders>
            <w:noWrap/>
            <w:vAlign w:val="center"/>
            <w:hideMark/>
          </w:tcPr>
          <w:p w14:paraId="1DBE3E0E"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993" w:type="dxa"/>
            <w:tcBorders>
              <w:top w:val="nil"/>
              <w:left w:val="nil"/>
              <w:bottom w:val="single" w:sz="4" w:space="0" w:color="auto"/>
              <w:right w:val="single" w:sz="4" w:space="0" w:color="auto"/>
            </w:tcBorders>
            <w:noWrap/>
            <w:vAlign w:val="center"/>
            <w:hideMark/>
          </w:tcPr>
          <w:p w14:paraId="265F59FB"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noWrap/>
            <w:vAlign w:val="center"/>
          </w:tcPr>
          <w:p w14:paraId="330BC32F"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C767BC" w:rsidRPr="00735560" w14:paraId="6D2B8841" w14:textId="77777777" w:rsidTr="00F075BC">
        <w:trPr>
          <w:trHeight w:val="315"/>
        </w:trPr>
        <w:tc>
          <w:tcPr>
            <w:tcW w:w="1063" w:type="dxa"/>
            <w:tcBorders>
              <w:top w:val="nil"/>
              <w:left w:val="single" w:sz="8" w:space="0" w:color="auto"/>
              <w:bottom w:val="nil"/>
              <w:right w:val="nil"/>
            </w:tcBorders>
            <w:noWrap/>
            <w:vAlign w:val="center"/>
            <w:hideMark/>
          </w:tcPr>
          <w:p w14:paraId="21BD5C7D" w14:textId="77777777" w:rsidR="00C767BC" w:rsidRPr="00735560" w:rsidRDefault="00C767BC" w:rsidP="00C767BC">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7891EFC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111" w:type="dxa"/>
            <w:tcBorders>
              <w:top w:val="nil"/>
              <w:left w:val="nil"/>
              <w:bottom w:val="single" w:sz="4" w:space="0" w:color="auto"/>
              <w:right w:val="single" w:sz="4" w:space="0" w:color="auto"/>
            </w:tcBorders>
            <w:vAlign w:val="center"/>
            <w:hideMark/>
          </w:tcPr>
          <w:p w14:paraId="11A9040F"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CD2A64">
              <w:rPr>
                <w:rFonts w:asciiTheme="minorHAnsi" w:hAnsiTheme="minorHAnsi" w:cstheme="minorHAnsi"/>
                <w:color w:val="000000"/>
                <w:sz w:val="24"/>
                <w:szCs w:val="24"/>
                <w:lang w:eastAsia="sl-SI"/>
              </w:rPr>
              <w:t>Šma</w:t>
            </w:r>
            <w:r>
              <w:rPr>
                <w:rFonts w:asciiTheme="minorHAnsi" w:hAnsiTheme="minorHAnsi" w:cstheme="minorHAnsi"/>
                <w:color w:val="000000"/>
                <w:sz w:val="24"/>
                <w:szCs w:val="24"/>
                <w:lang w:eastAsia="sl-SI"/>
              </w:rPr>
              <w:t>rtno na Pohorju-Zg. Prebukovje-Kalše 11-K</w:t>
            </w:r>
            <w:r w:rsidRPr="00CD2A64">
              <w:rPr>
                <w:rFonts w:asciiTheme="minorHAnsi" w:hAnsiTheme="minorHAnsi" w:cstheme="minorHAnsi"/>
                <w:color w:val="000000"/>
                <w:sz w:val="24"/>
                <w:szCs w:val="24"/>
                <w:lang w:eastAsia="sl-SI"/>
              </w:rPr>
              <w:t>alše 3-Ritoznoj 19</w:t>
            </w:r>
          </w:p>
        </w:tc>
        <w:tc>
          <w:tcPr>
            <w:tcW w:w="850" w:type="dxa"/>
            <w:tcBorders>
              <w:top w:val="nil"/>
              <w:left w:val="nil"/>
              <w:bottom w:val="single" w:sz="4" w:space="0" w:color="auto"/>
              <w:right w:val="single" w:sz="4" w:space="0" w:color="auto"/>
            </w:tcBorders>
            <w:noWrap/>
            <w:vAlign w:val="center"/>
            <w:hideMark/>
          </w:tcPr>
          <w:p w14:paraId="1C0D67AD"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993" w:type="dxa"/>
            <w:tcBorders>
              <w:top w:val="nil"/>
              <w:left w:val="nil"/>
              <w:bottom w:val="single" w:sz="4" w:space="0" w:color="auto"/>
              <w:right w:val="single" w:sz="4" w:space="0" w:color="auto"/>
            </w:tcBorders>
            <w:noWrap/>
            <w:vAlign w:val="center"/>
            <w:hideMark/>
          </w:tcPr>
          <w:p w14:paraId="494F227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14:45</w:t>
            </w:r>
          </w:p>
        </w:tc>
        <w:tc>
          <w:tcPr>
            <w:tcW w:w="1275" w:type="dxa"/>
            <w:tcBorders>
              <w:top w:val="nil"/>
              <w:left w:val="nil"/>
              <w:bottom w:val="single" w:sz="4" w:space="0" w:color="auto"/>
              <w:right w:val="single" w:sz="4" w:space="0" w:color="auto"/>
            </w:tcBorders>
            <w:noWrap/>
            <w:vAlign w:val="center"/>
          </w:tcPr>
          <w:p w14:paraId="7BEA78D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651EB652" w14:textId="77777777" w:rsidTr="00F075BC">
        <w:trPr>
          <w:trHeight w:val="315"/>
        </w:trPr>
        <w:tc>
          <w:tcPr>
            <w:tcW w:w="1063" w:type="dxa"/>
            <w:tcBorders>
              <w:top w:val="nil"/>
              <w:left w:val="single" w:sz="8" w:space="0" w:color="auto"/>
              <w:bottom w:val="nil"/>
              <w:right w:val="nil"/>
            </w:tcBorders>
            <w:noWrap/>
            <w:vAlign w:val="center"/>
            <w:hideMark/>
          </w:tcPr>
          <w:p w14:paraId="3A171B07"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2374A74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111" w:type="dxa"/>
            <w:tcBorders>
              <w:top w:val="nil"/>
              <w:left w:val="nil"/>
              <w:bottom w:val="single" w:sz="4" w:space="0" w:color="auto"/>
              <w:right w:val="single" w:sz="4" w:space="0" w:color="auto"/>
            </w:tcBorders>
            <w:noWrap/>
            <w:vAlign w:val="center"/>
            <w:hideMark/>
          </w:tcPr>
          <w:p w14:paraId="4D42DA96"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415701">
              <w:rPr>
                <w:rFonts w:asciiTheme="minorHAnsi" w:hAnsiTheme="minorHAnsi" w:cstheme="minorHAnsi"/>
                <w:color w:val="000000"/>
                <w:sz w:val="24"/>
                <w:szCs w:val="24"/>
                <w:lang w:eastAsia="sl-SI"/>
              </w:rPr>
              <w:t>Bojtina 29-Planina pod Šumikom 7-Smre</w:t>
            </w:r>
            <w:r w:rsidRPr="00415701">
              <w:rPr>
                <w:rFonts w:asciiTheme="minorHAnsi" w:hAnsiTheme="minorHAnsi" w:cstheme="minorHAnsi" w:hint="cs"/>
                <w:color w:val="000000"/>
                <w:sz w:val="24"/>
                <w:szCs w:val="24"/>
                <w:lang w:eastAsia="sl-SI"/>
              </w:rPr>
              <w:t>č</w:t>
            </w:r>
            <w:r w:rsidRPr="00415701">
              <w:rPr>
                <w:rFonts w:asciiTheme="minorHAnsi" w:hAnsiTheme="minorHAnsi" w:cstheme="minorHAnsi"/>
                <w:color w:val="000000"/>
                <w:sz w:val="24"/>
                <w:szCs w:val="24"/>
                <w:lang w:eastAsia="sl-SI"/>
              </w:rPr>
              <w:t>no 23-Smre</w:t>
            </w:r>
            <w:r w:rsidRPr="00415701">
              <w:rPr>
                <w:rFonts w:asciiTheme="minorHAnsi" w:hAnsiTheme="minorHAnsi" w:cstheme="minorHAnsi" w:hint="cs"/>
                <w:color w:val="000000"/>
                <w:sz w:val="24"/>
                <w:szCs w:val="24"/>
                <w:lang w:eastAsia="sl-SI"/>
              </w:rPr>
              <w:t>č</w:t>
            </w:r>
            <w:r w:rsidRPr="00415701">
              <w:rPr>
                <w:rFonts w:asciiTheme="minorHAnsi" w:hAnsiTheme="minorHAnsi" w:cstheme="minorHAnsi"/>
                <w:color w:val="000000"/>
                <w:sz w:val="24"/>
                <w:szCs w:val="24"/>
                <w:lang w:eastAsia="sl-SI"/>
              </w:rPr>
              <w:t>no 4-Šmartno na Pohorju</w:t>
            </w:r>
          </w:p>
        </w:tc>
        <w:tc>
          <w:tcPr>
            <w:tcW w:w="850" w:type="dxa"/>
            <w:tcBorders>
              <w:top w:val="nil"/>
              <w:left w:val="nil"/>
              <w:bottom w:val="single" w:sz="4" w:space="0" w:color="auto"/>
              <w:right w:val="single" w:sz="4" w:space="0" w:color="auto"/>
            </w:tcBorders>
            <w:noWrap/>
            <w:vAlign w:val="center"/>
            <w:hideMark/>
          </w:tcPr>
          <w:p w14:paraId="18C88D6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993" w:type="dxa"/>
            <w:tcBorders>
              <w:top w:val="nil"/>
              <w:left w:val="nil"/>
              <w:bottom w:val="single" w:sz="4" w:space="0" w:color="auto"/>
              <w:right w:val="single" w:sz="4" w:space="0" w:color="auto"/>
            </w:tcBorders>
            <w:noWrap/>
            <w:vAlign w:val="center"/>
            <w:hideMark/>
          </w:tcPr>
          <w:p w14:paraId="60E4706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06:30</w:t>
            </w:r>
          </w:p>
        </w:tc>
        <w:tc>
          <w:tcPr>
            <w:tcW w:w="1275" w:type="dxa"/>
            <w:tcBorders>
              <w:top w:val="nil"/>
              <w:left w:val="nil"/>
              <w:bottom w:val="single" w:sz="4" w:space="0" w:color="auto"/>
              <w:right w:val="single" w:sz="4" w:space="0" w:color="auto"/>
            </w:tcBorders>
            <w:noWrap/>
            <w:vAlign w:val="center"/>
          </w:tcPr>
          <w:p w14:paraId="36B8A85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C767BC" w:rsidRPr="00735560" w14:paraId="48B7C147" w14:textId="77777777" w:rsidTr="00F075BC">
        <w:trPr>
          <w:trHeight w:val="315"/>
        </w:trPr>
        <w:tc>
          <w:tcPr>
            <w:tcW w:w="1063" w:type="dxa"/>
            <w:tcBorders>
              <w:top w:val="nil"/>
              <w:left w:val="single" w:sz="8" w:space="0" w:color="auto"/>
              <w:bottom w:val="nil"/>
              <w:right w:val="nil"/>
            </w:tcBorders>
            <w:noWrap/>
            <w:vAlign w:val="center"/>
            <w:hideMark/>
          </w:tcPr>
          <w:p w14:paraId="664541C7"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09F94EE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111" w:type="dxa"/>
            <w:tcBorders>
              <w:top w:val="nil"/>
              <w:left w:val="nil"/>
              <w:bottom w:val="single" w:sz="4" w:space="0" w:color="auto"/>
              <w:right w:val="single" w:sz="4" w:space="0" w:color="auto"/>
            </w:tcBorders>
            <w:noWrap/>
            <w:vAlign w:val="center"/>
            <w:hideMark/>
          </w:tcPr>
          <w:p w14:paraId="3C54C511"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94427">
              <w:rPr>
                <w:rFonts w:asciiTheme="minorHAnsi" w:hAnsiTheme="minorHAnsi" w:cstheme="minorHAnsi"/>
                <w:color w:val="000000"/>
                <w:sz w:val="24"/>
                <w:szCs w:val="24"/>
                <w:lang w:eastAsia="sl-SI"/>
              </w:rPr>
              <w:t>Ko</w:t>
            </w:r>
            <w:r w:rsidRPr="00794427">
              <w:rPr>
                <w:rFonts w:asciiTheme="minorHAnsi" w:hAnsiTheme="minorHAnsi" w:cstheme="minorHAnsi" w:hint="cs"/>
                <w:color w:val="000000"/>
                <w:sz w:val="24"/>
                <w:szCs w:val="24"/>
                <w:lang w:eastAsia="sl-SI"/>
              </w:rPr>
              <w:t>č</w:t>
            </w:r>
            <w:r w:rsidRPr="00794427">
              <w:rPr>
                <w:rFonts w:asciiTheme="minorHAnsi" w:hAnsiTheme="minorHAnsi" w:cstheme="minorHAnsi"/>
                <w:color w:val="000000"/>
                <w:sz w:val="24"/>
                <w:szCs w:val="24"/>
                <w:lang w:eastAsia="sl-SI"/>
              </w:rPr>
              <w:t>no 21-Kalše 25-Šmartno na Pohorju</w:t>
            </w:r>
          </w:p>
        </w:tc>
        <w:tc>
          <w:tcPr>
            <w:tcW w:w="850" w:type="dxa"/>
            <w:tcBorders>
              <w:top w:val="nil"/>
              <w:left w:val="nil"/>
              <w:bottom w:val="single" w:sz="4" w:space="0" w:color="auto"/>
              <w:right w:val="single" w:sz="4" w:space="0" w:color="auto"/>
            </w:tcBorders>
            <w:noWrap/>
            <w:vAlign w:val="center"/>
            <w:hideMark/>
          </w:tcPr>
          <w:p w14:paraId="1B18EC2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993" w:type="dxa"/>
            <w:tcBorders>
              <w:top w:val="nil"/>
              <w:left w:val="nil"/>
              <w:bottom w:val="single" w:sz="4" w:space="0" w:color="auto"/>
              <w:right w:val="single" w:sz="4" w:space="0" w:color="auto"/>
            </w:tcBorders>
            <w:noWrap/>
            <w:vAlign w:val="center"/>
            <w:hideMark/>
          </w:tcPr>
          <w:p w14:paraId="262858E1"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1275" w:type="dxa"/>
            <w:tcBorders>
              <w:top w:val="nil"/>
              <w:left w:val="nil"/>
              <w:bottom w:val="single" w:sz="4" w:space="0" w:color="auto"/>
              <w:right w:val="single" w:sz="4" w:space="0" w:color="auto"/>
            </w:tcBorders>
            <w:noWrap/>
            <w:vAlign w:val="center"/>
          </w:tcPr>
          <w:p w14:paraId="74E678DE"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C767BC" w:rsidRPr="00735560" w14:paraId="79BB9D9C" w14:textId="77777777" w:rsidTr="00F075BC">
        <w:trPr>
          <w:trHeight w:val="315"/>
        </w:trPr>
        <w:tc>
          <w:tcPr>
            <w:tcW w:w="1063" w:type="dxa"/>
            <w:tcBorders>
              <w:top w:val="nil"/>
              <w:left w:val="single" w:sz="8" w:space="0" w:color="auto"/>
              <w:right w:val="nil"/>
            </w:tcBorders>
            <w:noWrap/>
            <w:vAlign w:val="center"/>
            <w:hideMark/>
          </w:tcPr>
          <w:p w14:paraId="4C7E9889"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shd w:val="clear" w:color="auto" w:fill="FFFFFF"/>
            <w:noWrap/>
            <w:vAlign w:val="center"/>
            <w:hideMark/>
          </w:tcPr>
          <w:p w14:paraId="2FAE8E25"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4111" w:type="dxa"/>
            <w:tcBorders>
              <w:top w:val="nil"/>
              <w:left w:val="nil"/>
              <w:bottom w:val="single" w:sz="4" w:space="0" w:color="auto"/>
              <w:right w:val="single" w:sz="4" w:space="0" w:color="auto"/>
            </w:tcBorders>
            <w:shd w:val="clear" w:color="auto" w:fill="FFFFFF"/>
            <w:noWrap/>
            <w:vAlign w:val="center"/>
            <w:hideMark/>
          </w:tcPr>
          <w:p w14:paraId="568FFB21"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94427">
              <w:rPr>
                <w:rFonts w:asciiTheme="minorHAnsi" w:hAnsiTheme="minorHAnsi" w:cstheme="minorHAnsi"/>
                <w:color w:val="000000"/>
                <w:sz w:val="24"/>
                <w:szCs w:val="24"/>
                <w:lang w:eastAsia="sl-SI"/>
              </w:rPr>
              <w:t>Zg.</w:t>
            </w:r>
            <w:r>
              <w:rPr>
                <w:rFonts w:asciiTheme="minorHAnsi" w:hAnsiTheme="minorHAnsi" w:cstheme="minorHAnsi"/>
                <w:color w:val="000000"/>
                <w:sz w:val="24"/>
                <w:szCs w:val="24"/>
                <w:lang w:eastAsia="sl-SI"/>
              </w:rPr>
              <w:t xml:space="preserve"> </w:t>
            </w:r>
            <w:r w:rsidRPr="00794427">
              <w:rPr>
                <w:rFonts w:asciiTheme="minorHAnsi" w:hAnsiTheme="minorHAnsi" w:cstheme="minorHAnsi"/>
                <w:color w:val="000000"/>
                <w:sz w:val="24"/>
                <w:szCs w:val="24"/>
                <w:lang w:eastAsia="sl-SI"/>
              </w:rPr>
              <w:t>Nova vas 13-Smre</w:t>
            </w:r>
            <w:r w:rsidRPr="00794427">
              <w:rPr>
                <w:rFonts w:asciiTheme="minorHAnsi" w:hAnsiTheme="minorHAnsi" w:cstheme="minorHAnsi" w:hint="cs"/>
                <w:color w:val="000000"/>
                <w:sz w:val="24"/>
                <w:szCs w:val="24"/>
                <w:lang w:eastAsia="sl-SI"/>
              </w:rPr>
              <w:t>č</w:t>
            </w:r>
            <w:r w:rsidRPr="00794427">
              <w:rPr>
                <w:rFonts w:asciiTheme="minorHAnsi" w:hAnsiTheme="minorHAnsi" w:cstheme="minorHAnsi"/>
                <w:color w:val="000000"/>
                <w:sz w:val="24"/>
                <w:szCs w:val="24"/>
                <w:lang w:eastAsia="sl-SI"/>
              </w:rPr>
              <w:t>no-Šmartno na Pohorju</w:t>
            </w:r>
          </w:p>
        </w:tc>
        <w:tc>
          <w:tcPr>
            <w:tcW w:w="850" w:type="dxa"/>
            <w:tcBorders>
              <w:top w:val="nil"/>
              <w:left w:val="nil"/>
              <w:bottom w:val="single" w:sz="4" w:space="0" w:color="auto"/>
              <w:right w:val="single" w:sz="4" w:space="0" w:color="auto"/>
            </w:tcBorders>
            <w:shd w:val="clear" w:color="auto" w:fill="FFFFFF"/>
            <w:noWrap/>
            <w:vAlign w:val="center"/>
            <w:hideMark/>
          </w:tcPr>
          <w:p w14:paraId="6CA20B16" w14:textId="77777777" w:rsidR="00C767BC" w:rsidRPr="00735560" w:rsidRDefault="00C767BC" w:rsidP="00C767BC">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993" w:type="dxa"/>
            <w:tcBorders>
              <w:top w:val="nil"/>
              <w:left w:val="nil"/>
              <w:bottom w:val="single" w:sz="4" w:space="0" w:color="auto"/>
              <w:right w:val="single" w:sz="4" w:space="0" w:color="auto"/>
            </w:tcBorders>
            <w:shd w:val="clear" w:color="auto" w:fill="FFFFFF"/>
            <w:noWrap/>
            <w:vAlign w:val="center"/>
            <w:hideMark/>
          </w:tcPr>
          <w:p w14:paraId="1F902CA0"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07:30</w:t>
            </w:r>
          </w:p>
        </w:tc>
        <w:tc>
          <w:tcPr>
            <w:tcW w:w="1275" w:type="dxa"/>
            <w:tcBorders>
              <w:top w:val="nil"/>
              <w:left w:val="nil"/>
              <w:bottom w:val="single" w:sz="4" w:space="0" w:color="auto"/>
              <w:right w:val="single" w:sz="4" w:space="0" w:color="auto"/>
            </w:tcBorders>
            <w:shd w:val="clear" w:color="auto" w:fill="FFFFFF"/>
            <w:noWrap/>
            <w:vAlign w:val="center"/>
          </w:tcPr>
          <w:p w14:paraId="790CC3A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377D8336" w14:textId="77777777" w:rsidTr="00F075BC">
        <w:trPr>
          <w:trHeight w:val="315"/>
        </w:trPr>
        <w:tc>
          <w:tcPr>
            <w:tcW w:w="1063" w:type="dxa"/>
            <w:tcBorders>
              <w:top w:val="nil"/>
              <w:left w:val="single" w:sz="8" w:space="0" w:color="auto"/>
              <w:right w:val="nil"/>
            </w:tcBorders>
            <w:noWrap/>
            <w:vAlign w:val="center"/>
            <w:hideMark/>
          </w:tcPr>
          <w:p w14:paraId="2D9A5AE4"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shd w:val="clear" w:color="auto" w:fill="FFFFFF"/>
            <w:noWrap/>
            <w:vAlign w:val="center"/>
            <w:hideMark/>
          </w:tcPr>
          <w:p w14:paraId="159DA1FD"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4111" w:type="dxa"/>
            <w:tcBorders>
              <w:top w:val="nil"/>
              <w:left w:val="nil"/>
              <w:bottom w:val="single" w:sz="4" w:space="0" w:color="auto"/>
              <w:right w:val="single" w:sz="4" w:space="0" w:color="auto"/>
            </w:tcBorders>
            <w:shd w:val="clear" w:color="auto" w:fill="FFFFFF"/>
            <w:noWrap/>
            <w:vAlign w:val="center"/>
            <w:hideMark/>
          </w:tcPr>
          <w:p w14:paraId="5B5C337C"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48388A">
              <w:rPr>
                <w:rFonts w:asciiTheme="minorHAnsi" w:hAnsiTheme="minorHAnsi" w:cstheme="minorHAnsi"/>
                <w:color w:val="000000"/>
                <w:sz w:val="24"/>
                <w:szCs w:val="24"/>
                <w:lang w:eastAsia="sl-SI"/>
              </w:rPr>
              <w:t>Šmartno na Pohorju-Smre</w:t>
            </w:r>
            <w:r w:rsidRPr="0048388A">
              <w:rPr>
                <w:rFonts w:asciiTheme="minorHAnsi" w:hAnsiTheme="minorHAnsi" w:cstheme="minorHAnsi" w:hint="cs"/>
                <w:color w:val="000000"/>
                <w:sz w:val="24"/>
                <w:szCs w:val="24"/>
                <w:lang w:eastAsia="sl-SI"/>
              </w:rPr>
              <w:t>č</w:t>
            </w:r>
            <w:r w:rsidRPr="0048388A">
              <w:rPr>
                <w:rFonts w:asciiTheme="minorHAnsi" w:hAnsiTheme="minorHAnsi" w:cstheme="minorHAnsi"/>
                <w:color w:val="000000"/>
                <w:sz w:val="24"/>
                <w:szCs w:val="24"/>
                <w:lang w:eastAsia="sl-SI"/>
              </w:rPr>
              <w:t>no-Zg.</w:t>
            </w:r>
            <w:r>
              <w:rPr>
                <w:rFonts w:asciiTheme="minorHAnsi" w:hAnsiTheme="minorHAnsi" w:cstheme="minorHAnsi"/>
                <w:color w:val="000000"/>
                <w:sz w:val="24"/>
                <w:szCs w:val="24"/>
                <w:lang w:eastAsia="sl-SI"/>
              </w:rPr>
              <w:t xml:space="preserve"> </w:t>
            </w:r>
            <w:r w:rsidRPr="0048388A">
              <w:rPr>
                <w:rFonts w:asciiTheme="minorHAnsi" w:hAnsiTheme="minorHAnsi" w:cstheme="minorHAnsi"/>
                <w:color w:val="000000"/>
                <w:sz w:val="24"/>
                <w:szCs w:val="24"/>
                <w:lang w:eastAsia="sl-SI"/>
              </w:rPr>
              <w:t>Nova vas 13</w:t>
            </w:r>
          </w:p>
        </w:tc>
        <w:tc>
          <w:tcPr>
            <w:tcW w:w="850" w:type="dxa"/>
            <w:tcBorders>
              <w:top w:val="nil"/>
              <w:left w:val="nil"/>
              <w:bottom w:val="single" w:sz="4" w:space="0" w:color="auto"/>
              <w:right w:val="single" w:sz="4" w:space="0" w:color="auto"/>
            </w:tcBorders>
            <w:shd w:val="clear" w:color="auto" w:fill="FFFFFF"/>
            <w:noWrap/>
            <w:vAlign w:val="center"/>
            <w:hideMark/>
          </w:tcPr>
          <w:p w14:paraId="7B300E4F" w14:textId="77777777" w:rsidR="00C767BC" w:rsidRPr="00735560" w:rsidRDefault="00C767BC" w:rsidP="00C767BC">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993" w:type="dxa"/>
            <w:tcBorders>
              <w:top w:val="nil"/>
              <w:left w:val="nil"/>
              <w:bottom w:val="single" w:sz="4" w:space="0" w:color="auto"/>
              <w:right w:val="single" w:sz="4" w:space="0" w:color="auto"/>
            </w:tcBorders>
            <w:shd w:val="clear" w:color="auto" w:fill="FFFFFF"/>
            <w:noWrap/>
            <w:vAlign w:val="center"/>
            <w:hideMark/>
          </w:tcPr>
          <w:p w14:paraId="7DA1ECF9"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275" w:type="dxa"/>
            <w:tcBorders>
              <w:top w:val="nil"/>
              <w:left w:val="nil"/>
              <w:bottom w:val="single" w:sz="4" w:space="0" w:color="auto"/>
              <w:right w:val="single" w:sz="4" w:space="0" w:color="auto"/>
            </w:tcBorders>
            <w:shd w:val="clear" w:color="auto" w:fill="FFFFFF"/>
            <w:noWrap/>
            <w:vAlign w:val="center"/>
          </w:tcPr>
          <w:p w14:paraId="480D0B76"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C767BC" w:rsidRPr="00735560" w14:paraId="63F0A2DE" w14:textId="77777777" w:rsidTr="00F075BC">
        <w:trPr>
          <w:trHeight w:val="315"/>
        </w:trPr>
        <w:tc>
          <w:tcPr>
            <w:tcW w:w="1063" w:type="dxa"/>
            <w:tcBorders>
              <w:left w:val="single" w:sz="8" w:space="0" w:color="auto"/>
              <w:right w:val="nil"/>
            </w:tcBorders>
            <w:noWrap/>
            <w:vAlign w:val="center"/>
            <w:hideMark/>
          </w:tcPr>
          <w:p w14:paraId="651F842F"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051EE98D"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4111" w:type="dxa"/>
            <w:tcBorders>
              <w:top w:val="single" w:sz="4" w:space="0" w:color="auto"/>
              <w:left w:val="nil"/>
              <w:bottom w:val="single" w:sz="4" w:space="0" w:color="auto"/>
              <w:right w:val="single" w:sz="4" w:space="0" w:color="auto"/>
            </w:tcBorders>
            <w:noWrap/>
            <w:vAlign w:val="center"/>
            <w:hideMark/>
          </w:tcPr>
          <w:p w14:paraId="0DF27DF9"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465855">
              <w:rPr>
                <w:rFonts w:asciiTheme="minorHAnsi" w:hAnsiTheme="minorHAnsi" w:cstheme="minorHAnsi"/>
                <w:color w:val="000000"/>
                <w:sz w:val="24"/>
                <w:szCs w:val="24"/>
                <w:lang w:eastAsia="sl-SI"/>
              </w:rPr>
              <w:t>Šmartno na Pohorju-Kalše 25-Ko</w:t>
            </w:r>
            <w:r w:rsidRPr="00465855">
              <w:rPr>
                <w:rFonts w:asciiTheme="minorHAnsi" w:hAnsiTheme="minorHAnsi" w:cstheme="minorHAnsi" w:hint="cs"/>
                <w:color w:val="000000"/>
                <w:sz w:val="24"/>
                <w:szCs w:val="24"/>
                <w:lang w:eastAsia="sl-SI"/>
              </w:rPr>
              <w:t>č</w:t>
            </w:r>
            <w:r w:rsidRPr="00465855">
              <w:rPr>
                <w:rFonts w:asciiTheme="minorHAnsi" w:hAnsiTheme="minorHAnsi" w:cstheme="minorHAnsi"/>
                <w:color w:val="000000"/>
                <w:sz w:val="24"/>
                <w:szCs w:val="24"/>
                <w:lang w:eastAsia="sl-SI"/>
              </w:rPr>
              <w:t>no 21</w:t>
            </w:r>
          </w:p>
        </w:tc>
        <w:tc>
          <w:tcPr>
            <w:tcW w:w="850" w:type="dxa"/>
            <w:tcBorders>
              <w:top w:val="single" w:sz="4" w:space="0" w:color="auto"/>
              <w:left w:val="nil"/>
              <w:bottom w:val="single" w:sz="4" w:space="0" w:color="auto"/>
              <w:right w:val="single" w:sz="4" w:space="0" w:color="auto"/>
            </w:tcBorders>
            <w:noWrap/>
            <w:vAlign w:val="center"/>
            <w:hideMark/>
          </w:tcPr>
          <w:p w14:paraId="2AD7725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993" w:type="dxa"/>
            <w:tcBorders>
              <w:top w:val="single" w:sz="4" w:space="0" w:color="auto"/>
              <w:left w:val="nil"/>
              <w:bottom w:val="single" w:sz="4" w:space="0" w:color="auto"/>
              <w:right w:val="single" w:sz="4" w:space="0" w:color="auto"/>
            </w:tcBorders>
            <w:noWrap/>
            <w:vAlign w:val="center"/>
            <w:hideMark/>
          </w:tcPr>
          <w:p w14:paraId="2649D530"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275" w:type="dxa"/>
            <w:tcBorders>
              <w:top w:val="single" w:sz="4" w:space="0" w:color="auto"/>
              <w:left w:val="nil"/>
              <w:bottom w:val="single" w:sz="4" w:space="0" w:color="auto"/>
              <w:right w:val="single" w:sz="4" w:space="0" w:color="auto"/>
            </w:tcBorders>
            <w:noWrap/>
            <w:vAlign w:val="center"/>
          </w:tcPr>
          <w:p w14:paraId="79844FA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C767BC" w:rsidRPr="00735560" w14:paraId="78BEDE4E" w14:textId="77777777" w:rsidTr="00F075BC">
        <w:trPr>
          <w:trHeight w:val="315"/>
        </w:trPr>
        <w:tc>
          <w:tcPr>
            <w:tcW w:w="1063" w:type="dxa"/>
            <w:tcBorders>
              <w:left w:val="single" w:sz="8" w:space="0" w:color="auto"/>
              <w:bottom w:val="single" w:sz="4" w:space="0" w:color="auto"/>
              <w:right w:val="nil"/>
            </w:tcBorders>
            <w:noWrap/>
            <w:vAlign w:val="center"/>
            <w:hideMark/>
          </w:tcPr>
          <w:p w14:paraId="21A4F964"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51002388"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16</w:t>
            </w:r>
          </w:p>
        </w:tc>
        <w:tc>
          <w:tcPr>
            <w:tcW w:w="4111" w:type="dxa"/>
            <w:tcBorders>
              <w:top w:val="single" w:sz="4" w:space="0" w:color="auto"/>
              <w:left w:val="nil"/>
              <w:bottom w:val="single" w:sz="4" w:space="0" w:color="auto"/>
              <w:right w:val="single" w:sz="4" w:space="0" w:color="auto"/>
            </w:tcBorders>
            <w:noWrap/>
            <w:vAlign w:val="center"/>
            <w:hideMark/>
          </w:tcPr>
          <w:p w14:paraId="0D5FE6B6"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Šmartno na</w:t>
            </w:r>
            <w:r w:rsidRPr="00465855">
              <w:rPr>
                <w:rFonts w:asciiTheme="minorHAnsi" w:hAnsiTheme="minorHAnsi" w:cstheme="minorHAnsi"/>
                <w:color w:val="000000"/>
                <w:sz w:val="24"/>
                <w:szCs w:val="24"/>
                <w:lang w:eastAsia="sl-SI"/>
              </w:rPr>
              <w:t xml:space="preserve"> Pohorju-Smre</w:t>
            </w:r>
            <w:r w:rsidRPr="00465855">
              <w:rPr>
                <w:rFonts w:asciiTheme="minorHAnsi" w:hAnsiTheme="minorHAnsi" w:cstheme="minorHAnsi" w:hint="cs"/>
                <w:color w:val="000000"/>
                <w:sz w:val="24"/>
                <w:szCs w:val="24"/>
                <w:lang w:eastAsia="sl-SI"/>
              </w:rPr>
              <w:t>č</w:t>
            </w:r>
            <w:r w:rsidRPr="00465855">
              <w:rPr>
                <w:rFonts w:asciiTheme="minorHAnsi" w:hAnsiTheme="minorHAnsi" w:cstheme="minorHAnsi"/>
                <w:color w:val="000000"/>
                <w:sz w:val="24"/>
                <w:szCs w:val="24"/>
                <w:lang w:eastAsia="sl-SI"/>
              </w:rPr>
              <w:t>no 4-Smre</w:t>
            </w:r>
            <w:r w:rsidRPr="00465855">
              <w:rPr>
                <w:rFonts w:asciiTheme="minorHAnsi" w:hAnsiTheme="minorHAnsi" w:cstheme="minorHAnsi" w:hint="cs"/>
                <w:color w:val="000000"/>
                <w:sz w:val="24"/>
                <w:szCs w:val="24"/>
                <w:lang w:eastAsia="sl-SI"/>
              </w:rPr>
              <w:t>č</w:t>
            </w:r>
            <w:r w:rsidRPr="00465855">
              <w:rPr>
                <w:rFonts w:asciiTheme="minorHAnsi" w:hAnsiTheme="minorHAnsi" w:cstheme="minorHAnsi"/>
                <w:color w:val="000000"/>
                <w:sz w:val="24"/>
                <w:szCs w:val="24"/>
                <w:lang w:eastAsia="sl-SI"/>
              </w:rPr>
              <w:t>no 23-Planina pod Šumikom 7-Bojtina 29</w:t>
            </w:r>
          </w:p>
        </w:tc>
        <w:tc>
          <w:tcPr>
            <w:tcW w:w="850" w:type="dxa"/>
            <w:tcBorders>
              <w:top w:val="single" w:sz="4" w:space="0" w:color="auto"/>
              <w:left w:val="nil"/>
              <w:bottom w:val="single" w:sz="4" w:space="0" w:color="auto"/>
              <w:right w:val="single" w:sz="4" w:space="0" w:color="auto"/>
            </w:tcBorders>
            <w:noWrap/>
            <w:vAlign w:val="center"/>
            <w:hideMark/>
          </w:tcPr>
          <w:p w14:paraId="3322807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993" w:type="dxa"/>
            <w:tcBorders>
              <w:top w:val="single" w:sz="4" w:space="0" w:color="auto"/>
              <w:left w:val="nil"/>
              <w:bottom w:val="single" w:sz="4" w:space="0" w:color="auto"/>
              <w:right w:val="single" w:sz="4" w:space="0" w:color="auto"/>
            </w:tcBorders>
            <w:noWrap/>
            <w:vAlign w:val="center"/>
            <w:hideMark/>
          </w:tcPr>
          <w:p w14:paraId="4DA7902D"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275" w:type="dxa"/>
            <w:tcBorders>
              <w:top w:val="single" w:sz="4" w:space="0" w:color="auto"/>
              <w:left w:val="nil"/>
              <w:bottom w:val="single" w:sz="4" w:space="0" w:color="auto"/>
              <w:right w:val="single" w:sz="4" w:space="0" w:color="auto"/>
            </w:tcBorders>
            <w:noWrap/>
            <w:vAlign w:val="center"/>
          </w:tcPr>
          <w:p w14:paraId="3052EF9B"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C767BC" w:rsidRPr="00735560" w14:paraId="415288BE" w14:textId="77777777" w:rsidTr="00F075BC">
        <w:trPr>
          <w:trHeight w:val="315"/>
        </w:trPr>
        <w:tc>
          <w:tcPr>
            <w:tcW w:w="1063" w:type="dxa"/>
            <w:tcBorders>
              <w:top w:val="single" w:sz="4" w:space="0" w:color="auto"/>
              <w:left w:val="single" w:sz="8" w:space="0" w:color="auto"/>
              <w:right w:val="nil"/>
            </w:tcBorders>
            <w:noWrap/>
            <w:vAlign w:val="center"/>
            <w:hideMark/>
          </w:tcPr>
          <w:p w14:paraId="4D633DBD"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7344489C"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17</w:t>
            </w:r>
          </w:p>
        </w:tc>
        <w:tc>
          <w:tcPr>
            <w:tcW w:w="4111" w:type="dxa"/>
            <w:tcBorders>
              <w:top w:val="single" w:sz="4" w:space="0" w:color="auto"/>
              <w:left w:val="nil"/>
              <w:bottom w:val="single" w:sz="4" w:space="0" w:color="auto"/>
              <w:right w:val="single" w:sz="4" w:space="0" w:color="auto"/>
            </w:tcBorders>
            <w:noWrap/>
            <w:vAlign w:val="center"/>
            <w:hideMark/>
          </w:tcPr>
          <w:p w14:paraId="1DA2776B" w14:textId="77777777" w:rsidR="00C767BC" w:rsidRPr="00735560" w:rsidRDefault="00C767BC" w:rsidP="00C767BC">
            <w:pPr>
              <w:spacing w:after="0" w:line="240" w:lineRule="auto"/>
              <w:jc w:val="left"/>
              <w:rPr>
                <w:rFonts w:asciiTheme="minorHAnsi" w:hAnsiTheme="minorHAnsi" w:cstheme="minorHAnsi"/>
                <w:color w:val="000000"/>
                <w:sz w:val="24"/>
                <w:szCs w:val="24"/>
                <w:lang w:eastAsia="sl-SI"/>
              </w:rPr>
            </w:pPr>
            <w:r w:rsidRPr="00465855">
              <w:rPr>
                <w:rFonts w:asciiTheme="minorHAnsi" w:hAnsiTheme="minorHAnsi" w:cstheme="minorHAnsi"/>
                <w:color w:val="000000"/>
                <w:sz w:val="24"/>
                <w:szCs w:val="24"/>
                <w:lang w:eastAsia="sl-SI"/>
              </w:rPr>
              <w:t>Šmartno na Pohorju-Zg.</w:t>
            </w:r>
            <w:r>
              <w:rPr>
                <w:rFonts w:asciiTheme="minorHAnsi" w:hAnsiTheme="minorHAnsi" w:cstheme="minorHAnsi"/>
                <w:color w:val="000000"/>
                <w:sz w:val="24"/>
                <w:szCs w:val="24"/>
                <w:lang w:eastAsia="sl-SI"/>
              </w:rPr>
              <w:t xml:space="preserve"> </w:t>
            </w:r>
            <w:r w:rsidRPr="00465855">
              <w:rPr>
                <w:rFonts w:asciiTheme="minorHAnsi" w:hAnsiTheme="minorHAnsi" w:cstheme="minorHAnsi"/>
                <w:color w:val="000000"/>
                <w:sz w:val="24"/>
                <w:szCs w:val="24"/>
                <w:lang w:eastAsia="sl-SI"/>
              </w:rPr>
              <w:t>Prebukovje-Sp.</w:t>
            </w:r>
            <w:r>
              <w:rPr>
                <w:rFonts w:asciiTheme="minorHAnsi" w:hAnsiTheme="minorHAnsi" w:cstheme="minorHAnsi"/>
                <w:color w:val="000000"/>
                <w:sz w:val="24"/>
                <w:szCs w:val="24"/>
                <w:lang w:eastAsia="sl-SI"/>
              </w:rPr>
              <w:t xml:space="preserve"> </w:t>
            </w:r>
            <w:r w:rsidRPr="00465855">
              <w:rPr>
                <w:rFonts w:asciiTheme="minorHAnsi" w:hAnsiTheme="minorHAnsi" w:cstheme="minorHAnsi"/>
                <w:color w:val="000000"/>
                <w:sz w:val="24"/>
                <w:szCs w:val="24"/>
                <w:lang w:eastAsia="sl-SI"/>
              </w:rPr>
              <w:t>Prebukovje-Devina 21</w:t>
            </w:r>
          </w:p>
        </w:tc>
        <w:tc>
          <w:tcPr>
            <w:tcW w:w="850" w:type="dxa"/>
            <w:tcBorders>
              <w:top w:val="single" w:sz="4" w:space="0" w:color="auto"/>
              <w:left w:val="nil"/>
              <w:bottom w:val="single" w:sz="4" w:space="0" w:color="auto"/>
              <w:right w:val="single" w:sz="4" w:space="0" w:color="auto"/>
            </w:tcBorders>
            <w:noWrap/>
            <w:vAlign w:val="center"/>
            <w:hideMark/>
          </w:tcPr>
          <w:p w14:paraId="7CCC0954"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6,67</w:t>
            </w:r>
          </w:p>
        </w:tc>
        <w:tc>
          <w:tcPr>
            <w:tcW w:w="993" w:type="dxa"/>
            <w:tcBorders>
              <w:top w:val="single" w:sz="4" w:space="0" w:color="auto"/>
              <w:left w:val="nil"/>
              <w:bottom w:val="single" w:sz="4" w:space="0" w:color="auto"/>
              <w:right w:val="single" w:sz="4" w:space="0" w:color="auto"/>
            </w:tcBorders>
            <w:noWrap/>
            <w:vAlign w:val="center"/>
            <w:hideMark/>
          </w:tcPr>
          <w:p w14:paraId="3A8EC3F7"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275" w:type="dxa"/>
            <w:tcBorders>
              <w:top w:val="single" w:sz="4" w:space="0" w:color="auto"/>
              <w:left w:val="nil"/>
              <w:bottom w:val="single" w:sz="4" w:space="0" w:color="auto"/>
              <w:right w:val="single" w:sz="4" w:space="0" w:color="auto"/>
            </w:tcBorders>
            <w:noWrap/>
            <w:vAlign w:val="center"/>
          </w:tcPr>
          <w:p w14:paraId="1200BCAA" w14:textId="77777777" w:rsidR="00C767BC" w:rsidRPr="00735560" w:rsidRDefault="00C767BC" w:rsidP="00C767BC">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C17442" w:rsidRPr="00735560" w14:paraId="088EDFBE" w14:textId="77777777" w:rsidTr="00F075BC">
        <w:trPr>
          <w:trHeight w:val="315"/>
        </w:trPr>
        <w:tc>
          <w:tcPr>
            <w:tcW w:w="1063" w:type="dxa"/>
            <w:tcBorders>
              <w:top w:val="single" w:sz="4" w:space="0" w:color="auto"/>
              <w:left w:val="single" w:sz="8" w:space="0" w:color="auto"/>
              <w:right w:val="nil"/>
            </w:tcBorders>
            <w:noWrap/>
            <w:vAlign w:val="center"/>
          </w:tcPr>
          <w:p w14:paraId="3A7376C3" w14:textId="77777777" w:rsidR="00C17442" w:rsidRPr="00735560" w:rsidRDefault="00C17442" w:rsidP="00C767BC">
            <w:pPr>
              <w:spacing w:after="0" w:line="240" w:lineRule="auto"/>
              <w:jc w:val="left"/>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single" w:sz="4" w:space="0" w:color="auto"/>
              <w:right w:val="single" w:sz="4" w:space="0" w:color="auto"/>
            </w:tcBorders>
            <w:noWrap/>
            <w:vAlign w:val="center"/>
          </w:tcPr>
          <w:p w14:paraId="7A9FE3F0" w14:textId="278A28E7" w:rsidR="00C17442" w:rsidRPr="00735560" w:rsidRDefault="00C17442" w:rsidP="00C767BC">
            <w:pPr>
              <w:spacing w:after="0" w:line="240" w:lineRule="auto"/>
              <w:jc w:val="center"/>
              <w:rPr>
                <w:rFonts w:asciiTheme="minorHAnsi" w:hAnsiTheme="minorHAnsi" w:cstheme="minorHAnsi"/>
                <w:color w:val="000000"/>
                <w:sz w:val="24"/>
                <w:szCs w:val="24"/>
                <w:lang w:eastAsia="sl-SI"/>
              </w:rPr>
            </w:pPr>
            <w:r w:rsidRPr="00C17442">
              <w:rPr>
                <w:rFonts w:asciiTheme="minorHAnsi" w:hAnsiTheme="minorHAnsi" w:cstheme="minorHAnsi"/>
                <w:color w:val="EE0000"/>
                <w:sz w:val="24"/>
                <w:szCs w:val="24"/>
                <w:lang w:eastAsia="sl-SI"/>
              </w:rPr>
              <w:t>18</w:t>
            </w:r>
          </w:p>
        </w:tc>
        <w:tc>
          <w:tcPr>
            <w:tcW w:w="4111" w:type="dxa"/>
            <w:tcBorders>
              <w:top w:val="single" w:sz="4" w:space="0" w:color="auto"/>
              <w:left w:val="nil"/>
              <w:bottom w:val="single" w:sz="4" w:space="0" w:color="auto"/>
              <w:right w:val="single" w:sz="4" w:space="0" w:color="auto"/>
            </w:tcBorders>
            <w:noWrap/>
            <w:vAlign w:val="center"/>
          </w:tcPr>
          <w:p w14:paraId="62F86ADE" w14:textId="7402BDCB" w:rsidR="00C17442" w:rsidRPr="00C17442" w:rsidRDefault="00C17442" w:rsidP="00C767BC">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Devina 21-Sp. Prebukovje-Zg. Prebukovje-Šmartno na Pohorju</w:t>
            </w:r>
          </w:p>
        </w:tc>
        <w:tc>
          <w:tcPr>
            <w:tcW w:w="850" w:type="dxa"/>
            <w:tcBorders>
              <w:top w:val="single" w:sz="4" w:space="0" w:color="auto"/>
              <w:left w:val="nil"/>
              <w:bottom w:val="single" w:sz="4" w:space="0" w:color="auto"/>
              <w:right w:val="single" w:sz="4" w:space="0" w:color="auto"/>
            </w:tcBorders>
            <w:noWrap/>
            <w:vAlign w:val="center"/>
          </w:tcPr>
          <w:p w14:paraId="6F28AA13" w14:textId="02465E21" w:rsidR="00C17442" w:rsidRPr="00C17442" w:rsidRDefault="00C17442" w:rsidP="00C767BC">
            <w:pPr>
              <w:spacing w:after="0" w:line="240" w:lineRule="auto"/>
              <w:jc w:val="center"/>
              <w:rPr>
                <w:rFonts w:asciiTheme="minorHAnsi" w:hAnsiTheme="minorHAnsi" w:cstheme="minorHAnsi"/>
                <w:color w:val="EE0000"/>
                <w:sz w:val="24"/>
                <w:szCs w:val="24"/>
                <w:lang w:eastAsia="sl-SI"/>
              </w:rPr>
            </w:pPr>
            <w:r w:rsidRPr="00C17442">
              <w:rPr>
                <w:rFonts w:asciiTheme="minorHAnsi" w:hAnsiTheme="minorHAnsi" w:cstheme="minorHAnsi"/>
                <w:color w:val="EE0000"/>
                <w:sz w:val="24"/>
                <w:szCs w:val="24"/>
                <w:lang w:eastAsia="sl-SI"/>
              </w:rPr>
              <w:t>6,68</w:t>
            </w:r>
          </w:p>
        </w:tc>
        <w:tc>
          <w:tcPr>
            <w:tcW w:w="993" w:type="dxa"/>
            <w:tcBorders>
              <w:top w:val="single" w:sz="4" w:space="0" w:color="auto"/>
              <w:left w:val="nil"/>
              <w:bottom w:val="single" w:sz="4" w:space="0" w:color="auto"/>
              <w:right w:val="single" w:sz="4" w:space="0" w:color="auto"/>
            </w:tcBorders>
            <w:noWrap/>
            <w:vAlign w:val="center"/>
          </w:tcPr>
          <w:p w14:paraId="06119C88" w14:textId="021B51CE" w:rsidR="00C17442" w:rsidRPr="00C17442" w:rsidRDefault="00C17442" w:rsidP="00C767BC">
            <w:pPr>
              <w:spacing w:after="0" w:line="240" w:lineRule="auto"/>
              <w:jc w:val="center"/>
              <w:rPr>
                <w:rFonts w:asciiTheme="minorHAnsi" w:hAnsiTheme="minorHAnsi" w:cstheme="minorHAnsi"/>
                <w:color w:val="EE0000"/>
                <w:sz w:val="24"/>
                <w:szCs w:val="24"/>
                <w:lang w:eastAsia="sl-SI"/>
              </w:rPr>
            </w:pPr>
            <w:r w:rsidRPr="00C17442">
              <w:rPr>
                <w:rFonts w:asciiTheme="minorHAnsi" w:hAnsiTheme="minorHAnsi" w:cstheme="minorHAnsi"/>
                <w:color w:val="EE0000"/>
                <w:sz w:val="24"/>
                <w:szCs w:val="24"/>
                <w:lang w:eastAsia="sl-SI"/>
              </w:rPr>
              <w:t>07:25</w:t>
            </w:r>
          </w:p>
        </w:tc>
        <w:tc>
          <w:tcPr>
            <w:tcW w:w="1275" w:type="dxa"/>
            <w:tcBorders>
              <w:top w:val="single" w:sz="4" w:space="0" w:color="auto"/>
              <w:left w:val="nil"/>
              <w:bottom w:val="single" w:sz="4" w:space="0" w:color="auto"/>
              <w:right w:val="single" w:sz="4" w:space="0" w:color="auto"/>
            </w:tcBorders>
            <w:noWrap/>
            <w:vAlign w:val="center"/>
          </w:tcPr>
          <w:p w14:paraId="6CAECA2C" w14:textId="35341694" w:rsidR="00C17442" w:rsidRPr="00C17442" w:rsidRDefault="00C17442" w:rsidP="00C767BC">
            <w:pPr>
              <w:spacing w:after="0" w:line="240" w:lineRule="auto"/>
              <w:jc w:val="center"/>
              <w:rPr>
                <w:rFonts w:asciiTheme="minorHAnsi" w:hAnsiTheme="minorHAnsi" w:cstheme="minorHAnsi"/>
                <w:color w:val="EE0000"/>
                <w:sz w:val="24"/>
                <w:szCs w:val="24"/>
                <w:lang w:eastAsia="sl-SI"/>
              </w:rPr>
            </w:pPr>
            <w:r w:rsidRPr="00C17442">
              <w:rPr>
                <w:rFonts w:asciiTheme="minorHAnsi" w:hAnsiTheme="minorHAnsi" w:cstheme="minorHAnsi"/>
                <w:color w:val="EE0000"/>
                <w:sz w:val="24"/>
                <w:szCs w:val="24"/>
                <w:lang w:eastAsia="sl-SI"/>
              </w:rPr>
              <w:t>10</w:t>
            </w:r>
          </w:p>
        </w:tc>
      </w:tr>
      <w:tr w:rsidR="0052661F" w:rsidRPr="00735560" w14:paraId="71574A30" w14:textId="77777777" w:rsidTr="00F075BC">
        <w:trPr>
          <w:trHeight w:val="315"/>
        </w:trPr>
        <w:tc>
          <w:tcPr>
            <w:tcW w:w="1063" w:type="dxa"/>
            <w:tcBorders>
              <w:top w:val="single" w:sz="4" w:space="0" w:color="auto"/>
              <w:left w:val="single" w:sz="8" w:space="0" w:color="auto"/>
              <w:right w:val="nil"/>
            </w:tcBorders>
            <w:noWrap/>
            <w:vAlign w:val="center"/>
            <w:hideMark/>
          </w:tcPr>
          <w:p w14:paraId="1654C9B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Podružnična šola</w:t>
            </w:r>
          </w:p>
        </w:tc>
        <w:tc>
          <w:tcPr>
            <w:tcW w:w="850" w:type="dxa"/>
            <w:tcBorders>
              <w:top w:val="single" w:sz="4" w:space="0" w:color="auto"/>
              <w:left w:val="single" w:sz="8" w:space="0" w:color="auto"/>
              <w:bottom w:val="single" w:sz="4" w:space="0" w:color="auto"/>
              <w:right w:val="single" w:sz="4" w:space="0" w:color="auto"/>
            </w:tcBorders>
            <w:shd w:val="clear" w:color="auto" w:fill="FFFFFF"/>
            <w:noWrap/>
            <w:vAlign w:val="center"/>
            <w:hideMark/>
          </w:tcPr>
          <w:p w14:paraId="4DCAA85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4" w:space="0" w:color="auto"/>
              <w:left w:val="nil"/>
              <w:bottom w:val="single" w:sz="4" w:space="0" w:color="auto"/>
              <w:right w:val="single" w:sz="4" w:space="0" w:color="auto"/>
            </w:tcBorders>
            <w:shd w:val="clear" w:color="auto" w:fill="FFFFFF"/>
            <w:noWrap/>
            <w:vAlign w:val="center"/>
            <w:hideMark/>
          </w:tcPr>
          <w:p w14:paraId="72A953BE"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Kot Višič</w:t>
            </w:r>
            <w:r w:rsidRPr="005E42DB">
              <w:rPr>
                <w:rFonts w:asciiTheme="minorHAnsi" w:hAnsiTheme="minorHAnsi" w:cstheme="minorHAnsi"/>
                <w:color w:val="000000"/>
                <w:sz w:val="24"/>
                <w:szCs w:val="24"/>
                <w:lang w:eastAsia="sl-SI"/>
              </w:rPr>
              <w:t>-Vzhodni Kot-OŠ Kebelj</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64FE921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11,02</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14:paraId="15365B5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06:25</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15ABED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r>
      <w:tr w:rsidR="0052661F" w:rsidRPr="00735560" w14:paraId="6A68F36A" w14:textId="77777777" w:rsidTr="00F075BC">
        <w:trPr>
          <w:trHeight w:val="315"/>
        </w:trPr>
        <w:tc>
          <w:tcPr>
            <w:tcW w:w="1063" w:type="dxa"/>
            <w:tcBorders>
              <w:left w:val="single" w:sz="8" w:space="0" w:color="auto"/>
              <w:bottom w:val="nil"/>
              <w:right w:val="nil"/>
            </w:tcBorders>
            <w:noWrap/>
            <w:vAlign w:val="center"/>
            <w:hideMark/>
          </w:tcPr>
          <w:p w14:paraId="3CC613B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bataljona</w:t>
            </w:r>
          </w:p>
        </w:tc>
        <w:tc>
          <w:tcPr>
            <w:tcW w:w="850" w:type="dxa"/>
            <w:tcBorders>
              <w:top w:val="single" w:sz="4" w:space="0" w:color="auto"/>
              <w:left w:val="single" w:sz="8" w:space="0" w:color="auto"/>
              <w:bottom w:val="single" w:sz="4" w:space="0" w:color="auto"/>
              <w:right w:val="single" w:sz="4" w:space="0" w:color="auto"/>
            </w:tcBorders>
            <w:shd w:val="clear" w:color="auto" w:fill="FFFFFF"/>
            <w:noWrap/>
            <w:vAlign w:val="center"/>
            <w:hideMark/>
          </w:tcPr>
          <w:p w14:paraId="15EF2C2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single" w:sz="4" w:space="0" w:color="auto"/>
              <w:left w:val="nil"/>
              <w:bottom w:val="single" w:sz="4" w:space="0" w:color="auto"/>
              <w:right w:val="single" w:sz="4" w:space="0" w:color="auto"/>
            </w:tcBorders>
            <w:shd w:val="clear" w:color="auto" w:fill="FFFFFF"/>
            <w:noWrap/>
            <w:vAlign w:val="center"/>
            <w:hideMark/>
          </w:tcPr>
          <w:p w14:paraId="137C7688"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2C6A1E">
              <w:rPr>
                <w:rFonts w:asciiTheme="minorHAnsi" w:hAnsiTheme="minorHAnsi" w:cstheme="minorHAnsi"/>
                <w:color w:val="000000"/>
                <w:sz w:val="24"/>
                <w:szCs w:val="24"/>
                <w:lang w:eastAsia="sl-SI"/>
              </w:rPr>
              <w:t>Sujek K-Koritno-Cezlak-Podgrad-OŠ Kebelj</w:t>
            </w:r>
          </w:p>
        </w:tc>
        <w:tc>
          <w:tcPr>
            <w:tcW w:w="850" w:type="dxa"/>
            <w:tcBorders>
              <w:top w:val="single" w:sz="4" w:space="0" w:color="auto"/>
              <w:left w:val="nil"/>
              <w:bottom w:val="single" w:sz="4" w:space="0" w:color="auto"/>
              <w:right w:val="single" w:sz="4" w:space="0" w:color="auto"/>
            </w:tcBorders>
            <w:shd w:val="clear" w:color="auto" w:fill="FFFFFF"/>
            <w:noWrap/>
            <w:vAlign w:val="center"/>
            <w:hideMark/>
          </w:tcPr>
          <w:p w14:paraId="28DC0E0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r w:rsidRPr="00735560">
              <w:rPr>
                <w:rFonts w:asciiTheme="minorHAnsi" w:hAnsiTheme="minorHAnsi" w:cstheme="minorHAnsi"/>
                <w:color w:val="000000"/>
                <w:sz w:val="24"/>
                <w:szCs w:val="24"/>
                <w:lang w:eastAsia="sl-SI"/>
              </w:rPr>
              <w:t xml:space="preserve"> </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14:paraId="1D122AF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D06D6B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52661F" w:rsidRPr="00735560" w14:paraId="19324BC2" w14:textId="77777777" w:rsidTr="00F075BC">
        <w:trPr>
          <w:trHeight w:val="315"/>
        </w:trPr>
        <w:tc>
          <w:tcPr>
            <w:tcW w:w="1063" w:type="dxa"/>
            <w:tcBorders>
              <w:top w:val="nil"/>
              <w:left w:val="single" w:sz="8" w:space="0" w:color="auto"/>
              <w:bottom w:val="nil"/>
              <w:right w:val="nil"/>
            </w:tcBorders>
            <w:noWrap/>
            <w:vAlign w:val="center"/>
            <w:hideMark/>
          </w:tcPr>
          <w:p w14:paraId="574F12C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Kebelj</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0F90645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single" w:sz="4" w:space="0" w:color="auto"/>
              <w:left w:val="nil"/>
              <w:bottom w:val="single" w:sz="4" w:space="0" w:color="auto"/>
              <w:right w:val="single" w:sz="4" w:space="0" w:color="auto"/>
            </w:tcBorders>
            <w:noWrap/>
            <w:vAlign w:val="center"/>
            <w:hideMark/>
          </w:tcPr>
          <w:p w14:paraId="3167183B" w14:textId="77777777" w:rsidR="0052661F" w:rsidRPr="00735560" w:rsidRDefault="0052661F" w:rsidP="0052661F">
            <w:pPr>
              <w:spacing w:after="0" w:line="240" w:lineRule="auto"/>
              <w:jc w:val="left"/>
              <w:rPr>
                <w:rFonts w:asciiTheme="minorHAnsi" w:hAnsiTheme="minorHAnsi" w:cstheme="minorHAnsi"/>
                <w:sz w:val="24"/>
                <w:szCs w:val="24"/>
                <w:lang w:eastAsia="sl-SI"/>
              </w:rPr>
            </w:pPr>
            <w:r w:rsidRPr="00DC2847">
              <w:rPr>
                <w:rFonts w:asciiTheme="minorHAnsi" w:hAnsiTheme="minorHAnsi" w:cstheme="minorHAnsi"/>
                <w:sz w:val="24"/>
                <w:szCs w:val="24"/>
                <w:lang w:eastAsia="sl-SI"/>
              </w:rPr>
              <w:t>Modri</w:t>
            </w:r>
            <w:r w:rsidRPr="00DC2847">
              <w:rPr>
                <w:rFonts w:asciiTheme="minorHAnsi" w:hAnsiTheme="minorHAnsi" w:cstheme="minorHAnsi" w:hint="cs"/>
                <w:sz w:val="24"/>
                <w:szCs w:val="24"/>
                <w:lang w:eastAsia="sl-SI"/>
              </w:rPr>
              <w:t>č</w:t>
            </w:r>
            <w:r w:rsidRPr="00DC2847">
              <w:rPr>
                <w:rFonts w:asciiTheme="minorHAnsi" w:hAnsiTheme="minorHAnsi" w:cstheme="minorHAnsi"/>
                <w:sz w:val="24"/>
                <w:szCs w:val="24"/>
                <w:lang w:eastAsia="sl-SI"/>
              </w:rPr>
              <w:t>-Kebelj</w:t>
            </w:r>
          </w:p>
        </w:tc>
        <w:tc>
          <w:tcPr>
            <w:tcW w:w="850" w:type="dxa"/>
            <w:tcBorders>
              <w:top w:val="single" w:sz="4" w:space="0" w:color="auto"/>
              <w:left w:val="nil"/>
              <w:bottom w:val="single" w:sz="4" w:space="0" w:color="auto"/>
              <w:right w:val="single" w:sz="4" w:space="0" w:color="auto"/>
            </w:tcBorders>
            <w:noWrap/>
            <w:vAlign w:val="center"/>
            <w:hideMark/>
          </w:tcPr>
          <w:p w14:paraId="5B195E1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993" w:type="dxa"/>
            <w:tcBorders>
              <w:top w:val="single" w:sz="4" w:space="0" w:color="auto"/>
              <w:left w:val="nil"/>
              <w:bottom w:val="single" w:sz="4" w:space="0" w:color="auto"/>
              <w:right w:val="single" w:sz="4" w:space="0" w:color="auto"/>
            </w:tcBorders>
            <w:noWrap/>
            <w:vAlign w:val="center"/>
            <w:hideMark/>
          </w:tcPr>
          <w:p w14:paraId="773C275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07:14</w:t>
            </w:r>
          </w:p>
        </w:tc>
        <w:tc>
          <w:tcPr>
            <w:tcW w:w="1275" w:type="dxa"/>
            <w:tcBorders>
              <w:top w:val="single" w:sz="4" w:space="0" w:color="auto"/>
              <w:left w:val="nil"/>
              <w:bottom w:val="single" w:sz="4" w:space="0" w:color="auto"/>
              <w:right w:val="single" w:sz="4" w:space="0" w:color="auto"/>
            </w:tcBorders>
            <w:noWrap/>
            <w:vAlign w:val="center"/>
          </w:tcPr>
          <w:p w14:paraId="59BF412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r>
      <w:tr w:rsidR="0052661F" w:rsidRPr="00735560" w14:paraId="13AA1CA3" w14:textId="77777777" w:rsidTr="00F075BC">
        <w:trPr>
          <w:trHeight w:val="315"/>
        </w:trPr>
        <w:tc>
          <w:tcPr>
            <w:tcW w:w="1063" w:type="dxa"/>
            <w:tcBorders>
              <w:top w:val="nil"/>
              <w:left w:val="single" w:sz="8" w:space="0" w:color="auto"/>
              <w:bottom w:val="nil"/>
              <w:right w:val="nil"/>
            </w:tcBorders>
            <w:noWrap/>
            <w:vAlign w:val="center"/>
            <w:hideMark/>
          </w:tcPr>
          <w:p w14:paraId="399110DE"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0D40E1C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0D215912" w14:textId="77777777" w:rsidR="0052661F" w:rsidRPr="00735560" w:rsidRDefault="0052661F" w:rsidP="0052661F">
            <w:pPr>
              <w:spacing w:after="0" w:line="240" w:lineRule="auto"/>
              <w:jc w:val="left"/>
              <w:rPr>
                <w:rFonts w:asciiTheme="minorHAnsi" w:hAnsiTheme="minorHAnsi" w:cstheme="minorHAnsi"/>
                <w:sz w:val="24"/>
                <w:szCs w:val="24"/>
                <w:lang w:eastAsia="sl-SI"/>
              </w:rPr>
            </w:pPr>
            <w:r w:rsidRPr="0080011E">
              <w:rPr>
                <w:rFonts w:asciiTheme="minorHAnsi" w:hAnsiTheme="minorHAnsi" w:cstheme="minorHAnsi"/>
                <w:sz w:val="24"/>
                <w:szCs w:val="24"/>
                <w:lang w:eastAsia="sl-SI"/>
              </w:rPr>
              <w:t>OŠ Kebelj-Modri</w:t>
            </w:r>
            <w:r w:rsidRPr="0080011E">
              <w:rPr>
                <w:rFonts w:asciiTheme="minorHAnsi" w:hAnsiTheme="minorHAnsi" w:cstheme="minorHAnsi" w:hint="cs"/>
                <w:sz w:val="24"/>
                <w:szCs w:val="24"/>
                <w:lang w:eastAsia="sl-SI"/>
              </w:rPr>
              <w:t>č</w:t>
            </w:r>
            <w:r w:rsidRPr="0080011E">
              <w:rPr>
                <w:rFonts w:asciiTheme="minorHAnsi" w:hAnsiTheme="minorHAnsi" w:cstheme="minorHAnsi"/>
                <w:sz w:val="24"/>
                <w:szCs w:val="24"/>
                <w:lang w:eastAsia="sl-SI"/>
              </w:rPr>
              <w:t xml:space="preserve"> Vide</w:t>
            </w:r>
            <w:r w:rsidRPr="0080011E">
              <w:rPr>
                <w:rFonts w:asciiTheme="minorHAnsi" w:hAnsiTheme="minorHAnsi" w:cstheme="minorHAnsi" w:hint="cs"/>
                <w:sz w:val="24"/>
                <w:szCs w:val="24"/>
                <w:lang w:eastAsia="sl-SI"/>
              </w:rPr>
              <w:t>č</w:t>
            </w:r>
            <w:r w:rsidRPr="0080011E">
              <w:rPr>
                <w:rFonts w:asciiTheme="minorHAnsi" w:hAnsiTheme="minorHAnsi" w:cstheme="minorHAnsi"/>
                <w:sz w:val="24"/>
                <w:szCs w:val="24"/>
                <w:lang w:eastAsia="sl-SI"/>
              </w:rPr>
              <w:t>nik-Modri</w:t>
            </w:r>
            <w:r w:rsidRPr="0080011E">
              <w:rPr>
                <w:rFonts w:asciiTheme="minorHAnsi" w:hAnsiTheme="minorHAnsi" w:cstheme="minorHAnsi" w:hint="cs"/>
                <w:sz w:val="24"/>
                <w:szCs w:val="24"/>
                <w:lang w:eastAsia="sl-SI"/>
              </w:rPr>
              <w:t>č</w:t>
            </w:r>
            <w:r w:rsidRPr="0080011E">
              <w:rPr>
                <w:rFonts w:asciiTheme="minorHAnsi" w:hAnsiTheme="minorHAnsi" w:cstheme="minorHAnsi"/>
                <w:sz w:val="24"/>
                <w:szCs w:val="24"/>
                <w:lang w:eastAsia="sl-SI"/>
              </w:rPr>
              <w:t xml:space="preserve"> Kapela</w:t>
            </w:r>
          </w:p>
        </w:tc>
        <w:tc>
          <w:tcPr>
            <w:tcW w:w="850" w:type="dxa"/>
            <w:tcBorders>
              <w:top w:val="nil"/>
              <w:left w:val="nil"/>
              <w:bottom w:val="single" w:sz="4" w:space="0" w:color="auto"/>
              <w:right w:val="single" w:sz="4" w:space="0" w:color="auto"/>
            </w:tcBorders>
            <w:noWrap/>
            <w:vAlign w:val="center"/>
            <w:hideMark/>
          </w:tcPr>
          <w:p w14:paraId="5362C49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993" w:type="dxa"/>
            <w:tcBorders>
              <w:top w:val="nil"/>
              <w:left w:val="nil"/>
              <w:bottom w:val="single" w:sz="4" w:space="0" w:color="auto"/>
              <w:right w:val="single" w:sz="4" w:space="0" w:color="auto"/>
            </w:tcBorders>
            <w:noWrap/>
            <w:vAlign w:val="center"/>
            <w:hideMark/>
          </w:tcPr>
          <w:p w14:paraId="0F1D499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275" w:type="dxa"/>
            <w:tcBorders>
              <w:top w:val="nil"/>
              <w:left w:val="nil"/>
              <w:bottom w:val="single" w:sz="4" w:space="0" w:color="auto"/>
              <w:right w:val="single" w:sz="4" w:space="0" w:color="auto"/>
            </w:tcBorders>
            <w:noWrap/>
            <w:vAlign w:val="center"/>
          </w:tcPr>
          <w:p w14:paraId="719C490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r>
      <w:tr w:rsidR="0052661F" w:rsidRPr="00735560" w14:paraId="7C8124F2" w14:textId="77777777" w:rsidTr="00F075BC">
        <w:trPr>
          <w:trHeight w:val="315"/>
        </w:trPr>
        <w:tc>
          <w:tcPr>
            <w:tcW w:w="1063" w:type="dxa"/>
            <w:tcBorders>
              <w:top w:val="nil"/>
              <w:left w:val="single" w:sz="8" w:space="0" w:color="auto"/>
              <w:bottom w:val="nil"/>
              <w:right w:val="nil"/>
            </w:tcBorders>
            <w:noWrap/>
            <w:vAlign w:val="center"/>
            <w:hideMark/>
          </w:tcPr>
          <w:p w14:paraId="00194833" w14:textId="77777777" w:rsidR="0052661F" w:rsidRPr="00735560" w:rsidRDefault="0052661F" w:rsidP="0052661F">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64F37BB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hideMark/>
          </w:tcPr>
          <w:p w14:paraId="6BDE9F68" w14:textId="77777777" w:rsidR="0052661F" w:rsidRPr="00735560" w:rsidRDefault="0052661F" w:rsidP="0052661F">
            <w:pPr>
              <w:spacing w:after="0" w:line="240" w:lineRule="auto"/>
              <w:jc w:val="left"/>
              <w:rPr>
                <w:rFonts w:asciiTheme="minorHAnsi" w:hAnsiTheme="minorHAnsi" w:cstheme="minorHAnsi"/>
                <w:sz w:val="24"/>
                <w:szCs w:val="24"/>
                <w:lang w:eastAsia="sl-SI"/>
              </w:rPr>
            </w:pPr>
            <w:r>
              <w:rPr>
                <w:rFonts w:asciiTheme="minorHAnsi" w:hAnsiTheme="minorHAnsi" w:cstheme="minorHAnsi"/>
                <w:sz w:val="24"/>
                <w:szCs w:val="24"/>
                <w:lang w:eastAsia="sl-SI"/>
              </w:rPr>
              <w:t>OŠ Kebelj-Podgrad-Sujek K-Cezlak-</w:t>
            </w:r>
            <w:r>
              <w:rPr>
                <w:rFonts w:asciiTheme="minorHAnsi" w:hAnsiTheme="minorHAnsi" w:cstheme="minorHAnsi"/>
                <w:sz w:val="24"/>
                <w:szCs w:val="24"/>
                <w:lang w:eastAsia="sl-SI"/>
              </w:rPr>
              <w:lastRenderedPageBreak/>
              <w:t>Koritno 22</w:t>
            </w:r>
          </w:p>
        </w:tc>
        <w:tc>
          <w:tcPr>
            <w:tcW w:w="850" w:type="dxa"/>
            <w:tcBorders>
              <w:top w:val="nil"/>
              <w:left w:val="nil"/>
              <w:bottom w:val="single" w:sz="4" w:space="0" w:color="auto"/>
              <w:right w:val="single" w:sz="4" w:space="0" w:color="auto"/>
            </w:tcBorders>
            <w:noWrap/>
            <w:vAlign w:val="center"/>
            <w:hideMark/>
          </w:tcPr>
          <w:p w14:paraId="5696448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5,67</w:t>
            </w:r>
          </w:p>
        </w:tc>
        <w:tc>
          <w:tcPr>
            <w:tcW w:w="993" w:type="dxa"/>
            <w:tcBorders>
              <w:top w:val="nil"/>
              <w:left w:val="nil"/>
              <w:bottom w:val="single" w:sz="4" w:space="0" w:color="auto"/>
              <w:right w:val="single" w:sz="4" w:space="0" w:color="auto"/>
            </w:tcBorders>
            <w:noWrap/>
            <w:vAlign w:val="center"/>
            <w:hideMark/>
          </w:tcPr>
          <w:p w14:paraId="5DCFD0A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14:01</w:t>
            </w:r>
          </w:p>
        </w:tc>
        <w:tc>
          <w:tcPr>
            <w:tcW w:w="1275" w:type="dxa"/>
            <w:tcBorders>
              <w:top w:val="nil"/>
              <w:left w:val="nil"/>
              <w:bottom w:val="single" w:sz="4" w:space="0" w:color="auto"/>
              <w:right w:val="single" w:sz="4" w:space="0" w:color="auto"/>
            </w:tcBorders>
            <w:noWrap/>
            <w:vAlign w:val="center"/>
          </w:tcPr>
          <w:p w14:paraId="08854A5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52661F" w:rsidRPr="00735560" w14:paraId="02F69B7F" w14:textId="77777777" w:rsidTr="00F075BC">
        <w:trPr>
          <w:trHeight w:val="315"/>
        </w:trPr>
        <w:tc>
          <w:tcPr>
            <w:tcW w:w="1063" w:type="dxa"/>
            <w:tcBorders>
              <w:top w:val="nil"/>
              <w:left w:val="single" w:sz="8" w:space="0" w:color="auto"/>
              <w:bottom w:val="nil"/>
              <w:right w:val="nil"/>
            </w:tcBorders>
            <w:noWrap/>
            <w:vAlign w:val="center"/>
            <w:hideMark/>
          </w:tcPr>
          <w:p w14:paraId="01734D1B"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3F61BB9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hideMark/>
          </w:tcPr>
          <w:p w14:paraId="2366148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OŠ Kebelj-Vzhodni Kot-Kot Višič</w:t>
            </w:r>
          </w:p>
        </w:tc>
        <w:tc>
          <w:tcPr>
            <w:tcW w:w="850" w:type="dxa"/>
            <w:tcBorders>
              <w:top w:val="nil"/>
              <w:left w:val="nil"/>
              <w:bottom w:val="single" w:sz="4" w:space="0" w:color="auto"/>
              <w:right w:val="single" w:sz="4" w:space="0" w:color="auto"/>
            </w:tcBorders>
            <w:noWrap/>
            <w:vAlign w:val="center"/>
            <w:hideMark/>
          </w:tcPr>
          <w:p w14:paraId="1E2D61D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11,03</w:t>
            </w:r>
          </w:p>
        </w:tc>
        <w:tc>
          <w:tcPr>
            <w:tcW w:w="993" w:type="dxa"/>
            <w:tcBorders>
              <w:top w:val="nil"/>
              <w:left w:val="nil"/>
              <w:bottom w:val="single" w:sz="4" w:space="0" w:color="auto"/>
              <w:right w:val="single" w:sz="4" w:space="0" w:color="auto"/>
            </w:tcBorders>
            <w:noWrap/>
            <w:vAlign w:val="center"/>
            <w:hideMark/>
          </w:tcPr>
          <w:p w14:paraId="4E0F722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14:23</w:t>
            </w:r>
          </w:p>
        </w:tc>
        <w:tc>
          <w:tcPr>
            <w:tcW w:w="1275" w:type="dxa"/>
            <w:tcBorders>
              <w:top w:val="nil"/>
              <w:left w:val="nil"/>
              <w:bottom w:val="single" w:sz="4" w:space="0" w:color="auto"/>
              <w:right w:val="single" w:sz="4" w:space="0" w:color="auto"/>
            </w:tcBorders>
            <w:noWrap/>
            <w:vAlign w:val="center"/>
          </w:tcPr>
          <w:p w14:paraId="419B6EC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r>
      <w:tr w:rsidR="0052661F" w:rsidRPr="00735560" w14:paraId="26C93E91" w14:textId="77777777" w:rsidTr="00F075BC">
        <w:trPr>
          <w:trHeight w:val="315"/>
        </w:trPr>
        <w:tc>
          <w:tcPr>
            <w:tcW w:w="1063" w:type="dxa"/>
            <w:tcBorders>
              <w:top w:val="single" w:sz="4" w:space="0" w:color="auto"/>
              <w:left w:val="single" w:sz="4" w:space="0" w:color="auto"/>
              <w:bottom w:val="nil"/>
              <w:right w:val="single" w:sz="4" w:space="0" w:color="auto"/>
            </w:tcBorders>
            <w:noWrap/>
            <w:vAlign w:val="center"/>
            <w:hideMark/>
          </w:tcPr>
          <w:p w14:paraId="49B815A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Gustava Šiliha</w:t>
            </w:r>
          </w:p>
        </w:tc>
        <w:tc>
          <w:tcPr>
            <w:tcW w:w="850" w:type="dxa"/>
            <w:tcBorders>
              <w:top w:val="single" w:sz="8" w:space="0" w:color="auto"/>
              <w:left w:val="single" w:sz="4" w:space="0" w:color="auto"/>
              <w:bottom w:val="single" w:sz="4" w:space="0" w:color="auto"/>
              <w:right w:val="single" w:sz="4" w:space="0" w:color="auto"/>
            </w:tcBorders>
            <w:noWrap/>
            <w:vAlign w:val="center"/>
            <w:hideMark/>
          </w:tcPr>
          <w:p w14:paraId="362287B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noWrap/>
            <w:vAlign w:val="center"/>
            <w:hideMark/>
          </w:tcPr>
          <w:p w14:paraId="65BCB012"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C623D">
              <w:rPr>
                <w:rFonts w:asciiTheme="minorHAnsi" w:hAnsiTheme="minorHAnsi" w:cstheme="minorHAnsi"/>
                <w:color w:val="000000"/>
                <w:sz w:val="24"/>
                <w:szCs w:val="24"/>
                <w:lang w:eastAsia="sl-SI"/>
              </w:rPr>
              <w:t>Hošnica 26-Hošnica 73-Vrhole/Laporju 35a-Vrhole 24a-Vrhole 22-Vrhole 1-Ješovec 6-OŠ Laporje</w:t>
            </w:r>
          </w:p>
        </w:tc>
        <w:tc>
          <w:tcPr>
            <w:tcW w:w="850" w:type="dxa"/>
            <w:tcBorders>
              <w:top w:val="single" w:sz="8" w:space="0" w:color="auto"/>
              <w:left w:val="nil"/>
              <w:bottom w:val="single" w:sz="4" w:space="0" w:color="auto"/>
              <w:right w:val="single" w:sz="4" w:space="0" w:color="auto"/>
            </w:tcBorders>
            <w:noWrap/>
            <w:vAlign w:val="center"/>
            <w:hideMark/>
          </w:tcPr>
          <w:p w14:paraId="12BB9EC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12,11</w:t>
            </w:r>
          </w:p>
        </w:tc>
        <w:tc>
          <w:tcPr>
            <w:tcW w:w="993" w:type="dxa"/>
            <w:tcBorders>
              <w:top w:val="single" w:sz="8" w:space="0" w:color="auto"/>
              <w:left w:val="nil"/>
              <w:bottom w:val="single" w:sz="4" w:space="0" w:color="auto"/>
              <w:right w:val="single" w:sz="4" w:space="0" w:color="auto"/>
            </w:tcBorders>
            <w:noWrap/>
            <w:vAlign w:val="center"/>
            <w:hideMark/>
          </w:tcPr>
          <w:p w14:paraId="42C6CB8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1275" w:type="dxa"/>
            <w:tcBorders>
              <w:top w:val="single" w:sz="8" w:space="0" w:color="auto"/>
              <w:left w:val="nil"/>
              <w:bottom w:val="single" w:sz="4" w:space="0" w:color="auto"/>
              <w:right w:val="single" w:sz="4" w:space="0" w:color="auto"/>
            </w:tcBorders>
            <w:noWrap/>
            <w:vAlign w:val="center"/>
          </w:tcPr>
          <w:p w14:paraId="5F7BADD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52661F" w:rsidRPr="00735560" w14:paraId="6A886154"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1172074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Laporje</w:t>
            </w:r>
          </w:p>
        </w:tc>
        <w:tc>
          <w:tcPr>
            <w:tcW w:w="850" w:type="dxa"/>
            <w:tcBorders>
              <w:top w:val="nil"/>
              <w:left w:val="single" w:sz="4" w:space="0" w:color="auto"/>
              <w:bottom w:val="single" w:sz="4" w:space="0" w:color="auto"/>
              <w:right w:val="single" w:sz="4" w:space="0" w:color="auto"/>
            </w:tcBorders>
            <w:noWrap/>
            <w:vAlign w:val="center"/>
            <w:hideMark/>
          </w:tcPr>
          <w:p w14:paraId="5E8D4CD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6DCA849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Laporje-Farovec-Pretrež 32a</w:t>
            </w:r>
          </w:p>
        </w:tc>
        <w:tc>
          <w:tcPr>
            <w:tcW w:w="850" w:type="dxa"/>
            <w:tcBorders>
              <w:top w:val="nil"/>
              <w:left w:val="nil"/>
              <w:bottom w:val="single" w:sz="4" w:space="0" w:color="auto"/>
              <w:right w:val="single" w:sz="4" w:space="0" w:color="auto"/>
            </w:tcBorders>
            <w:noWrap/>
            <w:vAlign w:val="center"/>
            <w:hideMark/>
          </w:tcPr>
          <w:p w14:paraId="0D4E5C1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6,82</w:t>
            </w:r>
          </w:p>
        </w:tc>
        <w:tc>
          <w:tcPr>
            <w:tcW w:w="993" w:type="dxa"/>
            <w:tcBorders>
              <w:top w:val="nil"/>
              <w:left w:val="nil"/>
              <w:bottom w:val="single" w:sz="4" w:space="0" w:color="auto"/>
              <w:right w:val="single" w:sz="4" w:space="0" w:color="auto"/>
            </w:tcBorders>
            <w:noWrap/>
            <w:vAlign w:val="center"/>
            <w:hideMark/>
          </w:tcPr>
          <w:p w14:paraId="122EDAB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1275" w:type="dxa"/>
            <w:tcBorders>
              <w:top w:val="nil"/>
              <w:left w:val="nil"/>
              <w:bottom w:val="single" w:sz="4" w:space="0" w:color="auto"/>
              <w:right w:val="single" w:sz="4" w:space="0" w:color="auto"/>
            </w:tcBorders>
            <w:noWrap/>
            <w:vAlign w:val="center"/>
          </w:tcPr>
          <w:p w14:paraId="2A89262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52661F" w:rsidRPr="00735560" w14:paraId="0F0A8843"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0D0ACD3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4" w:space="0" w:color="auto"/>
              <w:bottom w:val="single" w:sz="4" w:space="0" w:color="auto"/>
              <w:right w:val="single" w:sz="4" w:space="0" w:color="auto"/>
            </w:tcBorders>
            <w:noWrap/>
            <w:vAlign w:val="center"/>
            <w:hideMark/>
          </w:tcPr>
          <w:p w14:paraId="726EF6C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25FDA3DB"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C623D">
              <w:rPr>
                <w:rFonts w:asciiTheme="minorHAnsi" w:hAnsiTheme="minorHAnsi" w:cstheme="minorHAnsi"/>
                <w:color w:val="000000"/>
                <w:sz w:val="24"/>
                <w:szCs w:val="24"/>
                <w:lang w:eastAsia="sl-SI"/>
              </w:rPr>
              <w:t>OŠ Laporje-Hošnica 26-Hošnica 73-Vrhole/Laporju 35a-Vrhole 24a-Vrhole 22-Vrhole 1-Ješovec 6</w:t>
            </w:r>
          </w:p>
        </w:tc>
        <w:tc>
          <w:tcPr>
            <w:tcW w:w="850" w:type="dxa"/>
            <w:tcBorders>
              <w:top w:val="nil"/>
              <w:left w:val="nil"/>
              <w:bottom w:val="single" w:sz="4" w:space="0" w:color="auto"/>
              <w:right w:val="single" w:sz="4" w:space="0" w:color="auto"/>
            </w:tcBorders>
            <w:noWrap/>
            <w:vAlign w:val="center"/>
            <w:hideMark/>
          </w:tcPr>
          <w:p w14:paraId="0E83DCB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9,87</w:t>
            </w:r>
          </w:p>
        </w:tc>
        <w:tc>
          <w:tcPr>
            <w:tcW w:w="993" w:type="dxa"/>
            <w:tcBorders>
              <w:top w:val="nil"/>
              <w:left w:val="nil"/>
              <w:bottom w:val="single" w:sz="4" w:space="0" w:color="auto"/>
              <w:right w:val="single" w:sz="4" w:space="0" w:color="auto"/>
            </w:tcBorders>
            <w:noWrap/>
            <w:vAlign w:val="center"/>
            <w:hideMark/>
          </w:tcPr>
          <w:p w14:paraId="73B6BE8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14:55</w:t>
            </w:r>
          </w:p>
        </w:tc>
        <w:tc>
          <w:tcPr>
            <w:tcW w:w="1275" w:type="dxa"/>
            <w:tcBorders>
              <w:top w:val="nil"/>
              <w:left w:val="nil"/>
              <w:bottom w:val="single" w:sz="4" w:space="0" w:color="auto"/>
              <w:right w:val="single" w:sz="4" w:space="0" w:color="auto"/>
            </w:tcBorders>
            <w:noWrap/>
            <w:vAlign w:val="center"/>
          </w:tcPr>
          <w:p w14:paraId="44B92D4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52661F" w:rsidRPr="00735560" w14:paraId="7F033933"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221A1DC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4" w:space="0" w:color="auto"/>
              <w:bottom w:val="single" w:sz="4" w:space="0" w:color="auto"/>
              <w:right w:val="single" w:sz="4" w:space="0" w:color="auto"/>
            </w:tcBorders>
            <w:noWrap/>
            <w:vAlign w:val="center"/>
            <w:hideMark/>
          </w:tcPr>
          <w:p w14:paraId="5EF6026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1EC848AC"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C623D">
              <w:rPr>
                <w:rFonts w:asciiTheme="minorHAnsi" w:hAnsiTheme="minorHAnsi" w:cstheme="minorHAnsi"/>
                <w:color w:val="000000"/>
                <w:sz w:val="24"/>
                <w:szCs w:val="24"/>
                <w:lang w:eastAsia="sl-SI"/>
              </w:rPr>
              <w:t>Križni vrh 90-križni vrh-Žabljek-Razgor-Levi</w:t>
            </w:r>
            <w:r w:rsidRPr="009C623D">
              <w:rPr>
                <w:rFonts w:asciiTheme="minorHAnsi" w:hAnsiTheme="minorHAnsi" w:cstheme="minorHAnsi" w:hint="cs"/>
                <w:color w:val="000000"/>
                <w:sz w:val="24"/>
                <w:szCs w:val="24"/>
                <w:lang w:eastAsia="sl-SI"/>
              </w:rPr>
              <w:t>č</w:t>
            </w:r>
            <w:r w:rsidRPr="009C623D">
              <w:rPr>
                <w:rFonts w:asciiTheme="minorHAnsi" w:hAnsiTheme="minorHAnsi" w:cstheme="minorHAnsi"/>
                <w:color w:val="000000"/>
                <w:sz w:val="24"/>
                <w:szCs w:val="24"/>
                <w:lang w:eastAsia="sl-SI"/>
              </w:rPr>
              <w:t>-križni vrh 8- OŠ Laporje</w:t>
            </w:r>
          </w:p>
        </w:tc>
        <w:tc>
          <w:tcPr>
            <w:tcW w:w="850" w:type="dxa"/>
            <w:tcBorders>
              <w:top w:val="nil"/>
              <w:left w:val="nil"/>
              <w:bottom w:val="single" w:sz="4" w:space="0" w:color="auto"/>
              <w:right w:val="single" w:sz="4" w:space="0" w:color="auto"/>
            </w:tcBorders>
            <w:noWrap/>
            <w:vAlign w:val="center"/>
            <w:hideMark/>
          </w:tcPr>
          <w:p w14:paraId="0498BAF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11,64</w:t>
            </w:r>
            <w:r w:rsidRPr="00735560">
              <w:rPr>
                <w:rFonts w:asciiTheme="minorHAnsi" w:hAnsiTheme="minorHAnsi" w:cstheme="minorHAnsi"/>
                <w:color w:val="000000"/>
                <w:sz w:val="24"/>
                <w:szCs w:val="24"/>
                <w:lang w:eastAsia="sl-SI"/>
              </w:rPr>
              <w:t xml:space="preserve"> </w:t>
            </w:r>
          </w:p>
        </w:tc>
        <w:tc>
          <w:tcPr>
            <w:tcW w:w="993" w:type="dxa"/>
            <w:tcBorders>
              <w:top w:val="nil"/>
              <w:left w:val="nil"/>
              <w:bottom w:val="single" w:sz="4" w:space="0" w:color="auto"/>
              <w:right w:val="single" w:sz="4" w:space="0" w:color="auto"/>
            </w:tcBorders>
            <w:noWrap/>
            <w:vAlign w:val="center"/>
            <w:hideMark/>
          </w:tcPr>
          <w:p w14:paraId="724A40D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07:02</w:t>
            </w:r>
          </w:p>
        </w:tc>
        <w:tc>
          <w:tcPr>
            <w:tcW w:w="1275" w:type="dxa"/>
            <w:tcBorders>
              <w:top w:val="nil"/>
              <w:left w:val="nil"/>
              <w:bottom w:val="single" w:sz="4" w:space="0" w:color="auto"/>
              <w:right w:val="single" w:sz="4" w:space="0" w:color="auto"/>
            </w:tcBorders>
            <w:noWrap/>
            <w:vAlign w:val="center"/>
          </w:tcPr>
          <w:p w14:paraId="25A67C8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r>
      <w:tr w:rsidR="0052661F" w:rsidRPr="00735560" w14:paraId="25E48D86"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39B65FA6"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4" w:space="0" w:color="auto"/>
              <w:bottom w:val="single" w:sz="4" w:space="0" w:color="auto"/>
              <w:right w:val="single" w:sz="4" w:space="0" w:color="auto"/>
            </w:tcBorders>
            <w:noWrap/>
            <w:vAlign w:val="center"/>
            <w:hideMark/>
          </w:tcPr>
          <w:p w14:paraId="2480428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hideMark/>
          </w:tcPr>
          <w:p w14:paraId="67857CC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C623D">
              <w:rPr>
                <w:rFonts w:asciiTheme="minorHAnsi" w:hAnsiTheme="minorHAnsi" w:cstheme="minorHAnsi"/>
                <w:color w:val="000000"/>
                <w:sz w:val="24"/>
                <w:szCs w:val="24"/>
                <w:lang w:eastAsia="sl-SI"/>
              </w:rPr>
              <w:t>Farovec-Pretrež-Laporje</w:t>
            </w:r>
          </w:p>
        </w:tc>
        <w:tc>
          <w:tcPr>
            <w:tcW w:w="850" w:type="dxa"/>
            <w:tcBorders>
              <w:top w:val="nil"/>
              <w:left w:val="nil"/>
              <w:bottom w:val="single" w:sz="4" w:space="0" w:color="auto"/>
              <w:right w:val="single" w:sz="4" w:space="0" w:color="auto"/>
            </w:tcBorders>
            <w:noWrap/>
            <w:vAlign w:val="center"/>
            <w:hideMark/>
          </w:tcPr>
          <w:p w14:paraId="0711A80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4,44</w:t>
            </w:r>
          </w:p>
        </w:tc>
        <w:tc>
          <w:tcPr>
            <w:tcW w:w="993" w:type="dxa"/>
            <w:tcBorders>
              <w:top w:val="nil"/>
              <w:left w:val="nil"/>
              <w:bottom w:val="single" w:sz="4" w:space="0" w:color="auto"/>
              <w:right w:val="single" w:sz="4" w:space="0" w:color="auto"/>
            </w:tcBorders>
            <w:noWrap/>
            <w:vAlign w:val="center"/>
            <w:hideMark/>
          </w:tcPr>
          <w:p w14:paraId="4B68E3E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275" w:type="dxa"/>
            <w:tcBorders>
              <w:top w:val="nil"/>
              <w:left w:val="nil"/>
              <w:bottom w:val="single" w:sz="4" w:space="0" w:color="auto"/>
              <w:right w:val="single" w:sz="4" w:space="0" w:color="auto"/>
            </w:tcBorders>
            <w:noWrap/>
            <w:vAlign w:val="center"/>
          </w:tcPr>
          <w:p w14:paraId="11FCAF7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52661F" w:rsidRPr="00735560" w14:paraId="13B93C52" w14:textId="77777777" w:rsidTr="00F075BC">
        <w:trPr>
          <w:trHeight w:val="315"/>
        </w:trPr>
        <w:tc>
          <w:tcPr>
            <w:tcW w:w="1063" w:type="dxa"/>
            <w:tcBorders>
              <w:top w:val="nil"/>
              <w:left w:val="single" w:sz="4" w:space="0" w:color="auto"/>
              <w:bottom w:val="nil"/>
              <w:right w:val="single" w:sz="4" w:space="0" w:color="auto"/>
            </w:tcBorders>
            <w:noWrap/>
            <w:vAlign w:val="center"/>
            <w:hideMark/>
          </w:tcPr>
          <w:p w14:paraId="4C161BFB" w14:textId="77777777" w:rsidR="0052661F" w:rsidRPr="00735560" w:rsidRDefault="0052661F" w:rsidP="0052661F">
            <w:pPr>
              <w:rPr>
                <w:rFonts w:asciiTheme="minorHAnsi" w:hAnsiTheme="minorHAnsi" w:cstheme="minorHAnsi"/>
                <w:color w:val="000000"/>
                <w:sz w:val="24"/>
                <w:szCs w:val="24"/>
                <w:lang w:eastAsia="sl-SI"/>
              </w:rPr>
            </w:pPr>
          </w:p>
        </w:tc>
        <w:tc>
          <w:tcPr>
            <w:tcW w:w="850" w:type="dxa"/>
            <w:tcBorders>
              <w:top w:val="nil"/>
              <w:left w:val="single" w:sz="4" w:space="0" w:color="auto"/>
              <w:bottom w:val="single" w:sz="4" w:space="0" w:color="auto"/>
              <w:right w:val="single" w:sz="4" w:space="0" w:color="auto"/>
            </w:tcBorders>
            <w:noWrap/>
            <w:vAlign w:val="center"/>
            <w:hideMark/>
          </w:tcPr>
          <w:p w14:paraId="073C3EE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hideMark/>
          </w:tcPr>
          <w:p w14:paraId="2D46122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ED0A3E">
              <w:rPr>
                <w:rFonts w:asciiTheme="minorHAnsi" w:hAnsiTheme="minorHAnsi" w:cstheme="minorHAnsi"/>
                <w:color w:val="000000"/>
                <w:sz w:val="24"/>
                <w:szCs w:val="24"/>
                <w:lang w:eastAsia="sl-SI"/>
              </w:rPr>
              <w:t>OŠ Laporje-Križni vrh</w:t>
            </w:r>
            <w:r>
              <w:rPr>
                <w:rFonts w:asciiTheme="minorHAnsi" w:hAnsiTheme="minorHAnsi" w:cstheme="minorHAnsi"/>
                <w:color w:val="000000"/>
                <w:sz w:val="24"/>
                <w:szCs w:val="24"/>
                <w:lang w:eastAsia="sl-SI"/>
              </w:rPr>
              <w:t xml:space="preserve"> </w:t>
            </w:r>
            <w:r w:rsidRPr="00ED0A3E">
              <w:rPr>
                <w:rFonts w:asciiTheme="minorHAnsi" w:hAnsiTheme="minorHAnsi" w:cstheme="minorHAnsi"/>
                <w:color w:val="000000"/>
                <w:sz w:val="24"/>
                <w:szCs w:val="24"/>
                <w:lang w:eastAsia="sl-SI"/>
              </w:rPr>
              <w:t>8-Žabljek-Levi</w:t>
            </w:r>
            <w:r w:rsidRPr="00ED0A3E">
              <w:rPr>
                <w:rFonts w:asciiTheme="minorHAnsi" w:hAnsiTheme="minorHAnsi" w:cstheme="minorHAnsi" w:hint="cs"/>
                <w:color w:val="000000"/>
                <w:sz w:val="24"/>
                <w:szCs w:val="24"/>
                <w:lang w:eastAsia="sl-SI"/>
              </w:rPr>
              <w:t>č</w:t>
            </w:r>
            <w:r>
              <w:rPr>
                <w:rFonts w:asciiTheme="minorHAnsi" w:hAnsiTheme="minorHAnsi" w:cstheme="minorHAnsi"/>
                <w:color w:val="000000"/>
                <w:sz w:val="24"/>
                <w:szCs w:val="24"/>
                <w:lang w:eastAsia="sl-SI"/>
              </w:rPr>
              <w:t xml:space="preserve">-Razgor- Križni vrh 8 in </w:t>
            </w:r>
            <w:r w:rsidRPr="00ED0A3E">
              <w:rPr>
                <w:rFonts w:asciiTheme="minorHAnsi" w:hAnsiTheme="minorHAnsi" w:cstheme="minorHAnsi"/>
                <w:color w:val="000000"/>
                <w:sz w:val="24"/>
                <w:szCs w:val="24"/>
                <w:lang w:eastAsia="sl-SI"/>
              </w:rPr>
              <w:t>90</w:t>
            </w:r>
          </w:p>
        </w:tc>
        <w:tc>
          <w:tcPr>
            <w:tcW w:w="850" w:type="dxa"/>
            <w:tcBorders>
              <w:top w:val="nil"/>
              <w:left w:val="nil"/>
              <w:bottom w:val="single" w:sz="4" w:space="0" w:color="auto"/>
              <w:right w:val="single" w:sz="4" w:space="0" w:color="auto"/>
            </w:tcBorders>
            <w:noWrap/>
            <w:vAlign w:val="center"/>
            <w:hideMark/>
          </w:tcPr>
          <w:p w14:paraId="7432A9F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14,63</w:t>
            </w:r>
          </w:p>
        </w:tc>
        <w:tc>
          <w:tcPr>
            <w:tcW w:w="993" w:type="dxa"/>
            <w:tcBorders>
              <w:top w:val="nil"/>
              <w:left w:val="nil"/>
              <w:bottom w:val="single" w:sz="4" w:space="0" w:color="auto"/>
              <w:right w:val="single" w:sz="4" w:space="0" w:color="auto"/>
            </w:tcBorders>
            <w:noWrap/>
            <w:vAlign w:val="center"/>
            <w:hideMark/>
          </w:tcPr>
          <w:p w14:paraId="56AF867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1275" w:type="dxa"/>
            <w:tcBorders>
              <w:top w:val="nil"/>
              <w:left w:val="nil"/>
              <w:bottom w:val="single" w:sz="4" w:space="0" w:color="auto"/>
              <w:right w:val="single" w:sz="4" w:space="0" w:color="auto"/>
            </w:tcBorders>
            <w:noWrap/>
            <w:vAlign w:val="center"/>
          </w:tcPr>
          <w:p w14:paraId="26C5F79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r>
      <w:tr w:rsidR="0013551A" w:rsidRPr="00735560" w14:paraId="4FB3A8FE" w14:textId="77777777" w:rsidTr="00F075BC">
        <w:trPr>
          <w:trHeight w:val="315"/>
        </w:trPr>
        <w:tc>
          <w:tcPr>
            <w:tcW w:w="1063" w:type="dxa"/>
            <w:tcBorders>
              <w:top w:val="nil"/>
              <w:left w:val="single" w:sz="4" w:space="0" w:color="auto"/>
              <w:bottom w:val="nil"/>
              <w:right w:val="single" w:sz="4" w:space="0" w:color="auto"/>
            </w:tcBorders>
            <w:noWrap/>
            <w:vAlign w:val="center"/>
          </w:tcPr>
          <w:p w14:paraId="665DEC1D" w14:textId="77777777" w:rsidR="0013551A" w:rsidRPr="00735560" w:rsidRDefault="0013551A" w:rsidP="0052661F">
            <w:pPr>
              <w:rPr>
                <w:rFonts w:asciiTheme="minorHAnsi" w:hAnsiTheme="minorHAnsi" w:cstheme="minorHAnsi"/>
                <w:color w:val="000000"/>
                <w:sz w:val="24"/>
                <w:szCs w:val="24"/>
                <w:lang w:eastAsia="sl-SI"/>
              </w:rPr>
            </w:pPr>
          </w:p>
        </w:tc>
        <w:tc>
          <w:tcPr>
            <w:tcW w:w="850" w:type="dxa"/>
            <w:tcBorders>
              <w:top w:val="nil"/>
              <w:left w:val="single" w:sz="4" w:space="0" w:color="auto"/>
              <w:bottom w:val="single" w:sz="4" w:space="0" w:color="auto"/>
              <w:right w:val="single" w:sz="4" w:space="0" w:color="auto"/>
            </w:tcBorders>
            <w:noWrap/>
            <w:vAlign w:val="center"/>
          </w:tcPr>
          <w:p w14:paraId="3C38024E" w14:textId="55E3AE4A" w:rsidR="0013551A" w:rsidRPr="0013551A" w:rsidRDefault="0013551A" w:rsidP="0052661F">
            <w:pPr>
              <w:spacing w:after="0" w:line="240" w:lineRule="auto"/>
              <w:jc w:val="center"/>
              <w:rPr>
                <w:rFonts w:asciiTheme="minorHAnsi" w:hAnsiTheme="minorHAnsi" w:cstheme="minorHAnsi"/>
                <w:color w:val="EE0000"/>
                <w:sz w:val="24"/>
                <w:szCs w:val="24"/>
                <w:lang w:eastAsia="sl-SI"/>
              </w:rPr>
            </w:pPr>
            <w:r w:rsidRPr="0013551A">
              <w:rPr>
                <w:rFonts w:asciiTheme="minorHAnsi" w:hAnsiTheme="minorHAnsi" w:cstheme="minorHAnsi"/>
                <w:color w:val="EE0000"/>
                <w:sz w:val="24"/>
                <w:szCs w:val="24"/>
                <w:lang w:eastAsia="sl-SI"/>
              </w:rPr>
              <w:t>7</w:t>
            </w:r>
          </w:p>
        </w:tc>
        <w:tc>
          <w:tcPr>
            <w:tcW w:w="4111" w:type="dxa"/>
            <w:tcBorders>
              <w:top w:val="nil"/>
              <w:left w:val="nil"/>
              <w:bottom w:val="single" w:sz="4" w:space="0" w:color="auto"/>
              <w:right w:val="single" w:sz="4" w:space="0" w:color="auto"/>
            </w:tcBorders>
            <w:noWrap/>
            <w:vAlign w:val="center"/>
          </w:tcPr>
          <w:p w14:paraId="4BBD4825" w14:textId="4923DF86" w:rsidR="0013551A" w:rsidRPr="0013551A" w:rsidRDefault="0013551A" w:rsidP="0052661F">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Dolgi Vrh</w:t>
            </w:r>
            <w:r w:rsidR="0037054E">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w:t>
            </w:r>
            <w:r w:rsidR="0037054E">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Laporje</w:t>
            </w:r>
          </w:p>
        </w:tc>
        <w:tc>
          <w:tcPr>
            <w:tcW w:w="850" w:type="dxa"/>
            <w:tcBorders>
              <w:top w:val="nil"/>
              <w:left w:val="nil"/>
              <w:bottom w:val="single" w:sz="4" w:space="0" w:color="auto"/>
              <w:right w:val="single" w:sz="4" w:space="0" w:color="auto"/>
            </w:tcBorders>
            <w:noWrap/>
            <w:vAlign w:val="center"/>
          </w:tcPr>
          <w:p w14:paraId="37859D2B" w14:textId="5B1D2C99" w:rsidR="0013551A" w:rsidRPr="0013551A" w:rsidRDefault="0013551A" w:rsidP="0013551A">
            <w:pPr>
              <w:spacing w:after="0" w:line="240" w:lineRule="auto"/>
              <w:jc w:val="center"/>
              <w:rPr>
                <w:rFonts w:asciiTheme="minorHAnsi" w:hAnsiTheme="minorHAnsi" w:cstheme="minorHAnsi"/>
                <w:color w:val="EE0000"/>
                <w:sz w:val="24"/>
                <w:szCs w:val="24"/>
                <w:lang w:eastAsia="sl-SI"/>
              </w:rPr>
            </w:pPr>
            <w:r w:rsidRPr="0013551A">
              <w:rPr>
                <w:rFonts w:asciiTheme="minorHAnsi" w:hAnsiTheme="minorHAnsi" w:cstheme="minorHAnsi"/>
                <w:color w:val="EE0000"/>
                <w:sz w:val="24"/>
                <w:szCs w:val="24"/>
                <w:lang w:eastAsia="sl-SI"/>
              </w:rPr>
              <w:t>6,1</w:t>
            </w:r>
          </w:p>
        </w:tc>
        <w:tc>
          <w:tcPr>
            <w:tcW w:w="993" w:type="dxa"/>
            <w:tcBorders>
              <w:top w:val="nil"/>
              <w:left w:val="nil"/>
              <w:bottom w:val="single" w:sz="4" w:space="0" w:color="auto"/>
              <w:right w:val="single" w:sz="4" w:space="0" w:color="auto"/>
            </w:tcBorders>
            <w:noWrap/>
            <w:vAlign w:val="center"/>
          </w:tcPr>
          <w:p w14:paraId="1BEB396A" w14:textId="23DC4ADF" w:rsidR="0013551A" w:rsidRPr="0013551A" w:rsidRDefault="0013551A" w:rsidP="0052661F">
            <w:pPr>
              <w:spacing w:after="0" w:line="240" w:lineRule="auto"/>
              <w:jc w:val="center"/>
              <w:rPr>
                <w:rFonts w:asciiTheme="minorHAnsi" w:hAnsiTheme="minorHAnsi" w:cstheme="minorHAnsi"/>
                <w:color w:val="EE0000"/>
                <w:sz w:val="24"/>
                <w:szCs w:val="24"/>
                <w:lang w:eastAsia="sl-SI"/>
              </w:rPr>
            </w:pPr>
            <w:r w:rsidRPr="0013551A">
              <w:rPr>
                <w:rFonts w:asciiTheme="minorHAnsi" w:hAnsiTheme="minorHAnsi" w:cstheme="minorHAnsi"/>
                <w:color w:val="EE0000"/>
                <w:sz w:val="24"/>
                <w:szCs w:val="24"/>
                <w:lang w:eastAsia="sl-SI"/>
              </w:rPr>
              <w:t>06:50</w:t>
            </w:r>
          </w:p>
        </w:tc>
        <w:tc>
          <w:tcPr>
            <w:tcW w:w="1275" w:type="dxa"/>
            <w:tcBorders>
              <w:top w:val="nil"/>
              <w:left w:val="nil"/>
              <w:bottom w:val="single" w:sz="4" w:space="0" w:color="auto"/>
              <w:right w:val="single" w:sz="4" w:space="0" w:color="auto"/>
            </w:tcBorders>
            <w:noWrap/>
            <w:vAlign w:val="center"/>
          </w:tcPr>
          <w:p w14:paraId="2A06533A" w14:textId="553103A2" w:rsidR="0013551A" w:rsidRPr="0013551A" w:rsidRDefault="0013551A" w:rsidP="0052661F">
            <w:pPr>
              <w:spacing w:after="0" w:line="240" w:lineRule="auto"/>
              <w:jc w:val="center"/>
              <w:rPr>
                <w:rFonts w:asciiTheme="minorHAnsi" w:hAnsiTheme="minorHAnsi" w:cstheme="minorHAnsi"/>
                <w:color w:val="EE0000"/>
                <w:sz w:val="24"/>
                <w:szCs w:val="24"/>
                <w:lang w:eastAsia="sl-SI"/>
              </w:rPr>
            </w:pPr>
            <w:r w:rsidRPr="0013551A">
              <w:rPr>
                <w:rFonts w:asciiTheme="minorHAnsi" w:hAnsiTheme="minorHAnsi" w:cstheme="minorHAnsi"/>
                <w:color w:val="EE0000"/>
                <w:sz w:val="24"/>
                <w:szCs w:val="24"/>
                <w:lang w:eastAsia="sl-SI"/>
              </w:rPr>
              <w:t>4</w:t>
            </w:r>
          </w:p>
        </w:tc>
      </w:tr>
      <w:tr w:rsidR="0013551A" w:rsidRPr="00735560" w14:paraId="3A0E691F" w14:textId="77777777" w:rsidTr="00F075BC">
        <w:trPr>
          <w:trHeight w:val="315"/>
        </w:trPr>
        <w:tc>
          <w:tcPr>
            <w:tcW w:w="1063" w:type="dxa"/>
            <w:tcBorders>
              <w:top w:val="nil"/>
              <w:left w:val="single" w:sz="4" w:space="0" w:color="auto"/>
              <w:bottom w:val="nil"/>
              <w:right w:val="single" w:sz="4" w:space="0" w:color="auto"/>
            </w:tcBorders>
            <w:noWrap/>
            <w:vAlign w:val="center"/>
          </w:tcPr>
          <w:p w14:paraId="38CE2A8B" w14:textId="77777777" w:rsidR="0013551A" w:rsidRPr="00735560" w:rsidRDefault="0013551A" w:rsidP="0052661F">
            <w:pPr>
              <w:rPr>
                <w:rFonts w:asciiTheme="minorHAnsi" w:hAnsiTheme="minorHAnsi" w:cstheme="minorHAnsi"/>
                <w:color w:val="000000"/>
                <w:sz w:val="24"/>
                <w:szCs w:val="24"/>
                <w:lang w:eastAsia="sl-SI"/>
              </w:rPr>
            </w:pPr>
          </w:p>
        </w:tc>
        <w:tc>
          <w:tcPr>
            <w:tcW w:w="850" w:type="dxa"/>
            <w:tcBorders>
              <w:top w:val="nil"/>
              <w:left w:val="single" w:sz="4" w:space="0" w:color="auto"/>
              <w:bottom w:val="single" w:sz="4" w:space="0" w:color="auto"/>
              <w:right w:val="single" w:sz="4" w:space="0" w:color="auto"/>
            </w:tcBorders>
            <w:noWrap/>
            <w:vAlign w:val="center"/>
          </w:tcPr>
          <w:p w14:paraId="5842D7E8" w14:textId="15CC5BB0" w:rsidR="0013551A" w:rsidRPr="0013551A" w:rsidRDefault="0013551A" w:rsidP="0052661F">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8</w:t>
            </w:r>
          </w:p>
        </w:tc>
        <w:tc>
          <w:tcPr>
            <w:tcW w:w="4111" w:type="dxa"/>
            <w:tcBorders>
              <w:top w:val="nil"/>
              <w:left w:val="nil"/>
              <w:bottom w:val="single" w:sz="4" w:space="0" w:color="auto"/>
              <w:right w:val="single" w:sz="4" w:space="0" w:color="auto"/>
            </w:tcBorders>
            <w:noWrap/>
            <w:vAlign w:val="center"/>
          </w:tcPr>
          <w:p w14:paraId="1761CF14" w14:textId="21CE1D49" w:rsidR="0013551A" w:rsidRPr="0013551A" w:rsidRDefault="0013551A" w:rsidP="0052661F">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Laporje</w:t>
            </w:r>
            <w:r w:rsidR="0037054E">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w:t>
            </w:r>
            <w:r w:rsidR="0037054E">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Dolgi Vrh</w:t>
            </w:r>
          </w:p>
        </w:tc>
        <w:tc>
          <w:tcPr>
            <w:tcW w:w="850" w:type="dxa"/>
            <w:tcBorders>
              <w:top w:val="nil"/>
              <w:left w:val="nil"/>
              <w:bottom w:val="single" w:sz="4" w:space="0" w:color="auto"/>
              <w:right w:val="single" w:sz="4" w:space="0" w:color="auto"/>
            </w:tcBorders>
            <w:noWrap/>
            <w:vAlign w:val="center"/>
          </w:tcPr>
          <w:p w14:paraId="1E51E60B" w14:textId="69DE8F38" w:rsidR="0013551A" w:rsidRPr="0013551A" w:rsidRDefault="0013551A" w:rsidP="0052661F">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6,1</w:t>
            </w:r>
          </w:p>
        </w:tc>
        <w:tc>
          <w:tcPr>
            <w:tcW w:w="993" w:type="dxa"/>
            <w:tcBorders>
              <w:top w:val="nil"/>
              <w:left w:val="nil"/>
              <w:bottom w:val="single" w:sz="4" w:space="0" w:color="auto"/>
              <w:right w:val="single" w:sz="4" w:space="0" w:color="auto"/>
            </w:tcBorders>
            <w:noWrap/>
            <w:vAlign w:val="center"/>
          </w:tcPr>
          <w:p w14:paraId="46F2FB2E" w14:textId="0E8E4BDE" w:rsidR="0013551A" w:rsidRPr="0013551A" w:rsidRDefault="0013551A" w:rsidP="0052661F">
            <w:pPr>
              <w:spacing w:after="0" w:line="240" w:lineRule="auto"/>
              <w:jc w:val="center"/>
              <w:rPr>
                <w:rFonts w:asciiTheme="minorHAnsi" w:hAnsiTheme="minorHAnsi" w:cstheme="minorHAnsi"/>
                <w:color w:val="EE0000"/>
                <w:sz w:val="24"/>
                <w:szCs w:val="24"/>
                <w:lang w:eastAsia="sl-SI"/>
              </w:rPr>
            </w:pPr>
            <w:r w:rsidRPr="0013551A">
              <w:rPr>
                <w:rFonts w:asciiTheme="minorHAnsi" w:hAnsiTheme="minorHAnsi" w:cstheme="minorHAnsi"/>
                <w:color w:val="EE0000"/>
                <w:sz w:val="24"/>
                <w:szCs w:val="24"/>
                <w:lang w:eastAsia="sl-SI"/>
              </w:rPr>
              <w:t>13:45</w:t>
            </w:r>
          </w:p>
        </w:tc>
        <w:tc>
          <w:tcPr>
            <w:tcW w:w="1275" w:type="dxa"/>
            <w:tcBorders>
              <w:top w:val="nil"/>
              <w:left w:val="nil"/>
              <w:bottom w:val="single" w:sz="4" w:space="0" w:color="auto"/>
              <w:right w:val="single" w:sz="4" w:space="0" w:color="auto"/>
            </w:tcBorders>
            <w:noWrap/>
            <w:vAlign w:val="center"/>
          </w:tcPr>
          <w:p w14:paraId="729ADC9D" w14:textId="04013B06" w:rsidR="0013551A" w:rsidRPr="0013551A" w:rsidRDefault="0013551A" w:rsidP="0052661F">
            <w:pPr>
              <w:spacing w:after="0" w:line="240" w:lineRule="auto"/>
              <w:jc w:val="center"/>
              <w:rPr>
                <w:rFonts w:asciiTheme="minorHAnsi" w:hAnsiTheme="minorHAnsi" w:cstheme="minorHAnsi"/>
                <w:color w:val="EE0000"/>
                <w:sz w:val="24"/>
                <w:szCs w:val="24"/>
                <w:lang w:eastAsia="sl-SI"/>
              </w:rPr>
            </w:pPr>
            <w:r w:rsidRPr="0013551A">
              <w:rPr>
                <w:rFonts w:asciiTheme="minorHAnsi" w:hAnsiTheme="minorHAnsi" w:cstheme="minorHAnsi"/>
                <w:color w:val="EE0000"/>
                <w:sz w:val="24"/>
                <w:szCs w:val="24"/>
                <w:lang w:eastAsia="sl-SI"/>
              </w:rPr>
              <w:t>4</w:t>
            </w:r>
          </w:p>
        </w:tc>
      </w:tr>
      <w:tr w:rsidR="0052661F" w:rsidRPr="00735560" w14:paraId="5D3D127C" w14:textId="77777777" w:rsidTr="00F075BC">
        <w:trPr>
          <w:trHeight w:val="315"/>
        </w:trPr>
        <w:tc>
          <w:tcPr>
            <w:tcW w:w="1063" w:type="dxa"/>
            <w:tcBorders>
              <w:top w:val="single" w:sz="4" w:space="0" w:color="auto"/>
              <w:left w:val="single" w:sz="8" w:space="0" w:color="auto"/>
              <w:bottom w:val="nil"/>
              <w:right w:val="nil"/>
            </w:tcBorders>
            <w:noWrap/>
            <w:vAlign w:val="center"/>
            <w:hideMark/>
          </w:tcPr>
          <w:p w14:paraId="444BDA0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dr. Jožeta</w:t>
            </w:r>
          </w:p>
        </w:tc>
        <w:tc>
          <w:tcPr>
            <w:tcW w:w="850" w:type="dxa"/>
            <w:tcBorders>
              <w:top w:val="single" w:sz="8" w:space="0" w:color="auto"/>
              <w:left w:val="single" w:sz="8" w:space="0" w:color="auto"/>
              <w:bottom w:val="single" w:sz="4" w:space="0" w:color="auto"/>
              <w:right w:val="single" w:sz="4" w:space="0" w:color="auto"/>
            </w:tcBorders>
            <w:noWrap/>
            <w:vAlign w:val="center"/>
            <w:hideMark/>
          </w:tcPr>
          <w:p w14:paraId="2CF8EA6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vAlign w:val="center"/>
            <w:hideMark/>
          </w:tcPr>
          <w:p w14:paraId="64456EC5"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1A2802">
              <w:rPr>
                <w:rFonts w:asciiTheme="minorHAnsi" w:hAnsiTheme="minorHAnsi" w:cstheme="minorHAnsi"/>
                <w:color w:val="000000"/>
                <w:sz w:val="24"/>
                <w:szCs w:val="24"/>
                <w:lang w:eastAsia="sl-SI"/>
              </w:rPr>
              <w:t xml:space="preserve">Stari Log K-Leskovec-OŠ </w:t>
            </w:r>
            <w:r w:rsidRPr="001A2802">
              <w:rPr>
                <w:rFonts w:asciiTheme="minorHAnsi" w:hAnsiTheme="minorHAnsi" w:cstheme="minorHAnsi" w:hint="cs"/>
                <w:color w:val="000000"/>
                <w:sz w:val="24"/>
                <w:szCs w:val="24"/>
                <w:lang w:eastAsia="sl-SI"/>
              </w:rPr>
              <w:t>Č</w:t>
            </w:r>
            <w:r w:rsidRPr="001A2802">
              <w:rPr>
                <w:rFonts w:asciiTheme="minorHAnsi" w:hAnsiTheme="minorHAnsi" w:cstheme="minorHAnsi"/>
                <w:color w:val="000000"/>
                <w:sz w:val="24"/>
                <w:szCs w:val="24"/>
                <w:lang w:eastAsia="sl-SI"/>
              </w:rPr>
              <w:t>rešnjevec/Sl.</w:t>
            </w:r>
            <w:r>
              <w:rPr>
                <w:rFonts w:asciiTheme="minorHAnsi" w:hAnsiTheme="minorHAnsi" w:cstheme="minorHAnsi"/>
                <w:color w:val="000000"/>
                <w:sz w:val="24"/>
                <w:szCs w:val="24"/>
                <w:lang w:eastAsia="sl-SI"/>
              </w:rPr>
              <w:t xml:space="preserve"> </w:t>
            </w:r>
            <w:r w:rsidRPr="001A2802">
              <w:rPr>
                <w:rFonts w:asciiTheme="minorHAnsi" w:hAnsiTheme="minorHAnsi" w:cstheme="minorHAnsi"/>
                <w:color w:val="000000"/>
                <w:sz w:val="24"/>
                <w:szCs w:val="24"/>
                <w:lang w:eastAsia="sl-SI"/>
              </w:rPr>
              <w:t>B</w:t>
            </w:r>
            <w:r>
              <w:rPr>
                <w:rFonts w:asciiTheme="minorHAnsi" w:hAnsiTheme="minorHAnsi" w:cstheme="minorHAnsi"/>
                <w:color w:val="000000"/>
                <w:sz w:val="24"/>
                <w:szCs w:val="24"/>
                <w:lang w:eastAsia="sl-SI"/>
              </w:rPr>
              <w:t>istrica</w:t>
            </w:r>
          </w:p>
        </w:tc>
        <w:tc>
          <w:tcPr>
            <w:tcW w:w="850" w:type="dxa"/>
            <w:tcBorders>
              <w:top w:val="single" w:sz="8" w:space="0" w:color="auto"/>
              <w:left w:val="nil"/>
              <w:bottom w:val="single" w:sz="4" w:space="0" w:color="auto"/>
              <w:right w:val="single" w:sz="4" w:space="0" w:color="auto"/>
            </w:tcBorders>
            <w:noWrap/>
            <w:vAlign w:val="center"/>
            <w:hideMark/>
          </w:tcPr>
          <w:p w14:paraId="56B7775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5,22</w:t>
            </w:r>
          </w:p>
        </w:tc>
        <w:tc>
          <w:tcPr>
            <w:tcW w:w="993" w:type="dxa"/>
            <w:tcBorders>
              <w:top w:val="single" w:sz="8" w:space="0" w:color="auto"/>
              <w:left w:val="nil"/>
              <w:bottom w:val="single" w:sz="4" w:space="0" w:color="auto"/>
              <w:right w:val="single" w:sz="4" w:space="0" w:color="auto"/>
            </w:tcBorders>
            <w:noWrap/>
            <w:vAlign w:val="center"/>
            <w:hideMark/>
          </w:tcPr>
          <w:p w14:paraId="576A6DD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6:55</w:t>
            </w:r>
          </w:p>
        </w:tc>
        <w:tc>
          <w:tcPr>
            <w:tcW w:w="1275" w:type="dxa"/>
            <w:tcBorders>
              <w:top w:val="single" w:sz="8" w:space="0" w:color="auto"/>
              <w:left w:val="nil"/>
              <w:bottom w:val="single" w:sz="4" w:space="0" w:color="auto"/>
              <w:right w:val="single" w:sz="4" w:space="0" w:color="auto"/>
            </w:tcBorders>
            <w:noWrap/>
            <w:vAlign w:val="center"/>
          </w:tcPr>
          <w:p w14:paraId="2905C40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r>
      <w:tr w:rsidR="0052661F" w:rsidRPr="00735560" w14:paraId="5F838A46" w14:textId="77777777" w:rsidTr="00C0591F">
        <w:trPr>
          <w:trHeight w:val="619"/>
        </w:trPr>
        <w:tc>
          <w:tcPr>
            <w:tcW w:w="1063" w:type="dxa"/>
            <w:tcBorders>
              <w:top w:val="nil"/>
              <w:left w:val="single" w:sz="8" w:space="0" w:color="auto"/>
              <w:bottom w:val="nil"/>
              <w:right w:val="nil"/>
            </w:tcBorders>
            <w:noWrap/>
            <w:vAlign w:val="center"/>
            <w:hideMark/>
          </w:tcPr>
          <w:p w14:paraId="0AFAFAC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Pučnika Črešnjevec</w:t>
            </w:r>
          </w:p>
        </w:tc>
        <w:tc>
          <w:tcPr>
            <w:tcW w:w="850" w:type="dxa"/>
            <w:tcBorders>
              <w:top w:val="nil"/>
              <w:left w:val="single" w:sz="8" w:space="0" w:color="auto"/>
              <w:bottom w:val="single" w:sz="4" w:space="0" w:color="auto"/>
              <w:right w:val="single" w:sz="4" w:space="0" w:color="auto"/>
            </w:tcBorders>
            <w:noWrap/>
            <w:vAlign w:val="center"/>
            <w:hideMark/>
          </w:tcPr>
          <w:p w14:paraId="5972CAE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vAlign w:val="center"/>
            <w:hideMark/>
          </w:tcPr>
          <w:p w14:paraId="23DEE55F"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C0591F">
              <w:rPr>
                <w:rFonts w:asciiTheme="minorHAnsi" w:hAnsiTheme="minorHAnsi" w:cstheme="minorHAnsi" w:hint="cs"/>
                <w:color w:val="000000"/>
                <w:sz w:val="24"/>
                <w:szCs w:val="24"/>
                <w:lang w:eastAsia="sl-SI"/>
              </w:rPr>
              <w:t>Č</w:t>
            </w:r>
            <w:r w:rsidRPr="00C0591F">
              <w:rPr>
                <w:rFonts w:asciiTheme="minorHAnsi" w:hAnsiTheme="minorHAnsi" w:cstheme="minorHAnsi"/>
                <w:color w:val="000000"/>
                <w:sz w:val="24"/>
                <w:szCs w:val="24"/>
                <w:lang w:eastAsia="sl-SI"/>
              </w:rPr>
              <w:t>rešnjevec-Leskovec-Stari Log K</w:t>
            </w:r>
          </w:p>
        </w:tc>
        <w:tc>
          <w:tcPr>
            <w:tcW w:w="850" w:type="dxa"/>
            <w:tcBorders>
              <w:top w:val="nil"/>
              <w:left w:val="nil"/>
              <w:bottom w:val="single" w:sz="4" w:space="0" w:color="auto"/>
              <w:right w:val="single" w:sz="4" w:space="0" w:color="auto"/>
            </w:tcBorders>
            <w:noWrap/>
            <w:vAlign w:val="center"/>
            <w:hideMark/>
          </w:tcPr>
          <w:p w14:paraId="3912451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p>
        </w:tc>
        <w:tc>
          <w:tcPr>
            <w:tcW w:w="993" w:type="dxa"/>
            <w:tcBorders>
              <w:top w:val="nil"/>
              <w:left w:val="nil"/>
              <w:bottom w:val="single" w:sz="4" w:space="0" w:color="auto"/>
              <w:right w:val="single" w:sz="4" w:space="0" w:color="auto"/>
            </w:tcBorders>
            <w:noWrap/>
            <w:vAlign w:val="center"/>
            <w:hideMark/>
          </w:tcPr>
          <w:p w14:paraId="0CF1DD4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13:30</w:t>
            </w:r>
          </w:p>
        </w:tc>
        <w:tc>
          <w:tcPr>
            <w:tcW w:w="1275" w:type="dxa"/>
            <w:tcBorders>
              <w:top w:val="nil"/>
              <w:left w:val="nil"/>
              <w:bottom w:val="single" w:sz="4" w:space="0" w:color="auto"/>
              <w:right w:val="single" w:sz="4" w:space="0" w:color="auto"/>
            </w:tcBorders>
            <w:noWrap/>
            <w:vAlign w:val="center"/>
          </w:tcPr>
          <w:p w14:paraId="35C19BD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r>
      <w:tr w:rsidR="0052661F" w:rsidRPr="00735560" w14:paraId="2BDE2888" w14:textId="77777777" w:rsidTr="00F075BC">
        <w:trPr>
          <w:trHeight w:val="315"/>
        </w:trPr>
        <w:tc>
          <w:tcPr>
            <w:tcW w:w="1063" w:type="dxa"/>
            <w:tcBorders>
              <w:top w:val="nil"/>
              <w:left w:val="single" w:sz="8" w:space="0" w:color="auto"/>
              <w:bottom w:val="nil"/>
              <w:right w:val="nil"/>
            </w:tcBorders>
            <w:noWrap/>
            <w:vAlign w:val="center"/>
            <w:hideMark/>
          </w:tcPr>
          <w:p w14:paraId="545C881B" w14:textId="77777777" w:rsidR="0052661F" w:rsidRPr="00735560" w:rsidRDefault="0052661F" w:rsidP="0052661F">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7CDE442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75E89B66"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8D0AF6">
              <w:rPr>
                <w:rFonts w:asciiTheme="minorHAnsi" w:hAnsiTheme="minorHAnsi" w:cstheme="minorHAnsi"/>
                <w:color w:val="000000"/>
                <w:sz w:val="24"/>
                <w:szCs w:val="24"/>
                <w:lang w:eastAsia="sl-SI"/>
              </w:rPr>
              <w:t xml:space="preserve">Trnovec-Brezje-Vrhloga-OŠ </w:t>
            </w:r>
            <w:r w:rsidRPr="008D0AF6">
              <w:rPr>
                <w:rFonts w:asciiTheme="minorHAnsi" w:hAnsiTheme="minorHAnsi" w:cstheme="minorHAnsi" w:hint="cs"/>
                <w:color w:val="000000"/>
                <w:sz w:val="24"/>
                <w:szCs w:val="24"/>
                <w:lang w:eastAsia="sl-SI"/>
              </w:rPr>
              <w:t>Č</w:t>
            </w:r>
            <w:r w:rsidRPr="008D0AF6">
              <w:rPr>
                <w:rFonts w:asciiTheme="minorHAnsi" w:hAnsiTheme="minorHAnsi" w:cstheme="minorHAnsi"/>
                <w:color w:val="000000"/>
                <w:sz w:val="24"/>
                <w:szCs w:val="24"/>
                <w:lang w:eastAsia="sl-SI"/>
              </w:rPr>
              <w:t>rešnjevec</w:t>
            </w:r>
          </w:p>
        </w:tc>
        <w:tc>
          <w:tcPr>
            <w:tcW w:w="850" w:type="dxa"/>
            <w:tcBorders>
              <w:top w:val="nil"/>
              <w:left w:val="nil"/>
              <w:bottom w:val="single" w:sz="4" w:space="0" w:color="auto"/>
              <w:right w:val="single" w:sz="4" w:space="0" w:color="auto"/>
            </w:tcBorders>
            <w:noWrap/>
            <w:vAlign w:val="center"/>
            <w:hideMark/>
          </w:tcPr>
          <w:p w14:paraId="779E8A2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993" w:type="dxa"/>
            <w:tcBorders>
              <w:top w:val="nil"/>
              <w:left w:val="nil"/>
              <w:bottom w:val="single" w:sz="4" w:space="0" w:color="auto"/>
              <w:right w:val="single" w:sz="4" w:space="0" w:color="auto"/>
            </w:tcBorders>
            <w:noWrap/>
            <w:vAlign w:val="center"/>
            <w:hideMark/>
          </w:tcPr>
          <w:p w14:paraId="1827860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nil"/>
              <w:left w:val="nil"/>
              <w:bottom w:val="single" w:sz="4" w:space="0" w:color="auto"/>
              <w:right w:val="single" w:sz="4" w:space="0" w:color="auto"/>
            </w:tcBorders>
            <w:noWrap/>
            <w:vAlign w:val="center"/>
          </w:tcPr>
          <w:p w14:paraId="3F4DEF3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r>
      <w:tr w:rsidR="0052661F" w:rsidRPr="00735560" w14:paraId="7EEC98E5" w14:textId="77777777" w:rsidTr="00F075BC">
        <w:trPr>
          <w:trHeight w:val="315"/>
        </w:trPr>
        <w:tc>
          <w:tcPr>
            <w:tcW w:w="1063" w:type="dxa"/>
            <w:tcBorders>
              <w:top w:val="nil"/>
              <w:left w:val="single" w:sz="8" w:space="0" w:color="auto"/>
              <w:right w:val="nil"/>
            </w:tcBorders>
            <w:noWrap/>
            <w:vAlign w:val="center"/>
            <w:hideMark/>
          </w:tcPr>
          <w:p w14:paraId="04C5BB4F"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30AF674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541983E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903ED1">
              <w:rPr>
                <w:rFonts w:asciiTheme="minorHAnsi" w:hAnsiTheme="minorHAnsi" w:cstheme="minorHAnsi"/>
                <w:color w:val="000000"/>
                <w:sz w:val="24"/>
                <w:szCs w:val="24"/>
                <w:lang w:eastAsia="sl-SI"/>
              </w:rPr>
              <w:t xml:space="preserve">Pretrež-Vrhloga-OŠ </w:t>
            </w:r>
            <w:r w:rsidRPr="00903ED1">
              <w:rPr>
                <w:rFonts w:asciiTheme="minorHAnsi" w:hAnsiTheme="minorHAnsi" w:cstheme="minorHAnsi" w:hint="cs"/>
                <w:color w:val="000000"/>
                <w:sz w:val="24"/>
                <w:szCs w:val="24"/>
                <w:lang w:eastAsia="sl-SI"/>
              </w:rPr>
              <w:t>Č</w:t>
            </w:r>
            <w:r w:rsidRPr="00903ED1">
              <w:rPr>
                <w:rFonts w:asciiTheme="minorHAnsi" w:hAnsiTheme="minorHAnsi" w:cstheme="minorHAnsi"/>
                <w:color w:val="000000"/>
                <w:sz w:val="24"/>
                <w:szCs w:val="24"/>
                <w:lang w:eastAsia="sl-SI"/>
              </w:rPr>
              <w:t>rešnjevec</w:t>
            </w:r>
          </w:p>
        </w:tc>
        <w:tc>
          <w:tcPr>
            <w:tcW w:w="850" w:type="dxa"/>
            <w:tcBorders>
              <w:top w:val="nil"/>
              <w:left w:val="nil"/>
              <w:bottom w:val="single" w:sz="4" w:space="0" w:color="auto"/>
              <w:right w:val="single" w:sz="4" w:space="0" w:color="auto"/>
            </w:tcBorders>
            <w:noWrap/>
            <w:vAlign w:val="center"/>
            <w:hideMark/>
          </w:tcPr>
          <w:p w14:paraId="71E70E5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993" w:type="dxa"/>
            <w:tcBorders>
              <w:top w:val="nil"/>
              <w:left w:val="nil"/>
              <w:bottom w:val="single" w:sz="4" w:space="0" w:color="auto"/>
              <w:right w:val="single" w:sz="4" w:space="0" w:color="auto"/>
            </w:tcBorders>
            <w:noWrap/>
            <w:vAlign w:val="center"/>
            <w:hideMark/>
          </w:tcPr>
          <w:p w14:paraId="481DE10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1275" w:type="dxa"/>
            <w:tcBorders>
              <w:top w:val="nil"/>
              <w:left w:val="nil"/>
              <w:bottom w:val="single" w:sz="4" w:space="0" w:color="auto"/>
              <w:right w:val="single" w:sz="4" w:space="0" w:color="auto"/>
            </w:tcBorders>
            <w:noWrap/>
            <w:vAlign w:val="center"/>
          </w:tcPr>
          <w:p w14:paraId="3D4E465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52661F" w:rsidRPr="00735560" w14:paraId="0568E0D3" w14:textId="77777777" w:rsidTr="00F075BC">
        <w:trPr>
          <w:trHeight w:val="315"/>
        </w:trPr>
        <w:tc>
          <w:tcPr>
            <w:tcW w:w="1063" w:type="dxa"/>
            <w:tcBorders>
              <w:top w:val="nil"/>
              <w:left w:val="single" w:sz="8" w:space="0" w:color="auto"/>
              <w:right w:val="nil"/>
            </w:tcBorders>
            <w:noWrap/>
            <w:vAlign w:val="center"/>
          </w:tcPr>
          <w:p w14:paraId="55B2729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tcPr>
          <w:p w14:paraId="39E3E0C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tcPr>
          <w:p w14:paraId="76321F48"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441E62">
              <w:rPr>
                <w:rFonts w:asciiTheme="minorHAnsi" w:hAnsiTheme="minorHAnsi" w:cstheme="minorHAnsi"/>
                <w:color w:val="000000"/>
                <w:sz w:val="24"/>
                <w:szCs w:val="24"/>
                <w:lang w:eastAsia="sl-SI"/>
              </w:rPr>
              <w:t xml:space="preserve">OŠ </w:t>
            </w:r>
            <w:r w:rsidRPr="00441E62">
              <w:rPr>
                <w:rFonts w:asciiTheme="minorHAnsi" w:hAnsiTheme="minorHAnsi" w:cstheme="minorHAnsi" w:hint="cs"/>
                <w:color w:val="000000"/>
                <w:sz w:val="24"/>
                <w:szCs w:val="24"/>
                <w:lang w:eastAsia="sl-SI"/>
              </w:rPr>
              <w:t>Č</w:t>
            </w:r>
            <w:r w:rsidRPr="00441E62">
              <w:rPr>
                <w:rFonts w:asciiTheme="minorHAnsi" w:hAnsiTheme="minorHAnsi" w:cstheme="minorHAnsi"/>
                <w:color w:val="000000"/>
                <w:sz w:val="24"/>
                <w:szCs w:val="24"/>
                <w:lang w:eastAsia="sl-SI"/>
              </w:rPr>
              <w:t>rešnjevec-Vrhloga-Brezje-Trnovec</w:t>
            </w:r>
          </w:p>
        </w:tc>
        <w:tc>
          <w:tcPr>
            <w:tcW w:w="850" w:type="dxa"/>
            <w:tcBorders>
              <w:top w:val="nil"/>
              <w:left w:val="nil"/>
              <w:bottom w:val="single" w:sz="4" w:space="0" w:color="auto"/>
              <w:right w:val="single" w:sz="4" w:space="0" w:color="auto"/>
            </w:tcBorders>
            <w:noWrap/>
            <w:vAlign w:val="center"/>
          </w:tcPr>
          <w:p w14:paraId="7BE6FED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993" w:type="dxa"/>
            <w:tcBorders>
              <w:top w:val="nil"/>
              <w:left w:val="nil"/>
              <w:bottom w:val="single" w:sz="4" w:space="0" w:color="auto"/>
              <w:right w:val="single" w:sz="4" w:space="0" w:color="auto"/>
            </w:tcBorders>
            <w:noWrap/>
            <w:vAlign w:val="center"/>
          </w:tcPr>
          <w:p w14:paraId="67CAAD4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275" w:type="dxa"/>
            <w:tcBorders>
              <w:top w:val="nil"/>
              <w:left w:val="nil"/>
              <w:bottom w:val="single" w:sz="4" w:space="0" w:color="auto"/>
              <w:right w:val="single" w:sz="4" w:space="0" w:color="auto"/>
            </w:tcBorders>
            <w:noWrap/>
            <w:vAlign w:val="center"/>
          </w:tcPr>
          <w:p w14:paraId="6565974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r>
      <w:tr w:rsidR="0052661F" w:rsidRPr="00735560" w14:paraId="3A0558A7" w14:textId="77777777" w:rsidTr="00F075BC">
        <w:trPr>
          <w:trHeight w:val="315"/>
        </w:trPr>
        <w:tc>
          <w:tcPr>
            <w:tcW w:w="1063" w:type="dxa"/>
            <w:tcBorders>
              <w:top w:val="nil"/>
              <w:left w:val="single" w:sz="8" w:space="0" w:color="auto"/>
              <w:right w:val="nil"/>
            </w:tcBorders>
            <w:noWrap/>
            <w:vAlign w:val="center"/>
          </w:tcPr>
          <w:p w14:paraId="2385BF5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tcPr>
          <w:p w14:paraId="5D0956E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tcPr>
          <w:p w14:paraId="4A57928A"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846611">
              <w:rPr>
                <w:rFonts w:asciiTheme="minorHAnsi" w:hAnsiTheme="minorHAnsi" w:cstheme="minorHAnsi"/>
                <w:color w:val="000000"/>
                <w:sz w:val="24"/>
                <w:szCs w:val="24"/>
                <w:lang w:eastAsia="sl-SI"/>
              </w:rPr>
              <w:t xml:space="preserve">OŠ </w:t>
            </w:r>
            <w:r w:rsidRPr="00846611">
              <w:rPr>
                <w:rFonts w:asciiTheme="minorHAnsi" w:hAnsiTheme="minorHAnsi" w:cstheme="minorHAnsi" w:hint="cs"/>
                <w:color w:val="000000"/>
                <w:sz w:val="24"/>
                <w:szCs w:val="24"/>
                <w:lang w:eastAsia="sl-SI"/>
              </w:rPr>
              <w:t>Č</w:t>
            </w:r>
            <w:r w:rsidRPr="00846611">
              <w:rPr>
                <w:rFonts w:asciiTheme="minorHAnsi" w:hAnsiTheme="minorHAnsi" w:cstheme="minorHAnsi"/>
                <w:color w:val="000000"/>
                <w:sz w:val="24"/>
                <w:szCs w:val="24"/>
                <w:lang w:eastAsia="sl-SI"/>
              </w:rPr>
              <w:t>rešnjevec-Vrhloga-Pretrež</w:t>
            </w:r>
          </w:p>
        </w:tc>
        <w:tc>
          <w:tcPr>
            <w:tcW w:w="850" w:type="dxa"/>
            <w:tcBorders>
              <w:top w:val="nil"/>
              <w:left w:val="nil"/>
              <w:bottom w:val="single" w:sz="4" w:space="0" w:color="auto"/>
              <w:right w:val="single" w:sz="4" w:space="0" w:color="auto"/>
            </w:tcBorders>
            <w:noWrap/>
            <w:vAlign w:val="center"/>
          </w:tcPr>
          <w:p w14:paraId="1C9DA1E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993" w:type="dxa"/>
            <w:tcBorders>
              <w:top w:val="nil"/>
              <w:left w:val="nil"/>
              <w:bottom w:val="single" w:sz="4" w:space="0" w:color="auto"/>
              <w:right w:val="single" w:sz="4" w:space="0" w:color="auto"/>
            </w:tcBorders>
            <w:noWrap/>
            <w:vAlign w:val="center"/>
          </w:tcPr>
          <w:p w14:paraId="665A139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13:40</w:t>
            </w:r>
          </w:p>
        </w:tc>
        <w:tc>
          <w:tcPr>
            <w:tcW w:w="1275" w:type="dxa"/>
            <w:tcBorders>
              <w:top w:val="nil"/>
              <w:left w:val="nil"/>
              <w:bottom w:val="single" w:sz="4" w:space="0" w:color="auto"/>
              <w:right w:val="single" w:sz="4" w:space="0" w:color="auto"/>
            </w:tcBorders>
            <w:noWrap/>
            <w:vAlign w:val="center"/>
          </w:tcPr>
          <w:p w14:paraId="28AE191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52661F" w:rsidRPr="00735560" w14:paraId="7A056AA4" w14:textId="77777777" w:rsidTr="002A7F76">
        <w:trPr>
          <w:trHeight w:val="315"/>
        </w:trPr>
        <w:tc>
          <w:tcPr>
            <w:tcW w:w="1063" w:type="dxa"/>
            <w:tcBorders>
              <w:left w:val="single" w:sz="8" w:space="0" w:color="auto"/>
              <w:bottom w:val="single" w:sz="8" w:space="0" w:color="auto"/>
              <w:right w:val="nil"/>
            </w:tcBorders>
            <w:noWrap/>
            <w:vAlign w:val="center"/>
          </w:tcPr>
          <w:p w14:paraId="7A26DB93"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nil"/>
              <w:right w:val="single" w:sz="4" w:space="0" w:color="auto"/>
            </w:tcBorders>
            <w:noWrap/>
            <w:vAlign w:val="center"/>
          </w:tcPr>
          <w:p w14:paraId="3FC29F9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4111" w:type="dxa"/>
            <w:tcBorders>
              <w:top w:val="single" w:sz="4" w:space="0" w:color="auto"/>
              <w:left w:val="nil"/>
              <w:bottom w:val="nil"/>
              <w:right w:val="single" w:sz="4" w:space="0" w:color="auto"/>
            </w:tcBorders>
            <w:noWrap/>
            <w:vAlign w:val="center"/>
          </w:tcPr>
          <w:p w14:paraId="28717A8A"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8F3E56">
              <w:rPr>
                <w:rFonts w:asciiTheme="minorHAnsi" w:hAnsiTheme="minorHAnsi" w:cstheme="minorHAnsi" w:hint="cs"/>
                <w:color w:val="000000"/>
                <w:sz w:val="24"/>
                <w:szCs w:val="24"/>
                <w:lang w:eastAsia="sl-SI"/>
              </w:rPr>
              <w:t>Č</w:t>
            </w:r>
            <w:r w:rsidRPr="008F3E56">
              <w:rPr>
                <w:rFonts w:asciiTheme="minorHAnsi" w:hAnsiTheme="minorHAnsi" w:cstheme="minorHAnsi"/>
                <w:color w:val="000000"/>
                <w:sz w:val="24"/>
                <w:szCs w:val="24"/>
                <w:lang w:eastAsia="sl-SI"/>
              </w:rPr>
              <w:t>rešnjevec-Lokanja vas</w:t>
            </w:r>
          </w:p>
        </w:tc>
        <w:tc>
          <w:tcPr>
            <w:tcW w:w="850" w:type="dxa"/>
            <w:tcBorders>
              <w:top w:val="single" w:sz="4" w:space="0" w:color="auto"/>
              <w:left w:val="nil"/>
              <w:bottom w:val="nil"/>
              <w:right w:val="single" w:sz="4" w:space="0" w:color="auto"/>
            </w:tcBorders>
            <w:noWrap/>
            <w:vAlign w:val="center"/>
          </w:tcPr>
          <w:p w14:paraId="2476BE5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1,36</w:t>
            </w:r>
          </w:p>
        </w:tc>
        <w:tc>
          <w:tcPr>
            <w:tcW w:w="993" w:type="dxa"/>
            <w:tcBorders>
              <w:top w:val="single" w:sz="4" w:space="0" w:color="auto"/>
              <w:left w:val="nil"/>
              <w:bottom w:val="nil"/>
              <w:right w:val="single" w:sz="4" w:space="0" w:color="auto"/>
            </w:tcBorders>
            <w:noWrap/>
            <w:vAlign w:val="center"/>
          </w:tcPr>
          <w:p w14:paraId="7A7046D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275" w:type="dxa"/>
            <w:tcBorders>
              <w:top w:val="single" w:sz="4" w:space="0" w:color="auto"/>
              <w:left w:val="nil"/>
              <w:bottom w:val="nil"/>
              <w:right w:val="single" w:sz="4" w:space="0" w:color="auto"/>
            </w:tcBorders>
            <w:noWrap/>
            <w:vAlign w:val="center"/>
          </w:tcPr>
          <w:p w14:paraId="405AE4B9" w14:textId="77777777" w:rsidR="0052661F" w:rsidRPr="00735560" w:rsidDel="0067406D"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52661F" w:rsidRPr="00735560" w14:paraId="2383E7FF" w14:textId="77777777" w:rsidTr="007E2DF1">
        <w:trPr>
          <w:trHeight w:val="928"/>
        </w:trPr>
        <w:tc>
          <w:tcPr>
            <w:tcW w:w="1063" w:type="dxa"/>
            <w:tcBorders>
              <w:top w:val="nil"/>
              <w:left w:val="single" w:sz="8" w:space="0" w:color="auto"/>
              <w:bottom w:val="nil"/>
              <w:right w:val="nil"/>
            </w:tcBorders>
            <w:noWrap/>
            <w:vAlign w:val="center"/>
            <w:hideMark/>
          </w:tcPr>
          <w:p w14:paraId="3CD902D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OŠ Antona Ingoliča Sp. Polskava</w:t>
            </w:r>
          </w:p>
        </w:tc>
        <w:tc>
          <w:tcPr>
            <w:tcW w:w="850" w:type="dxa"/>
            <w:tcBorders>
              <w:top w:val="single" w:sz="8" w:space="0" w:color="auto"/>
              <w:left w:val="single" w:sz="8" w:space="0" w:color="auto"/>
              <w:bottom w:val="single" w:sz="4" w:space="0" w:color="auto"/>
              <w:right w:val="single" w:sz="4" w:space="0" w:color="auto"/>
            </w:tcBorders>
            <w:noWrap/>
            <w:vAlign w:val="center"/>
            <w:hideMark/>
          </w:tcPr>
          <w:p w14:paraId="6C4E2C3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8" w:space="0" w:color="auto"/>
              <w:left w:val="nil"/>
              <w:bottom w:val="single" w:sz="4" w:space="0" w:color="auto"/>
              <w:right w:val="single" w:sz="4" w:space="0" w:color="auto"/>
            </w:tcBorders>
            <w:noWrap/>
            <w:vAlign w:val="center"/>
            <w:hideMark/>
          </w:tcPr>
          <w:p w14:paraId="0E026850"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Gabe</w:t>
            </w:r>
            <w:r w:rsidRPr="00950351">
              <w:rPr>
                <w:rFonts w:asciiTheme="minorHAnsi" w:hAnsiTheme="minorHAnsi" w:cstheme="minorHAnsi"/>
                <w:color w:val="000000"/>
                <w:sz w:val="24"/>
                <w:szCs w:val="24"/>
                <w:lang w:eastAsia="sl-SI"/>
              </w:rPr>
              <w:t>rniška ul.-Gabernik 26-Gabernik 10-OŠ Zg.</w:t>
            </w:r>
            <w:r>
              <w:rPr>
                <w:rFonts w:asciiTheme="minorHAnsi" w:hAnsiTheme="minorHAnsi" w:cstheme="minorHAnsi"/>
                <w:color w:val="000000"/>
                <w:sz w:val="24"/>
                <w:szCs w:val="24"/>
                <w:lang w:eastAsia="sl-SI"/>
              </w:rPr>
              <w:t xml:space="preserve"> </w:t>
            </w:r>
            <w:r w:rsidRPr="00950351">
              <w:rPr>
                <w:rFonts w:asciiTheme="minorHAnsi" w:hAnsiTheme="minorHAnsi" w:cstheme="minorHAnsi"/>
                <w:color w:val="000000"/>
                <w:sz w:val="24"/>
                <w:szCs w:val="24"/>
                <w:lang w:eastAsia="sl-SI"/>
              </w:rPr>
              <w:t>Polskava</w:t>
            </w:r>
          </w:p>
        </w:tc>
        <w:tc>
          <w:tcPr>
            <w:tcW w:w="850" w:type="dxa"/>
            <w:tcBorders>
              <w:top w:val="single" w:sz="8" w:space="0" w:color="auto"/>
              <w:left w:val="nil"/>
              <w:bottom w:val="single" w:sz="4" w:space="0" w:color="auto"/>
              <w:right w:val="single" w:sz="4" w:space="0" w:color="auto"/>
            </w:tcBorders>
            <w:noWrap/>
            <w:vAlign w:val="center"/>
            <w:hideMark/>
          </w:tcPr>
          <w:p w14:paraId="0D68792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993" w:type="dxa"/>
            <w:tcBorders>
              <w:top w:val="single" w:sz="8" w:space="0" w:color="auto"/>
              <w:left w:val="nil"/>
              <w:bottom w:val="single" w:sz="4" w:space="0" w:color="auto"/>
              <w:right w:val="single" w:sz="4" w:space="0" w:color="auto"/>
            </w:tcBorders>
            <w:noWrap/>
            <w:vAlign w:val="center"/>
            <w:hideMark/>
          </w:tcPr>
          <w:p w14:paraId="7BFC16C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single" w:sz="8" w:space="0" w:color="auto"/>
              <w:left w:val="nil"/>
              <w:bottom w:val="single" w:sz="4" w:space="0" w:color="auto"/>
              <w:right w:val="single" w:sz="4" w:space="0" w:color="auto"/>
            </w:tcBorders>
            <w:noWrap/>
            <w:vAlign w:val="center"/>
          </w:tcPr>
          <w:p w14:paraId="1102625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r>
      <w:tr w:rsidR="0052661F" w:rsidRPr="00735560" w14:paraId="43822E69" w14:textId="77777777" w:rsidTr="007E2DF1">
        <w:trPr>
          <w:trHeight w:val="591"/>
        </w:trPr>
        <w:tc>
          <w:tcPr>
            <w:tcW w:w="1063" w:type="dxa"/>
            <w:tcBorders>
              <w:top w:val="nil"/>
              <w:left w:val="single" w:sz="8" w:space="0" w:color="auto"/>
              <w:bottom w:val="nil"/>
              <w:right w:val="nil"/>
            </w:tcBorders>
            <w:noWrap/>
            <w:vAlign w:val="center"/>
            <w:hideMark/>
          </w:tcPr>
          <w:p w14:paraId="1667D83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28DD65E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509B3F29"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E2DF1">
              <w:rPr>
                <w:rFonts w:asciiTheme="minorHAnsi" w:hAnsiTheme="minorHAnsi" w:cstheme="minorHAnsi"/>
                <w:color w:val="000000"/>
                <w:sz w:val="24"/>
                <w:szCs w:val="24"/>
                <w:lang w:eastAsia="sl-SI"/>
              </w:rPr>
              <w:t>Kalše 3-Kalše 1-Kalše 4-OŠ Zg. Polskava-OŠ Sp. Polskava</w:t>
            </w:r>
          </w:p>
        </w:tc>
        <w:tc>
          <w:tcPr>
            <w:tcW w:w="850" w:type="dxa"/>
            <w:tcBorders>
              <w:top w:val="nil"/>
              <w:left w:val="nil"/>
              <w:bottom w:val="single" w:sz="4" w:space="0" w:color="auto"/>
              <w:right w:val="single" w:sz="4" w:space="0" w:color="auto"/>
            </w:tcBorders>
            <w:noWrap/>
            <w:vAlign w:val="center"/>
            <w:hideMark/>
          </w:tcPr>
          <w:p w14:paraId="6ED2E57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993" w:type="dxa"/>
            <w:tcBorders>
              <w:top w:val="nil"/>
              <w:left w:val="nil"/>
              <w:bottom w:val="single" w:sz="4" w:space="0" w:color="auto"/>
              <w:right w:val="single" w:sz="4" w:space="0" w:color="auto"/>
            </w:tcBorders>
            <w:noWrap/>
            <w:vAlign w:val="center"/>
            <w:hideMark/>
          </w:tcPr>
          <w:p w14:paraId="2BBA748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1275" w:type="dxa"/>
            <w:tcBorders>
              <w:top w:val="nil"/>
              <w:left w:val="nil"/>
              <w:bottom w:val="single" w:sz="4" w:space="0" w:color="auto"/>
              <w:right w:val="single" w:sz="4" w:space="0" w:color="auto"/>
            </w:tcBorders>
            <w:noWrap/>
            <w:vAlign w:val="center"/>
          </w:tcPr>
          <w:p w14:paraId="2B14440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52661F" w:rsidRPr="00735560" w14:paraId="6D9B8B08" w14:textId="77777777" w:rsidTr="00F075BC">
        <w:trPr>
          <w:trHeight w:val="315"/>
        </w:trPr>
        <w:tc>
          <w:tcPr>
            <w:tcW w:w="1063" w:type="dxa"/>
            <w:tcBorders>
              <w:top w:val="nil"/>
              <w:left w:val="single" w:sz="8" w:space="0" w:color="auto"/>
              <w:bottom w:val="nil"/>
              <w:right w:val="nil"/>
            </w:tcBorders>
            <w:noWrap/>
            <w:vAlign w:val="center"/>
            <w:hideMark/>
          </w:tcPr>
          <w:p w14:paraId="743B4DA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221E116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768D5B53"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E2DF1">
              <w:rPr>
                <w:rFonts w:asciiTheme="minorHAnsi" w:hAnsiTheme="minorHAnsi" w:cstheme="minorHAnsi"/>
                <w:color w:val="000000"/>
                <w:sz w:val="24"/>
                <w:szCs w:val="24"/>
                <w:lang w:eastAsia="sl-SI"/>
              </w:rPr>
              <w:t>Bukovec - Sp. Polskava-Zg. Polskava</w:t>
            </w:r>
          </w:p>
        </w:tc>
        <w:tc>
          <w:tcPr>
            <w:tcW w:w="850" w:type="dxa"/>
            <w:tcBorders>
              <w:top w:val="nil"/>
              <w:left w:val="nil"/>
              <w:bottom w:val="single" w:sz="4" w:space="0" w:color="auto"/>
              <w:right w:val="single" w:sz="4" w:space="0" w:color="auto"/>
            </w:tcBorders>
            <w:noWrap/>
            <w:vAlign w:val="center"/>
            <w:hideMark/>
          </w:tcPr>
          <w:p w14:paraId="27F57BF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993" w:type="dxa"/>
            <w:tcBorders>
              <w:top w:val="nil"/>
              <w:left w:val="nil"/>
              <w:bottom w:val="single" w:sz="4" w:space="0" w:color="auto"/>
              <w:right w:val="single" w:sz="4" w:space="0" w:color="auto"/>
            </w:tcBorders>
            <w:noWrap/>
            <w:vAlign w:val="center"/>
            <w:hideMark/>
          </w:tcPr>
          <w:p w14:paraId="0FA23DB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275" w:type="dxa"/>
            <w:tcBorders>
              <w:top w:val="nil"/>
              <w:left w:val="nil"/>
              <w:bottom w:val="single" w:sz="4" w:space="0" w:color="auto"/>
              <w:right w:val="single" w:sz="4" w:space="0" w:color="auto"/>
            </w:tcBorders>
            <w:noWrap/>
            <w:vAlign w:val="center"/>
          </w:tcPr>
          <w:p w14:paraId="5E25DCF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52661F" w:rsidRPr="00735560" w14:paraId="4B750A16" w14:textId="77777777" w:rsidTr="00F075BC">
        <w:trPr>
          <w:trHeight w:val="315"/>
        </w:trPr>
        <w:tc>
          <w:tcPr>
            <w:tcW w:w="1063" w:type="dxa"/>
            <w:tcBorders>
              <w:top w:val="nil"/>
              <w:left w:val="single" w:sz="8" w:space="0" w:color="auto"/>
              <w:right w:val="nil"/>
            </w:tcBorders>
            <w:noWrap/>
            <w:vAlign w:val="center"/>
            <w:hideMark/>
          </w:tcPr>
          <w:p w14:paraId="0331A9CC"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2" w:space="0" w:color="auto"/>
              <w:right w:val="single" w:sz="4" w:space="0" w:color="auto"/>
            </w:tcBorders>
            <w:noWrap/>
            <w:vAlign w:val="center"/>
            <w:hideMark/>
          </w:tcPr>
          <w:p w14:paraId="234B9C3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26B42700"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D17D75">
              <w:rPr>
                <w:rFonts w:asciiTheme="minorHAnsi" w:hAnsiTheme="minorHAnsi" w:cstheme="minorHAnsi"/>
                <w:color w:val="000000"/>
                <w:sz w:val="24"/>
                <w:szCs w:val="24"/>
                <w:lang w:eastAsia="sl-SI"/>
              </w:rPr>
              <w:t>Gub</w:t>
            </w:r>
            <w:r w:rsidRPr="00D17D75">
              <w:rPr>
                <w:rFonts w:asciiTheme="minorHAnsi" w:hAnsiTheme="minorHAnsi" w:cstheme="minorHAnsi" w:hint="cs"/>
                <w:color w:val="000000"/>
                <w:sz w:val="24"/>
                <w:szCs w:val="24"/>
                <w:lang w:eastAsia="sl-SI"/>
              </w:rPr>
              <w:t>č</w:t>
            </w:r>
            <w:r w:rsidRPr="00D17D75">
              <w:rPr>
                <w:rFonts w:asciiTheme="minorHAnsi" w:hAnsiTheme="minorHAnsi" w:cstheme="minorHAnsi"/>
                <w:color w:val="000000"/>
                <w:sz w:val="24"/>
                <w:szCs w:val="24"/>
                <w:lang w:eastAsia="sl-SI"/>
              </w:rPr>
              <w:t>eva ul.-Gabernik 10- Ob gozdu-OŠ Zg. Polskava</w:t>
            </w:r>
          </w:p>
        </w:tc>
        <w:tc>
          <w:tcPr>
            <w:tcW w:w="850" w:type="dxa"/>
            <w:tcBorders>
              <w:top w:val="nil"/>
              <w:left w:val="nil"/>
              <w:bottom w:val="single" w:sz="4" w:space="0" w:color="auto"/>
              <w:right w:val="single" w:sz="4" w:space="0" w:color="auto"/>
            </w:tcBorders>
            <w:noWrap/>
            <w:vAlign w:val="center"/>
            <w:hideMark/>
          </w:tcPr>
          <w:p w14:paraId="6848E6A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p>
        </w:tc>
        <w:tc>
          <w:tcPr>
            <w:tcW w:w="993" w:type="dxa"/>
            <w:tcBorders>
              <w:top w:val="nil"/>
              <w:left w:val="nil"/>
              <w:bottom w:val="single" w:sz="4" w:space="0" w:color="auto"/>
              <w:right w:val="single" w:sz="4" w:space="0" w:color="auto"/>
            </w:tcBorders>
            <w:noWrap/>
            <w:vAlign w:val="center"/>
            <w:hideMark/>
          </w:tcPr>
          <w:p w14:paraId="4FC511E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275" w:type="dxa"/>
            <w:tcBorders>
              <w:top w:val="nil"/>
              <w:left w:val="nil"/>
              <w:bottom w:val="single" w:sz="4" w:space="0" w:color="auto"/>
              <w:right w:val="single" w:sz="4" w:space="0" w:color="auto"/>
            </w:tcBorders>
            <w:noWrap/>
            <w:vAlign w:val="center"/>
          </w:tcPr>
          <w:p w14:paraId="564C62B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52661F" w:rsidRPr="00735560" w14:paraId="5399DF06" w14:textId="77777777" w:rsidTr="00F075BC">
        <w:trPr>
          <w:trHeight w:val="315"/>
        </w:trPr>
        <w:tc>
          <w:tcPr>
            <w:tcW w:w="1063" w:type="dxa"/>
            <w:tcBorders>
              <w:top w:val="nil"/>
              <w:left w:val="single" w:sz="8" w:space="0" w:color="auto"/>
              <w:right w:val="nil"/>
            </w:tcBorders>
            <w:noWrap/>
            <w:vAlign w:val="center"/>
            <w:hideMark/>
          </w:tcPr>
          <w:p w14:paraId="6410B985"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2" w:space="0" w:color="auto"/>
              <w:left w:val="single" w:sz="8" w:space="0" w:color="auto"/>
              <w:bottom w:val="single" w:sz="4" w:space="0" w:color="auto"/>
              <w:right w:val="single" w:sz="4" w:space="0" w:color="auto"/>
            </w:tcBorders>
            <w:noWrap/>
            <w:vAlign w:val="center"/>
            <w:hideMark/>
          </w:tcPr>
          <w:p w14:paraId="70AA00C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111" w:type="dxa"/>
            <w:tcBorders>
              <w:top w:val="single" w:sz="4" w:space="0" w:color="auto"/>
              <w:left w:val="nil"/>
              <w:bottom w:val="single" w:sz="4" w:space="0" w:color="auto"/>
              <w:right w:val="single" w:sz="4" w:space="0" w:color="auto"/>
            </w:tcBorders>
            <w:vAlign w:val="center"/>
            <w:hideMark/>
          </w:tcPr>
          <w:p w14:paraId="44EBB2FF"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5514CD">
              <w:rPr>
                <w:rFonts w:asciiTheme="minorHAnsi" w:hAnsiTheme="minorHAnsi" w:cstheme="minorHAnsi"/>
                <w:color w:val="000000"/>
                <w:sz w:val="24"/>
                <w:szCs w:val="24"/>
                <w:lang w:eastAsia="sl-SI"/>
              </w:rPr>
              <w:t>S</w:t>
            </w:r>
            <w:r>
              <w:rPr>
                <w:rFonts w:asciiTheme="minorHAnsi" w:hAnsiTheme="minorHAnsi" w:cstheme="minorHAnsi"/>
                <w:color w:val="000000"/>
                <w:sz w:val="24"/>
                <w:szCs w:val="24"/>
                <w:lang w:eastAsia="sl-SI"/>
              </w:rPr>
              <w:t>p. Polskava-Gostilna Golob-Zg. P</w:t>
            </w:r>
            <w:r w:rsidRPr="005514CD">
              <w:rPr>
                <w:rFonts w:asciiTheme="minorHAnsi" w:hAnsiTheme="minorHAnsi" w:cstheme="minorHAnsi"/>
                <w:color w:val="000000"/>
                <w:sz w:val="24"/>
                <w:szCs w:val="24"/>
                <w:lang w:eastAsia="sl-SI"/>
              </w:rPr>
              <w:t>olskava</w:t>
            </w:r>
          </w:p>
        </w:tc>
        <w:tc>
          <w:tcPr>
            <w:tcW w:w="850" w:type="dxa"/>
            <w:tcBorders>
              <w:top w:val="single" w:sz="4" w:space="0" w:color="auto"/>
              <w:left w:val="nil"/>
              <w:bottom w:val="single" w:sz="4" w:space="0" w:color="auto"/>
              <w:right w:val="single" w:sz="4" w:space="0" w:color="auto"/>
            </w:tcBorders>
            <w:noWrap/>
            <w:vAlign w:val="center"/>
            <w:hideMark/>
          </w:tcPr>
          <w:p w14:paraId="213EB42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993" w:type="dxa"/>
            <w:tcBorders>
              <w:top w:val="single" w:sz="4" w:space="0" w:color="auto"/>
              <w:left w:val="nil"/>
              <w:bottom w:val="single" w:sz="4" w:space="0" w:color="auto"/>
              <w:right w:val="single" w:sz="4" w:space="0" w:color="auto"/>
            </w:tcBorders>
            <w:noWrap/>
            <w:vAlign w:val="center"/>
            <w:hideMark/>
          </w:tcPr>
          <w:p w14:paraId="7D9336D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1275" w:type="dxa"/>
            <w:tcBorders>
              <w:top w:val="single" w:sz="4" w:space="0" w:color="auto"/>
              <w:left w:val="nil"/>
              <w:bottom w:val="single" w:sz="4" w:space="0" w:color="auto"/>
              <w:right w:val="single" w:sz="4" w:space="0" w:color="auto"/>
            </w:tcBorders>
            <w:noWrap/>
            <w:vAlign w:val="center"/>
          </w:tcPr>
          <w:p w14:paraId="13AC49D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52661F" w:rsidRPr="00735560" w14:paraId="67060D48" w14:textId="77777777" w:rsidTr="00F075BC">
        <w:trPr>
          <w:trHeight w:val="315"/>
        </w:trPr>
        <w:tc>
          <w:tcPr>
            <w:tcW w:w="1063" w:type="dxa"/>
            <w:tcBorders>
              <w:left w:val="single" w:sz="8" w:space="0" w:color="auto"/>
              <w:right w:val="nil"/>
            </w:tcBorders>
            <w:noWrap/>
            <w:vAlign w:val="center"/>
            <w:hideMark/>
          </w:tcPr>
          <w:p w14:paraId="510DD72C"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1B04A5B4"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111" w:type="dxa"/>
            <w:tcBorders>
              <w:top w:val="single" w:sz="4" w:space="0" w:color="auto"/>
              <w:left w:val="nil"/>
              <w:bottom w:val="single" w:sz="4" w:space="0" w:color="auto"/>
              <w:right w:val="single" w:sz="4" w:space="0" w:color="auto"/>
            </w:tcBorders>
            <w:vAlign w:val="center"/>
            <w:hideMark/>
          </w:tcPr>
          <w:p w14:paraId="1C55A16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5514CD">
              <w:rPr>
                <w:rFonts w:asciiTheme="minorHAnsi" w:hAnsiTheme="minorHAnsi" w:cstheme="minorHAnsi"/>
                <w:color w:val="000000"/>
                <w:sz w:val="24"/>
                <w:szCs w:val="24"/>
                <w:lang w:eastAsia="sl-SI"/>
              </w:rPr>
              <w:t>OŠ Zg. Polskava-Gaberni</w:t>
            </w:r>
            <w:r>
              <w:rPr>
                <w:rFonts w:asciiTheme="minorHAnsi" w:hAnsiTheme="minorHAnsi" w:cstheme="minorHAnsi"/>
                <w:color w:val="000000"/>
                <w:sz w:val="24"/>
                <w:szCs w:val="24"/>
                <w:lang w:eastAsia="sl-SI"/>
              </w:rPr>
              <w:t>k 102-Gabernik 26-Gaberniška ulica 1</w:t>
            </w:r>
          </w:p>
        </w:tc>
        <w:tc>
          <w:tcPr>
            <w:tcW w:w="850" w:type="dxa"/>
            <w:tcBorders>
              <w:top w:val="single" w:sz="4" w:space="0" w:color="auto"/>
              <w:left w:val="nil"/>
              <w:bottom w:val="single" w:sz="4" w:space="0" w:color="auto"/>
              <w:right w:val="single" w:sz="4" w:space="0" w:color="auto"/>
            </w:tcBorders>
            <w:noWrap/>
            <w:vAlign w:val="center"/>
            <w:hideMark/>
          </w:tcPr>
          <w:p w14:paraId="1C1D393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993" w:type="dxa"/>
            <w:tcBorders>
              <w:top w:val="single" w:sz="4" w:space="0" w:color="auto"/>
              <w:left w:val="nil"/>
              <w:bottom w:val="single" w:sz="4" w:space="0" w:color="auto"/>
              <w:right w:val="single" w:sz="4" w:space="0" w:color="auto"/>
            </w:tcBorders>
            <w:noWrap/>
            <w:vAlign w:val="center"/>
            <w:hideMark/>
          </w:tcPr>
          <w:p w14:paraId="2829D70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1275" w:type="dxa"/>
            <w:tcBorders>
              <w:top w:val="single" w:sz="4" w:space="0" w:color="auto"/>
              <w:left w:val="nil"/>
              <w:bottom w:val="single" w:sz="4" w:space="0" w:color="auto"/>
              <w:right w:val="single" w:sz="4" w:space="0" w:color="auto"/>
            </w:tcBorders>
            <w:noWrap/>
            <w:vAlign w:val="center"/>
          </w:tcPr>
          <w:p w14:paraId="682B7A7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r>
      <w:tr w:rsidR="0052661F" w:rsidRPr="00735560" w14:paraId="5DBDEC59" w14:textId="77777777" w:rsidTr="00F075BC">
        <w:trPr>
          <w:trHeight w:val="315"/>
        </w:trPr>
        <w:tc>
          <w:tcPr>
            <w:tcW w:w="1063" w:type="dxa"/>
            <w:tcBorders>
              <w:left w:val="single" w:sz="8" w:space="0" w:color="auto"/>
              <w:right w:val="nil"/>
            </w:tcBorders>
            <w:noWrap/>
            <w:vAlign w:val="center"/>
            <w:hideMark/>
          </w:tcPr>
          <w:p w14:paraId="6E386C2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05991A3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111" w:type="dxa"/>
            <w:tcBorders>
              <w:top w:val="single" w:sz="4" w:space="0" w:color="auto"/>
              <w:left w:val="nil"/>
              <w:bottom w:val="single" w:sz="4" w:space="0" w:color="auto"/>
              <w:right w:val="single" w:sz="4" w:space="0" w:color="auto"/>
            </w:tcBorders>
            <w:noWrap/>
            <w:vAlign w:val="center"/>
            <w:hideMark/>
          </w:tcPr>
          <w:p w14:paraId="5D8E6200"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A71356">
              <w:rPr>
                <w:rFonts w:asciiTheme="minorHAnsi" w:hAnsiTheme="minorHAnsi" w:cstheme="minorHAnsi"/>
                <w:color w:val="000000"/>
                <w:sz w:val="24"/>
                <w:szCs w:val="24"/>
                <w:lang w:eastAsia="sl-SI"/>
              </w:rPr>
              <w:t xml:space="preserve">OŠ Zg. </w:t>
            </w:r>
            <w:r>
              <w:rPr>
                <w:rFonts w:asciiTheme="minorHAnsi" w:hAnsiTheme="minorHAnsi" w:cstheme="minorHAnsi"/>
                <w:color w:val="000000"/>
                <w:sz w:val="24"/>
                <w:szCs w:val="24"/>
                <w:lang w:eastAsia="sl-SI"/>
              </w:rPr>
              <w:t>Polskava-Kalše 4-Kalše 1-Kalše 3</w:t>
            </w:r>
          </w:p>
        </w:tc>
        <w:tc>
          <w:tcPr>
            <w:tcW w:w="850" w:type="dxa"/>
            <w:tcBorders>
              <w:top w:val="single" w:sz="4" w:space="0" w:color="auto"/>
              <w:left w:val="nil"/>
              <w:bottom w:val="single" w:sz="4" w:space="0" w:color="auto"/>
              <w:right w:val="single" w:sz="4" w:space="0" w:color="auto"/>
            </w:tcBorders>
            <w:noWrap/>
            <w:vAlign w:val="center"/>
            <w:hideMark/>
          </w:tcPr>
          <w:p w14:paraId="3A528D8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4,64</w:t>
            </w:r>
          </w:p>
        </w:tc>
        <w:tc>
          <w:tcPr>
            <w:tcW w:w="993" w:type="dxa"/>
            <w:tcBorders>
              <w:top w:val="single" w:sz="4" w:space="0" w:color="auto"/>
              <w:left w:val="nil"/>
              <w:bottom w:val="single" w:sz="4" w:space="0" w:color="auto"/>
              <w:right w:val="single" w:sz="4" w:space="0" w:color="auto"/>
            </w:tcBorders>
            <w:noWrap/>
            <w:vAlign w:val="center"/>
            <w:hideMark/>
          </w:tcPr>
          <w:p w14:paraId="0C0CC46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13:46</w:t>
            </w:r>
          </w:p>
        </w:tc>
        <w:tc>
          <w:tcPr>
            <w:tcW w:w="1275" w:type="dxa"/>
            <w:tcBorders>
              <w:top w:val="single" w:sz="4" w:space="0" w:color="auto"/>
              <w:left w:val="nil"/>
              <w:bottom w:val="single" w:sz="4" w:space="0" w:color="auto"/>
              <w:right w:val="single" w:sz="4" w:space="0" w:color="auto"/>
            </w:tcBorders>
            <w:noWrap/>
            <w:vAlign w:val="center"/>
          </w:tcPr>
          <w:p w14:paraId="60D81C2E"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52661F" w:rsidRPr="00735560" w14:paraId="0ADE2FA2" w14:textId="77777777" w:rsidTr="00F075BC">
        <w:trPr>
          <w:trHeight w:val="315"/>
        </w:trPr>
        <w:tc>
          <w:tcPr>
            <w:tcW w:w="1063" w:type="dxa"/>
            <w:tcBorders>
              <w:left w:val="single" w:sz="8" w:space="0" w:color="auto"/>
              <w:bottom w:val="single" w:sz="4" w:space="0" w:color="auto"/>
              <w:right w:val="nil"/>
            </w:tcBorders>
            <w:noWrap/>
            <w:vAlign w:val="center"/>
            <w:hideMark/>
          </w:tcPr>
          <w:p w14:paraId="5A20F1CA" w14:textId="77777777" w:rsidR="0052661F" w:rsidRPr="00735560" w:rsidRDefault="0052661F" w:rsidP="0052661F">
            <w:pPr>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3CE8BBF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111" w:type="dxa"/>
            <w:tcBorders>
              <w:top w:val="single" w:sz="4" w:space="0" w:color="auto"/>
              <w:left w:val="nil"/>
              <w:bottom w:val="single" w:sz="4" w:space="0" w:color="auto"/>
              <w:right w:val="single" w:sz="4" w:space="0" w:color="auto"/>
            </w:tcBorders>
            <w:noWrap/>
            <w:vAlign w:val="center"/>
            <w:hideMark/>
          </w:tcPr>
          <w:p w14:paraId="477F7D38"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186C85">
              <w:rPr>
                <w:rFonts w:asciiTheme="minorHAnsi" w:hAnsiTheme="minorHAnsi" w:cstheme="minorHAnsi"/>
                <w:color w:val="000000"/>
                <w:sz w:val="24"/>
                <w:szCs w:val="24"/>
                <w:lang w:eastAsia="sl-SI"/>
              </w:rPr>
              <w:t>OŠ Zg. Polskava - Sp. Polskava - Bukovec</w:t>
            </w:r>
          </w:p>
        </w:tc>
        <w:tc>
          <w:tcPr>
            <w:tcW w:w="850" w:type="dxa"/>
            <w:tcBorders>
              <w:top w:val="single" w:sz="4" w:space="0" w:color="auto"/>
              <w:left w:val="nil"/>
              <w:bottom w:val="single" w:sz="4" w:space="0" w:color="auto"/>
              <w:right w:val="single" w:sz="4" w:space="0" w:color="auto"/>
            </w:tcBorders>
            <w:noWrap/>
            <w:vAlign w:val="center"/>
            <w:hideMark/>
          </w:tcPr>
          <w:p w14:paraId="00F3B7A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993" w:type="dxa"/>
            <w:tcBorders>
              <w:top w:val="single" w:sz="4" w:space="0" w:color="auto"/>
              <w:left w:val="nil"/>
              <w:bottom w:val="single" w:sz="4" w:space="0" w:color="auto"/>
              <w:right w:val="single" w:sz="4" w:space="0" w:color="auto"/>
            </w:tcBorders>
            <w:noWrap/>
            <w:vAlign w:val="center"/>
            <w:hideMark/>
          </w:tcPr>
          <w:p w14:paraId="20D9EB4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w:t>
            </w:r>
            <w:r w:rsidRPr="00735560">
              <w:rPr>
                <w:rFonts w:asciiTheme="minorHAnsi" w:hAnsiTheme="minorHAnsi" w:cstheme="minorHAnsi"/>
                <w:color w:val="000000"/>
                <w:sz w:val="24"/>
                <w:szCs w:val="24"/>
                <w:lang w:eastAsia="sl-SI"/>
              </w:rPr>
              <w:t>0</w:t>
            </w:r>
          </w:p>
        </w:tc>
        <w:tc>
          <w:tcPr>
            <w:tcW w:w="1275" w:type="dxa"/>
            <w:tcBorders>
              <w:top w:val="single" w:sz="4" w:space="0" w:color="auto"/>
              <w:left w:val="nil"/>
              <w:bottom w:val="single" w:sz="4" w:space="0" w:color="auto"/>
              <w:right w:val="single" w:sz="4" w:space="0" w:color="auto"/>
            </w:tcBorders>
            <w:noWrap/>
            <w:vAlign w:val="center"/>
          </w:tcPr>
          <w:p w14:paraId="632483B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52661F" w:rsidRPr="00735560" w14:paraId="19AE86D4" w14:textId="77777777" w:rsidTr="00F075BC">
        <w:trPr>
          <w:trHeight w:val="315"/>
        </w:trPr>
        <w:tc>
          <w:tcPr>
            <w:tcW w:w="1063" w:type="dxa"/>
            <w:tcBorders>
              <w:top w:val="single" w:sz="4" w:space="0" w:color="auto"/>
              <w:left w:val="single" w:sz="8" w:space="0" w:color="auto"/>
              <w:right w:val="nil"/>
            </w:tcBorders>
            <w:noWrap/>
            <w:vAlign w:val="center"/>
            <w:hideMark/>
          </w:tcPr>
          <w:p w14:paraId="08D6065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15BECD38"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111" w:type="dxa"/>
            <w:tcBorders>
              <w:top w:val="single" w:sz="4" w:space="0" w:color="auto"/>
              <w:left w:val="nil"/>
              <w:bottom w:val="single" w:sz="4" w:space="0" w:color="auto"/>
              <w:right w:val="single" w:sz="4" w:space="0" w:color="auto"/>
            </w:tcBorders>
            <w:vAlign w:val="center"/>
            <w:hideMark/>
          </w:tcPr>
          <w:p w14:paraId="53D38FFF"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2144F8">
              <w:rPr>
                <w:rFonts w:asciiTheme="minorHAnsi" w:hAnsiTheme="minorHAnsi" w:cstheme="minorHAnsi"/>
                <w:color w:val="000000"/>
                <w:sz w:val="24"/>
                <w:szCs w:val="24"/>
                <w:lang w:eastAsia="sl-SI"/>
              </w:rPr>
              <w:t>Sp. Polskava-Gostilna Golob-Bukovec-Kalše 3</w:t>
            </w:r>
          </w:p>
        </w:tc>
        <w:tc>
          <w:tcPr>
            <w:tcW w:w="850" w:type="dxa"/>
            <w:tcBorders>
              <w:top w:val="single" w:sz="4" w:space="0" w:color="auto"/>
              <w:left w:val="nil"/>
              <w:bottom w:val="single" w:sz="4" w:space="0" w:color="auto"/>
              <w:right w:val="single" w:sz="4" w:space="0" w:color="auto"/>
            </w:tcBorders>
            <w:noWrap/>
            <w:vAlign w:val="center"/>
            <w:hideMark/>
          </w:tcPr>
          <w:p w14:paraId="7647FB61"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16,98</w:t>
            </w:r>
          </w:p>
        </w:tc>
        <w:tc>
          <w:tcPr>
            <w:tcW w:w="993" w:type="dxa"/>
            <w:tcBorders>
              <w:top w:val="single" w:sz="4" w:space="0" w:color="auto"/>
              <w:left w:val="nil"/>
              <w:bottom w:val="single" w:sz="4" w:space="0" w:color="auto"/>
              <w:right w:val="single" w:sz="4" w:space="0" w:color="auto"/>
            </w:tcBorders>
            <w:noWrap/>
            <w:vAlign w:val="center"/>
            <w:hideMark/>
          </w:tcPr>
          <w:p w14:paraId="4283BEF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275" w:type="dxa"/>
            <w:tcBorders>
              <w:top w:val="single" w:sz="4" w:space="0" w:color="auto"/>
              <w:left w:val="nil"/>
              <w:bottom w:val="single" w:sz="4" w:space="0" w:color="auto"/>
              <w:right w:val="single" w:sz="4" w:space="0" w:color="auto"/>
            </w:tcBorders>
            <w:noWrap/>
            <w:vAlign w:val="center"/>
          </w:tcPr>
          <w:p w14:paraId="5341AD9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52661F" w:rsidRPr="00735560" w14:paraId="28FCA4AE" w14:textId="77777777" w:rsidTr="00F075BC">
        <w:trPr>
          <w:trHeight w:val="315"/>
        </w:trPr>
        <w:tc>
          <w:tcPr>
            <w:tcW w:w="1063" w:type="dxa"/>
            <w:tcBorders>
              <w:left w:val="single" w:sz="8" w:space="0" w:color="auto"/>
              <w:bottom w:val="nil"/>
              <w:right w:val="nil"/>
            </w:tcBorders>
            <w:noWrap/>
            <w:vAlign w:val="center"/>
            <w:hideMark/>
          </w:tcPr>
          <w:p w14:paraId="5777333A"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12F52B7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111" w:type="dxa"/>
            <w:tcBorders>
              <w:top w:val="single" w:sz="4" w:space="0" w:color="auto"/>
              <w:left w:val="nil"/>
              <w:bottom w:val="single" w:sz="4" w:space="0" w:color="auto"/>
              <w:right w:val="single" w:sz="4" w:space="0" w:color="auto"/>
            </w:tcBorders>
            <w:vAlign w:val="center"/>
            <w:hideMark/>
          </w:tcPr>
          <w:p w14:paraId="62911D37"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K</w:t>
            </w:r>
            <w:r w:rsidRPr="00F42E8B">
              <w:rPr>
                <w:rFonts w:asciiTheme="minorHAnsi" w:hAnsiTheme="minorHAnsi" w:cstheme="minorHAnsi"/>
                <w:color w:val="000000"/>
                <w:sz w:val="24"/>
                <w:szCs w:val="24"/>
                <w:lang w:eastAsia="sl-SI"/>
              </w:rPr>
              <w:t>alše 23-Ko</w:t>
            </w:r>
            <w:r w:rsidRPr="00F42E8B">
              <w:rPr>
                <w:rFonts w:asciiTheme="minorHAnsi" w:hAnsiTheme="minorHAnsi" w:cstheme="minorHAnsi" w:hint="cs"/>
                <w:color w:val="000000"/>
                <w:sz w:val="24"/>
                <w:szCs w:val="24"/>
                <w:lang w:eastAsia="sl-SI"/>
              </w:rPr>
              <w:t>č</w:t>
            </w:r>
            <w:r w:rsidRPr="00F42E8B">
              <w:rPr>
                <w:rFonts w:asciiTheme="minorHAnsi" w:hAnsiTheme="minorHAnsi" w:cstheme="minorHAnsi"/>
                <w:color w:val="000000"/>
                <w:sz w:val="24"/>
                <w:szCs w:val="24"/>
                <w:lang w:eastAsia="sl-SI"/>
              </w:rPr>
              <w:t>no-Ogljenšak-OŠ Zg. Polskava-OŠ Sp. Polskava</w:t>
            </w:r>
          </w:p>
        </w:tc>
        <w:tc>
          <w:tcPr>
            <w:tcW w:w="850" w:type="dxa"/>
            <w:tcBorders>
              <w:top w:val="single" w:sz="4" w:space="0" w:color="auto"/>
              <w:left w:val="nil"/>
              <w:bottom w:val="single" w:sz="4" w:space="0" w:color="auto"/>
              <w:right w:val="single" w:sz="4" w:space="0" w:color="auto"/>
            </w:tcBorders>
            <w:noWrap/>
            <w:vAlign w:val="center"/>
            <w:hideMark/>
          </w:tcPr>
          <w:p w14:paraId="741AAE8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11,22</w:t>
            </w:r>
          </w:p>
        </w:tc>
        <w:tc>
          <w:tcPr>
            <w:tcW w:w="993" w:type="dxa"/>
            <w:tcBorders>
              <w:top w:val="single" w:sz="4" w:space="0" w:color="auto"/>
              <w:left w:val="nil"/>
              <w:bottom w:val="single" w:sz="4" w:space="0" w:color="auto"/>
              <w:right w:val="single" w:sz="4" w:space="0" w:color="auto"/>
            </w:tcBorders>
            <w:noWrap/>
            <w:vAlign w:val="center"/>
            <w:hideMark/>
          </w:tcPr>
          <w:p w14:paraId="3EA6724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275" w:type="dxa"/>
            <w:tcBorders>
              <w:top w:val="single" w:sz="4" w:space="0" w:color="auto"/>
              <w:left w:val="nil"/>
              <w:bottom w:val="single" w:sz="4" w:space="0" w:color="auto"/>
              <w:right w:val="single" w:sz="4" w:space="0" w:color="auto"/>
            </w:tcBorders>
            <w:noWrap/>
            <w:vAlign w:val="center"/>
          </w:tcPr>
          <w:p w14:paraId="127B8DD3"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r>
      <w:tr w:rsidR="0052661F" w:rsidRPr="00735560" w14:paraId="0839CBA2" w14:textId="77777777" w:rsidTr="00F075BC">
        <w:trPr>
          <w:trHeight w:val="315"/>
        </w:trPr>
        <w:tc>
          <w:tcPr>
            <w:tcW w:w="1063" w:type="dxa"/>
            <w:tcBorders>
              <w:top w:val="nil"/>
              <w:left w:val="single" w:sz="8" w:space="0" w:color="auto"/>
              <w:bottom w:val="nil"/>
              <w:right w:val="nil"/>
            </w:tcBorders>
            <w:noWrap/>
            <w:vAlign w:val="center"/>
            <w:hideMark/>
          </w:tcPr>
          <w:p w14:paraId="7F46768E"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D3F338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111" w:type="dxa"/>
            <w:tcBorders>
              <w:top w:val="nil"/>
              <w:left w:val="nil"/>
              <w:bottom w:val="single" w:sz="4" w:space="0" w:color="auto"/>
              <w:right w:val="single" w:sz="4" w:space="0" w:color="auto"/>
            </w:tcBorders>
            <w:noWrap/>
            <w:vAlign w:val="center"/>
            <w:hideMark/>
          </w:tcPr>
          <w:p w14:paraId="0CA7908B"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F42E8B">
              <w:rPr>
                <w:rFonts w:asciiTheme="minorHAnsi" w:hAnsiTheme="minorHAnsi" w:cstheme="minorHAnsi"/>
                <w:color w:val="000000"/>
                <w:sz w:val="24"/>
                <w:szCs w:val="24"/>
                <w:lang w:eastAsia="sl-SI"/>
              </w:rPr>
              <w:t>Ob Gozdu-Pokoše-OŠ Sp. Polskava</w:t>
            </w:r>
          </w:p>
        </w:tc>
        <w:tc>
          <w:tcPr>
            <w:tcW w:w="850" w:type="dxa"/>
            <w:tcBorders>
              <w:top w:val="nil"/>
              <w:left w:val="nil"/>
              <w:bottom w:val="single" w:sz="4" w:space="0" w:color="auto"/>
              <w:right w:val="single" w:sz="4" w:space="0" w:color="auto"/>
            </w:tcBorders>
            <w:noWrap/>
            <w:vAlign w:val="center"/>
            <w:hideMark/>
          </w:tcPr>
          <w:p w14:paraId="1360CC3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4,24</w:t>
            </w:r>
          </w:p>
        </w:tc>
        <w:tc>
          <w:tcPr>
            <w:tcW w:w="993" w:type="dxa"/>
            <w:tcBorders>
              <w:top w:val="nil"/>
              <w:left w:val="nil"/>
              <w:bottom w:val="single" w:sz="4" w:space="0" w:color="auto"/>
              <w:right w:val="single" w:sz="4" w:space="0" w:color="auto"/>
            </w:tcBorders>
            <w:noWrap/>
            <w:vAlign w:val="center"/>
            <w:hideMark/>
          </w:tcPr>
          <w:p w14:paraId="0386F17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275" w:type="dxa"/>
            <w:tcBorders>
              <w:top w:val="nil"/>
              <w:left w:val="nil"/>
              <w:bottom w:val="single" w:sz="4" w:space="0" w:color="auto"/>
              <w:right w:val="single" w:sz="4" w:space="0" w:color="auto"/>
            </w:tcBorders>
            <w:noWrap/>
            <w:vAlign w:val="center"/>
          </w:tcPr>
          <w:p w14:paraId="6AE9038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52661F" w:rsidRPr="00735560" w14:paraId="67CC6527" w14:textId="77777777" w:rsidTr="00F075BC">
        <w:trPr>
          <w:trHeight w:val="315"/>
        </w:trPr>
        <w:tc>
          <w:tcPr>
            <w:tcW w:w="1063" w:type="dxa"/>
            <w:tcBorders>
              <w:top w:val="nil"/>
              <w:left w:val="single" w:sz="8" w:space="0" w:color="auto"/>
              <w:bottom w:val="nil"/>
              <w:right w:val="nil"/>
            </w:tcBorders>
            <w:noWrap/>
            <w:vAlign w:val="center"/>
            <w:hideMark/>
          </w:tcPr>
          <w:p w14:paraId="2C45BB2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0A289A1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111" w:type="dxa"/>
            <w:tcBorders>
              <w:top w:val="nil"/>
              <w:left w:val="nil"/>
              <w:bottom w:val="single" w:sz="4" w:space="0" w:color="auto"/>
              <w:right w:val="single" w:sz="4" w:space="0" w:color="auto"/>
            </w:tcBorders>
            <w:noWrap/>
            <w:vAlign w:val="center"/>
            <w:hideMark/>
          </w:tcPr>
          <w:p w14:paraId="52AC013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Zg. Polskava Š</w:t>
            </w:r>
            <w:r w:rsidRPr="00F42E8B">
              <w:rPr>
                <w:rFonts w:asciiTheme="minorHAnsi" w:hAnsiTheme="minorHAnsi" w:cstheme="minorHAnsi"/>
                <w:color w:val="000000"/>
                <w:sz w:val="24"/>
                <w:szCs w:val="24"/>
                <w:lang w:eastAsia="sl-SI"/>
              </w:rPr>
              <w:t>-Gostilna Golob-Vinterjeva ul.-Kajuhova ul.-OŠ Zg. Polskava</w:t>
            </w:r>
          </w:p>
        </w:tc>
        <w:tc>
          <w:tcPr>
            <w:tcW w:w="850" w:type="dxa"/>
            <w:tcBorders>
              <w:top w:val="nil"/>
              <w:left w:val="nil"/>
              <w:bottom w:val="single" w:sz="4" w:space="0" w:color="auto"/>
              <w:right w:val="single" w:sz="4" w:space="0" w:color="auto"/>
            </w:tcBorders>
            <w:noWrap/>
            <w:vAlign w:val="center"/>
            <w:hideMark/>
          </w:tcPr>
          <w:p w14:paraId="2BB6FF1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993" w:type="dxa"/>
            <w:tcBorders>
              <w:top w:val="nil"/>
              <w:left w:val="nil"/>
              <w:bottom w:val="single" w:sz="4" w:space="0" w:color="auto"/>
              <w:right w:val="single" w:sz="4" w:space="0" w:color="auto"/>
            </w:tcBorders>
            <w:noWrap/>
            <w:vAlign w:val="center"/>
            <w:hideMark/>
          </w:tcPr>
          <w:p w14:paraId="2665992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7:20</w:t>
            </w:r>
          </w:p>
        </w:tc>
        <w:tc>
          <w:tcPr>
            <w:tcW w:w="1275" w:type="dxa"/>
            <w:tcBorders>
              <w:top w:val="nil"/>
              <w:left w:val="nil"/>
              <w:bottom w:val="single" w:sz="4" w:space="0" w:color="auto"/>
              <w:right w:val="single" w:sz="4" w:space="0" w:color="auto"/>
            </w:tcBorders>
            <w:noWrap/>
            <w:vAlign w:val="center"/>
          </w:tcPr>
          <w:p w14:paraId="22B07D8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52661F" w:rsidRPr="00735560" w14:paraId="5FF8B677" w14:textId="77777777" w:rsidTr="00F075BC">
        <w:trPr>
          <w:trHeight w:val="315"/>
        </w:trPr>
        <w:tc>
          <w:tcPr>
            <w:tcW w:w="1063" w:type="dxa"/>
            <w:tcBorders>
              <w:top w:val="nil"/>
              <w:left w:val="single" w:sz="8" w:space="0" w:color="auto"/>
              <w:right w:val="nil"/>
            </w:tcBorders>
            <w:noWrap/>
            <w:vAlign w:val="center"/>
            <w:hideMark/>
          </w:tcPr>
          <w:p w14:paraId="2751837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7D2CBD66"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4111" w:type="dxa"/>
            <w:tcBorders>
              <w:top w:val="nil"/>
              <w:left w:val="nil"/>
              <w:bottom w:val="single" w:sz="4" w:space="0" w:color="auto"/>
              <w:right w:val="single" w:sz="4" w:space="0" w:color="auto"/>
            </w:tcBorders>
            <w:noWrap/>
            <w:vAlign w:val="center"/>
            <w:hideMark/>
          </w:tcPr>
          <w:p w14:paraId="386ADE1A"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Sp. Polskava-Zg. Polskava Š</w:t>
            </w:r>
            <w:r w:rsidRPr="00F42E8B">
              <w:rPr>
                <w:rFonts w:asciiTheme="minorHAnsi" w:hAnsiTheme="minorHAnsi" w:cstheme="minorHAnsi"/>
                <w:color w:val="000000"/>
                <w:sz w:val="24"/>
                <w:szCs w:val="24"/>
                <w:lang w:eastAsia="sl-SI"/>
              </w:rPr>
              <w:t>-Zg. Polskava</w:t>
            </w:r>
          </w:p>
        </w:tc>
        <w:tc>
          <w:tcPr>
            <w:tcW w:w="850" w:type="dxa"/>
            <w:tcBorders>
              <w:top w:val="nil"/>
              <w:left w:val="nil"/>
              <w:bottom w:val="single" w:sz="4" w:space="0" w:color="auto"/>
              <w:right w:val="single" w:sz="4" w:space="0" w:color="auto"/>
            </w:tcBorders>
            <w:noWrap/>
            <w:vAlign w:val="center"/>
            <w:hideMark/>
          </w:tcPr>
          <w:p w14:paraId="76D76295"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993" w:type="dxa"/>
            <w:tcBorders>
              <w:top w:val="nil"/>
              <w:left w:val="nil"/>
              <w:bottom w:val="single" w:sz="4" w:space="0" w:color="auto"/>
              <w:right w:val="single" w:sz="4" w:space="0" w:color="auto"/>
            </w:tcBorders>
            <w:noWrap/>
            <w:vAlign w:val="center"/>
            <w:hideMark/>
          </w:tcPr>
          <w:p w14:paraId="3FEDF7D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13:15</w:t>
            </w:r>
          </w:p>
        </w:tc>
        <w:tc>
          <w:tcPr>
            <w:tcW w:w="1275" w:type="dxa"/>
            <w:tcBorders>
              <w:top w:val="nil"/>
              <w:left w:val="nil"/>
              <w:bottom w:val="single" w:sz="4" w:space="0" w:color="auto"/>
              <w:right w:val="single" w:sz="4" w:space="0" w:color="auto"/>
            </w:tcBorders>
            <w:noWrap/>
            <w:vAlign w:val="center"/>
          </w:tcPr>
          <w:p w14:paraId="274A144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32</w:t>
            </w:r>
          </w:p>
        </w:tc>
      </w:tr>
      <w:tr w:rsidR="0052661F" w:rsidRPr="00735560" w14:paraId="0FF96828" w14:textId="77777777" w:rsidTr="00F075BC">
        <w:trPr>
          <w:trHeight w:val="315"/>
        </w:trPr>
        <w:tc>
          <w:tcPr>
            <w:tcW w:w="1063" w:type="dxa"/>
            <w:tcBorders>
              <w:top w:val="nil"/>
              <w:left w:val="single" w:sz="8" w:space="0" w:color="auto"/>
              <w:right w:val="nil"/>
            </w:tcBorders>
            <w:noWrap/>
            <w:vAlign w:val="center"/>
            <w:hideMark/>
          </w:tcPr>
          <w:p w14:paraId="637CE8CB"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9FB8D5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4111" w:type="dxa"/>
            <w:tcBorders>
              <w:top w:val="nil"/>
              <w:left w:val="nil"/>
              <w:bottom w:val="single" w:sz="4" w:space="0" w:color="auto"/>
              <w:right w:val="single" w:sz="4" w:space="0" w:color="auto"/>
            </w:tcBorders>
            <w:vAlign w:val="center"/>
            <w:hideMark/>
          </w:tcPr>
          <w:p w14:paraId="526AE58D"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F42E8B">
              <w:rPr>
                <w:rFonts w:asciiTheme="minorHAnsi" w:hAnsiTheme="minorHAnsi" w:cstheme="minorHAnsi"/>
                <w:color w:val="000000"/>
                <w:sz w:val="24"/>
                <w:szCs w:val="24"/>
                <w:lang w:eastAsia="sl-SI"/>
              </w:rPr>
              <w:t>OŠ Zg.</w:t>
            </w:r>
            <w:r>
              <w:rPr>
                <w:rFonts w:asciiTheme="minorHAnsi" w:hAnsiTheme="minorHAnsi" w:cstheme="minorHAnsi"/>
                <w:color w:val="000000"/>
                <w:sz w:val="24"/>
                <w:szCs w:val="24"/>
                <w:lang w:eastAsia="sl-SI"/>
              </w:rPr>
              <w:t xml:space="preserve"> </w:t>
            </w:r>
            <w:r w:rsidRPr="00F42E8B">
              <w:rPr>
                <w:rFonts w:asciiTheme="minorHAnsi" w:hAnsiTheme="minorHAnsi" w:cstheme="minorHAnsi"/>
                <w:color w:val="000000"/>
                <w:sz w:val="24"/>
                <w:szCs w:val="24"/>
                <w:lang w:eastAsia="sl-SI"/>
              </w:rPr>
              <w:t>Polskava-Ob gozdu-Gabernik 10-Gub</w:t>
            </w:r>
            <w:r w:rsidRPr="00F42E8B">
              <w:rPr>
                <w:rFonts w:asciiTheme="minorHAnsi" w:hAnsiTheme="minorHAnsi" w:cstheme="minorHAnsi" w:hint="cs"/>
                <w:color w:val="000000"/>
                <w:sz w:val="24"/>
                <w:szCs w:val="24"/>
                <w:lang w:eastAsia="sl-SI"/>
              </w:rPr>
              <w:t>č</w:t>
            </w:r>
            <w:r>
              <w:rPr>
                <w:rFonts w:asciiTheme="minorHAnsi" w:hAnsiTheme="minorHAnsi" w:cstheme="minorHAnsi"/>
                <w:color w:val="000000"/>
                <w:sz w:val="24"/>
                <w:szCs w:val="24"/>
                <w:lang w:eastAsia="sl-SI"/>
              </w:rPr>
              <w:t>eva ulica</w:t>
            </w:r>
          </w:p>
        </w:tc>
        <w:tc>
          <w:tcPr>
            <w:tcW w:w="850" w:type="dxa"/>
            <w:tcBorders>
              <w:top w:val="nil"/>
              <w:left w:val="nil"/>
              <w:bottom w:val="single" w:sz="4" w:space="0" w:color="auto"/>
              <w:right w:val="single" w:sz="4" w:space="0" w:color="auto"/>
            </w:tcBorders>
            <w:noWrap/>
            <w:vAlign w:val="center"/>
            <w:hideMark/>
          </w:tcPr>
          <w:p w14:paraId="69F537F9"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p>
        </w:tc>
        <w:tc>
          <w:tcPr>
            <w:tcW w:w="993" w:type="dxa"/>
            <w:tcBorders>
              <w:top w:val="nil"/>
              <w:left w:val="nil"/>
              <w:bottom w:val="single" w:sz="4" w:space="0" w:color="auto"/>
              <w:right w:val="single" w:sz="4" w:space="0" w:color="auto"/>
            </w:tcBorders>
            <w:noWrap/>
            <w:vAlign w:val="center"/>
            <w:hideMark/>
          </w:tcPr>
          <w:p w14:paraId="7F713EE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w:t>
            </w:r>
            <w:r w:rsidRPr="00735560">
              <w:rPr>
                <w:rFonts w:asciiTheme="minorHAnsi" w:hAnsiTheme="minorHAnsi" w:cstheme="minorHAnsi"/>
                <w:color w:val="000000"/>
                <w:sz w:val="24"/>
                <w:szCs w:val="24"/>
                <w:lang w:eastAsia="sl-SI"/>
              </w:rPr>
              <w:t>5</w:t>
            </w:r>
          </w:p>
        </w:tc>
        <w:tc>
          <w:tcPr>
            <w:tcW w:w="1275" w:type="dxa"/>
            <w:tcBorders>
              <w:top w:val="nil"/>
              <w:left w:val="nil"/>
              <w:bottom w:val="single" w:sz="4" w:space="0" w:color="auto"/>
              <w:right w:val="single" w:sz="4" w:space="0" w:color="auto"/>
            </w:tcBorders>
            <w:noWrap/>
            <w:vAlign w:val="center"/>
          </w:tcPr>
          <w:p w14:paraId="3687BA0D"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52661F" w:rsidRPr="00735560" w14:paraId="0756FCF3" w14:textId="77777777" w:rsidTr="00F075BC">
        <w:trPr>
          <w:trHeight w:val="315"/>
        </w:trPr>
        <w:tc>
          <w:tcPr>
            <w:tcW w:w="1063" w:type="dxa"/>
            <w:tcBorders>
              <w:left w:val="single" w:sz="8" w:space="0" w:color="auto"/>
              <w:bottom w:val="nil"/>
              <w:right w:val="nil"/>
            </w:tcBorders>
            <w:noWrap/>
            <w:vAlign w:val="center"/>
            <w:hideMark/>
          </w:tcPr>
          <w:p w14:paraId="6E1D7B6E"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7C150DF0"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4111" w:type="dxa"/>
            <w:tcBorders>
              <w:top w:val="single" w:sz="4" w:space="0" w:color="auto"/>
              <w:left w:val="nil"/>
              <w:bottom w:val="single" w:sz="4" w:space="0" w:color="auto"/>
              <w:right w:val="single" w:sz="4" w:space="0" w:color="auto"/>
            </w:tcBorders>
            <w:vAlign w:val="center"/>
            <w:hideMark/>
          </w:tcPr>
          <w:p w14:paraId="4EC4AE71"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0C0242">
              <w:rPr>
                <w:rFonts w:asciiTheme="minorHAnsi" w:hAnsiTheme="minorHAnsi" w:cstheme="minorHAnsi"/>
                <w:color w:val="000000"/>
                <w:sz w:val="24"/>
                <w:szCs w:val="24"/>
                <w:lang w:eastAsia="sl-SI"/>
              </w:rPr>
              <w:t>OŠ Zg. Polskava-Kajuhova ul.-Vintarjeva u</w:t>
            </w:r>
            <w:r>
              <w:rPr>
                <w:rFonts w:asciiTheme="minorHAnsi" w:hAnsiTheme="minorHAnsi" w:cstheme="minorHAnsi"/>
                <w:color w:val="000000"/>
                <w:sz w:val="24"/>
                <w:szCs w:val="24"/>
                <w:lang w:eastAsia="sl-SI"/>
              </w:rPr>
              <w:t>l.-Gostilna Golob- OŠ Zg. Polskava</w:t>
            </w:r>
          </w:p>
        </w:tc>
        <w:tc>
          <w:tcPr>
            <w:tcW w:w="850" w:type="dxa"/>
            <w:tcBorders>
              <w:top w:val="single" w:sz="4" w:space="0" w:color="auto"/>
              <w:left w:val="nil"/>
              <w:bottom w:val="single" w:sz="4" w:space="0" w:color="auto"/>
              <w:right w:val="single" w:sz="4" w:space="0" w:color="auto"/>
            </w:tcBorders>
            <w:noWrap/>
            <w:vAlign w:val="center"/>
            <w:hideMark/>
          </w:tcPr>
          <w:p w14:paraId="6A65016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993" w:type="dxa"/>
            <w:tcBorders>
              <w:top w:val="single" w:sz="4" w:space="0" w:color="auto"/>
              <w:left w:val="nil"/>
              <w:bottom w:val="single" w:sz="4" w:space="0" w:color="auto"/>
              <w:right w:val="single" w:sz="4" w:space="0" w:color="auto"/>
            </w:tcBorders>
            <w:noWrap/>
            <w:vAlign w:val="center"/>
            <w:hideMark/>
          </w:tcPr>
          <w:p w14:paraId="3FF4FE1A"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1275" w:type="dxa"/>
            <w:tcBorders>
              <w:top w:val="single" w:sz="4" w:space="0" w:color="auto"/>
              <w:left w:val="nil"/>
              <w:bottom w:val="single" w:sz="4" w:space="0" w:color="auto"/>
              <w:right w:val="single" w:sz="4" w:space="0" w:color="auto"/>
            </w:tcBorders>
            <w:noWrap/>
            <w:vAlign w:val="center"/>
          </w:tcPr>
          <w:p w14:paraId="34C5122C"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52661F" w:rsidRPr="00735560" w14:paraId="6634148F" w14:textId="77777777" w:rsidTr="00F075BC">
        <w:trPr>
          <w:trHeight w:val="315"/>
        </w:trPr>
        <w:tc>
          <w:tcPr>
            <w:tcW w:w="1063" w:type="dxa"/>
            <w:tcBorders>
              <w:left w:val="single" w:sz="8" w:space="0" w:color="auto"/>
              <w:bottom w:val="nil"/>
              <w:right w:val="nil"/>
            </w:tcBorders>
            <w:noWrap/>
            <w:vAlign w:val="center"/>
          </w:tcPr>
          <w:p w14:paraId="2F32BD63"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single" w:sz="4" w:space="0" w:color="auto"/>
              <w:right w:val="single" w:sz="4" w:space="0" w:color="auto"/>
            </w:tcBorders>
            <w:noWrap/>
            <w:vAlign w:val="center"/>
          </w:tcPr>
          <w:p w14:paraId="489840E7"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4111" w:type="dxa"/>
            <w:tcBorders>
              <w:top w:val="single" w:sz="4" w:space="0" w:color="auto"/>
              <w:left w:val="nil"/>
              <w:bottom w:val="single" w:sz="4" w:space="0" w:color="auto"/>
              <w:right w:val="single" w:sz="4" w:space="0" w:color="auto"/>
            </w:tcBorders>
            <w:vAlign w:val="center"/>
          </w:tcPr>
          <w:p w14:paraId="13FEB1C4" w14:textId="77777777" w:rsidR="0052661F" w:rsidRPr="00735560" w:rsidRDefault="0052661F" w:rsidP="0052661F">
            <w:pPr>
              <w:spacing w:after="0" w:line="240" w:lineRule="auto"/>
              <w:jc w:val="left"/>
              <w:rPr>
                <w:rFonts w:asciiTheme="minorHAnsi" w:hAnsiTheme="minorHAnsi" w:cstheme="minorHAnsi"/>
                <w:color w:val="000000"/>
                <w:sz w:val="24"/>
                <w:szCs w:val="24"/>
                <w:lang w:eastAsia="sl-SI"/>
              </w:rPr>
            </w:pPr>
            <w:r w:rsidRPr="000C0242">
              <w:rPr>
                <w:rFonts w:asciiTheme="minorHAnsi" w:hAnsiTheme="minorHAnsi" w:cstheme="minorHAnsi"/>
                <w:color w:val="000000"/>
                <w:sz w:val="24"/>
                <w:szCs w:val="24"/>
                <w:lang w:eastAsia="sl-SI"/>
              </w:rPr>
              <w:t>OŠ Zg. Polskava-Ogljenšak-Ko</w:t>
            </w:r>
            <w:r w:rsidRPr="000C0242">
              <w:rPr>
                <w:rFonts w:asciiTheme="minorHAnsi" w:hAnsiTheme="minorHAnsi" w:cstheme="minorHAnsi" w:hint="cs"/>
                <w:color w:val="000000"/>
                <w:sz w:val="24"/>
                <w:szCs w:val="24"/>
                <w:lang w:eastAsia="sl-SI"/>
              </w:rPr>
              <w:t>č</w:t>
            </w:r>
            <w:r w:rsidRPr="000C0242">
              <w:rPr>
                <w:rFonts w:asciiTheme="minorHAnsi" w:hAnsiTheme="minorHAnsi" w:cstheme="minorHAnsi"/>
                <w:color w:val="000000"/>
                <w:sz w:val="24"/>
                <w:szCs w:val="24"/>
                <w:lang w:eastAsia="sl-SI"/>
              </w:rPr>
              <w:t>no-Kalše 23</w:t>
            </w:r>
          </w:p>
        </w:tc>
        <w:tc>
          <w:tcPr>
            <w:tcW w:w="850" w:type="dxa"/>
            <w:tcBorders>
              <w:top w:val="single" w:sz="4" w:space="0" w:color="auto"/>
              <w:left w:val="nil"/>
              <w:bottom w:val="single" w:sz="4" w:space="0" w:color="auto"/>
              <w:right w:val="single" w:sz="4" w:space="0" w:color="auto"/>
            </w:tcBorders>
            <w:noWrap/>
            <w:vAlign w:val="center"/>
          </w:tcPr>
          <w:p w14:paraId="2CF6697F"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993" w:type="dxa"/>
            <w:tcBorders>
              <w:top w:val="single" w:sz="4" w:space="0" w:color="auto"/>
              <w:left w:val="nil"/>
              <w:bottom w:val="single" w:sz="4" w:space="0" w:color="auto"/>
              <w:right w:val="single" w:sz="4" w:space="0" w:color="auto"/>
            </w:tcBorders>
            <w:noWrap/>
            <w:vAlign w:val="center"/>
          </w:tcPr>
          <w:p w14:paraId="0439F6F2"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13:55</w:t>
            </w:r>
          </w:p>
        </w:tc>
        <w:tc>
          <w:tcPr>
            <w:tcW w:w="1275" w:type="dxa"/>
            <w:tcBorders>
              <w:top w:val="single" w:sz="4" w:space="0" w:color="auto"/>
              <w:left w:val="nil"/>
              <w:bottom w:val="single" w:sz="4" w:space="0" w:color="auto"/>
              <w:right w:val="single" w:sz="4" w:space="0" w:color="auto"/>
            </w:tcBorders>
            <w:noWrap/>
            <w:vAlign w:val="center"/>
          </w:tcPr>
          <w:p w14:paraId="3EC3522B" w14:textId="77777777" w:rsidR="0052661F" w:rsidRPr="00735560" w:rsidRDefault="0052661F" w:rsidP="0052661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r>
      <w:tr w:rsidR="00A96B7D" w:rsidRPr="00735560" w14:paraId="33EAFFFA" w14:textId="77777777" w:rsidTr="0071260E">
        <w:trPr>
          <w:trHeight w:val="315"/>
        </w:trPr>
        <w:tc>
          <w:tcPr>
            <w:tcW w:w="1063" w:type="dxa"/>
            <w:tcBorders>
              <w:left w:val="single" w:sz="8" w:space="0" w:color="auto"/>
              <w:bottom w:val="nil"/>
              <w:right w:val="nil"/>
            </w:tcBorders>
            <w:noWrap/>
            <w:vAlign w:val="center"/>
          </w:tcPr>
          <w:p w14:paraId="3A90D168"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single" w:sz="4" w:space="0" w:color="auto"/>
              <w:right w:val="single" w:sz="4" w:space="0" w:color="auto"/>
            </w:tcBorders>
            <w:noWrap/>
            <w:vAlign w:val="center"/>
          </w:tcPr>
          <w:p w14:paraId="60BE464A" w14:textId="6FF6263D" w:rsidR="00A96B7D"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w:t>
            </w:r>
          </w:p>
        </w:tc>
        <w:tc>
          <w:tcPr>
            <w:tcW w:w="4111" w:type="dxa"/>
            <w:tcBorders>
              <w:top w:val="single" w:sz="4" w:space="0" w:color="auto"/>
              <w:left w:val="nil"/>
              <w:bottom w:val="single" w:sz="4" w:space="0" w:color="auto"/>
              <w:right w:val="single" w:sz="4" w:space="0" w:color="auto"/>
            </w:tcBorders>
            <w:vAlign w:val="center"/>
          </w:tcPr>
          <w:p w14:paraId="7E9B77F8" w14:textId="37372760" w:rsidR="00A96B7D" w:rsidRPr="000C0242" w:rsidRDefault="00A96B7D" w:rsidP="00A96B7D">
            <w:pPr>
              <w:spacing w:after="0" w:line="240" w:lineRule="auto"/>
              <w:jc w:val="left"/>
              <w:rPr>
                <w:rFonts w:asciiTheme="minorHAnsi" w:hAnsiTheme="minorHAnsi" w:cstheme="minorHAnsi"/>
                <w:color w:val="000000"/>
                <w:sz w:val="24"/>
                <w:szCs w:val="24"/>
                <w:lang w:eastAsia="sl-SI"/>
              </w:rPr>
            </w:pPr>
            <w:r w:rsidRPr="00A96B7D">
              <w:rPr>
                <w:rFonts w:asciiTheme="minorHAnsi" w:hAnsiTheme="minorHAnsi" w:cstheme="minorHAnsi"/>
                <w:color w:val="000000"/>
                <w:sz w:val="24"/>
                <w:szCs w:val="24"/>
                <w:lang w:eastAsia="sl-SI"/>
              </w:rPr>
              <w:t>Sp. Polskava-Pokoše-Ob gozdu-OŠ Zg. Polskava-Ogljenšak-Ko</w:t>
            </w:r>
            <w:r w:rsidRPr="00A96B7D">
              <w:rPr>
                <w:rFonts w:asciiTheme="minorHAnsi" w:hAnsiTheme="minorHAnsi" w:cstheme="minorHAnsi" w:hint="cs"/>
                <w:color w:val="000000"/>
                <w:sz w:val="24"/>
                <w:szCs w:val="24"/>
                <w:lang w:eastAsia="sl-SI"/>
              </w:rPr>
              <w:t>č</w:t>
            </w:r>
            <w:r w:rsidRPr="00A96B7D">
              <w:rPr>
                <w:rFonts w:asciiTheme="minorHAnsi" w:hAnsiTheme="minorHAnsi" w:cstheme="minorHAnsi"/>
                <w:color w:val="000000"/>
                <w:sz w:val="24"/>
                <w:szCs w:val="24"/>
                <w:lang w:eastAsia="sl-SI"/>
              </w:rPr>
              <w:t>no-Kalše</w:t>
            </w:r>
          </w:p>
        </w:tc>
        <w:tc>
          <w:tcPr>
            <w:tcW w:w="850" w:type="dxa"/>
            <w:tcBorders>
              <w:top w:val="nil"/>
              <w:left w:val="nil"/>
              <w:bottom w:val="single" w:sz="4" w:space="0" w:color="auto"/>
              <w:right w:val="single" w:sz="4" w:space="0" w:color="auto"/>
            </w:tcBorders>
            <w:noWrap/>
            <w:vAlign w:val="center"/>
          </w:tcPr>
          <w:p w14:paraId="2D56654C" w14:textId="2224B58F" w:rsidR="00A96B7D"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13,53</w:t>
            </w:r>
          </w:p>
        </w:tc>
        <w:tc>
          <w:tcPr>
            <w:tcW w:w="993" w:type="dxa"/>
            <w:tcBorders>
              <w:top w:val="nil"/>
              <w:left w:val="nil"/>
              <w:bottom w:val="single" w:sz="4" w:space="0" w:color="auto"/>
              <w:right w:val="single" w:sz="4" w:space="0" w:color="auto"/>
            </w:tcBorders>
            <w:noWrap/>
            <w:vAlign w:val="center"/>
          </w:tcPr>
          <w:p w14:paraId="6678E65B" w14:textId="7555EF29" w:rsidR="00A96B7D"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275" w:type="dxa"/>
            <w:tcBorders>
              <w:top w:val="nil"/>
              <w:left w:val="nil"/>
              <w:bottom w:val="single" w:sz="4" w:space="0" w:color="auto"/>
              <w:right w:val="single" w:sz="4" w:space="0" w:color="auto"/>
            </w:tcBorders>
            <w:noWrap/>
            <w:vAlign w:val="center"/>
          </w:tcPr>
          <w:p w14:paraId="472A116B" w14:textId="7CC4EB48" w:rsidR="00A96B7D"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w:t>
            </w:r>
          </w:p>
        </w:tc>
      </w:tr>
      <w:tr w:rsidR="00A96B7D" w:rsidRPr="00735560" w14:paraId="7EDFA26F" w14:textId="77777777" w:rsidTr="00F075BC">
        <w:trPr>
          <w:trHeight w:val="315"/>
        </w:trPr>
        <w:tc>
          <w:tcPr>
            <w:tcW w:w="1063" w:type="dxa"/>
            <w:tcBorders>
              <w:left w:val="single" w:sz="8" w:space="0" w:color="auto"/>
              <w:bottom w:val="nil"/>
              <w:right w:val="nil"/>
            </w:tcBorders>
            <w:noWrap/>
            <w:vAlign w:val="center"/>
          </w:tcPr>
          <w:p w14:paraId="1ACE67E4"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p>
        </w:tc>
        <w:tc>
          <w:tcPr>
            <w:tcW w:w="850" w:type="dxa"/>
            <w:tcBorders>
              <w:top w:val="single" w:sz="4" w:space="0" w:color="auto"/>
              <w:left w:val="single" w:sz="8" w:space="0" w:color="auto"/>
              <w:bottom w:val="single" w:sz="4" w:space="0" w:color="auto"/>
              <w:right w:val="single" w:sz="4" w:space="0" w:color="auto"/>
            </w:tcBorders>
            <w:noWrap/>
            <w:vAlign w:val="center"/>
          </w:tcPr>
          <w:p w14:paraId="7B746313" w14:textId="26441247" w:rsidR="00A96B7D" w:rsidRPr="00A96B7D" w:rsidRDefault="00A96B7D" w:rsidP="00A96B7D">
            <w:pPr>
              <w:spacing w:after="0" w:line="240" w:lineRule="auto"/>
              <w:jc w:val="center"/>
              <w:rPr>
                <w:rFonts w:asciiTheme="minorHAnsi" w:hAnsiTheme="minorHAnsi" w:cstheme="minorHAnsi"/>
                <w:color w:val="EE0000"/>
                <w:sz w:val="24"/>
                <w:szCs w:val="24"/>
                <w:lang w:eastAsia="sl-SI"/>
              </w:rPr>
            </w:pPr>
            <w:r w:rsidRPr="00A96B7D">
              <w:rPr>
                <w:rFonts w:asciiTheme="minorHAnsi" w:hAnsiTheme="minorHAnsi" w:cstheme="minorHAnsi"/>
                <w:color w:val="EE0000"/>
                <w:sz w:val="24"/>
                <w:szCs w:val="24"/>
                <w:lang w:eastAsia="sl-SI"/>
              </w:rPr>
              <w:t>18</w:t>
            </w:r>
          </w:p>
        </w:tc>
        <w:tc>
          <w:tcPr>
            <w:tcW w:w="4111" w:type="dxa"/>
            <w:tcBorders>
              <w:top w:val="single" w:sz="4" w:space="0" w:color="auto"/>
              <w:left w:val="nil"/>
              <w:bottom w:val="single" w:sz="4" w:space="0" w:color="auto"/>
              <w:right w:val="single" w:sz="4" w:space="0" w:color="auto"/>
            </w:tcBorders>
            <w:vAlign w:val="center"/>
          </w:tcPr>
          <w:p w14:paraId="3B09DA85" w14:textId="28F55F2C" w:rsidR="00A96B7D" w:rsidRPr="00A96B7D" w:rsidRDefault="00D56A17" w:rsidP="00A96B7D">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Stari Log-Gaj-Šarhova-OŠ Pragersko</w:t>
            </w:r>
          </w:p>
        </w:tc>
        <w:tc>
          <w:tcPr>
            <w:tcW w:w="850" w:type="dxa"/>
            <w:tcBorders>
              <w:top w:val="single" w:sz="4" w:space="0" w:color="auto"/>
              <w:left w:val="nil"/>
              <w:bottom w:val="single" w:sz="4" w:space="0" w:color="auto"/>
              <w:right w:val="single" w:sz="4" w:space="0" w:color="auto"/>
            </w:tcBorders>
            <w:noWrap/>
            <w:vAlign w:val="center"/>
          </w:tcPr>
          <w:p w14:paraId="0410FBA8" w14:textId="565FCD16" w:rsidR="00A96B7D" w:rsidRPr="00A96B7D" w:rsidRDefault="00D56A17" w:rsidP="00A96B7D">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7,29</w:t>
            </w:r>
          </w:p>
        </w:tc>
        <w:tc>
          <w:tcPr>
            <w:tcW w:w="993" w:type="dxa"/>
            <w:tcBorders>
              <w:top w:val="single" w:sz="4" w:space="0" w:color="auto"/>
              <w:left w:val="nil"/>
              <w:bottom w:val="single" w:sz="4" w:space="0" w:color="auto"/>
              <w:right w:val="single" w:sz="4" w:space="0" w:color="auto"/>
            </w:tcBorders>
            <w:noWrap/>
            <w:vAlign w:val="center"/>
          </w:tcPr>
          <w:p w14:paraId="1A931F9F" w14:textId="114D95E8" w:rsidR="00A96B7D" w:rsidRPr="00A96B7D" w:rsidRDefault="00D56A17" w:rsidP="00A96B7D">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07:10</w:t>
            </w:r>
          </w:p>
        </w:tc>
        <w:tc>
          <w:tcPr>
            <w:tcW w:w="1275" w:type="dxa"/>
            <w:tcBorders>
              <w:top w:val="single" w:sz="4" w:space="0" w:color="auto"/>
              <w:left w:val="nil"/>
              <w:bottom w:val="single" w:sz="4" w:space="0" w:color="auto"/>
              <w:right w:val="single" w:sz="4" w:space="0" w:color="auto"/>
            </w:tcBorders>
            <w:noWrap/>
            <w:vAlign w:val="center"/>
          </w:tcPr>
          <w:p w14:paraId="1930C419" w14:textId="26500798" w:rsidR="00A96B7D" w:rsidRPr="00A96B7D" w:rsidRDefault="00342B37" w:rsidP="00A96B7D">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53</w:t>
            </w:r>
          </w:p>
        </w:tc>
      </w:tr>
      <w:tr w:rsidR="00A96B7D" w:rsidRPr="00735560" w14:paraId="71BA1660" w14:textId="77777777" w:rsidTr="00A96B7D">
        <w:trPr>
          <w:trHeight w:val="315"/>
        </w:trPr>
        <w:tc>
          <w:tcPr>
            <w:tcW w:w="1063" w:type="dxa"/>
            <w:tcBorders>
              <w:top w:val="nil"/>
              <w:left w:val="single" w:sz="8" w:space="0" w:color="auto"/>
              <w:bottom w:val="single" w:sz="4" w:space="0" w:color="auto"/>
              <w:right w:val="nil"/>
            </w:tcBorders>
            <w:noWrap/>
            <w:vAlign w:val="center"/>
          </w:tcPr>
          <w:p w14:paraId="7705A317" w14:textId="3406F731" w:rsidR="00A96B7D" w:rsidRPr="00735560" w:rsidRDefault="00A96B7D" w:rsidP="00A96B7D">
            <w:pPr>
              <w:spacing w:after="0" w:line="240" w:lineRule="auto"/>
              <w:jc w:val="left"/>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tcPr>
          <w:p w14:paraId="2E4E8DD6" w14:textId="256B77E7" w:rsidR="00A96B7D" w:rsidRPr="00A96B7D" w:rsidRDefault="00A96B7D" w:rsidP="00A96B7D">
            <w:pPr>
              <w:spacing w:after="0" w:line="240" w:lineRule="auto"/>
              <w:jc w:val="center"/>
              <w:rPr>
                <w:rFonts w:asciiTheme="minorHAnsi" w:hAnsiTheme="minorHAnsi" w:cstheme="minorHAnsi"/>
                <w:color w:val="EE0000"/>
                <w:sz w:val="24"/>
                <w:szCs w:val="24"/>
                <w:lang w:eastAsia="sl-SI"/>
              </w:rPr>
            </w:pPr>
            <w:r w:rsidRPr="00A96B7D">
              <w:rPr>
                <w:rFonts w:asciiTheme="minorHAnsi" w:hAnsiTheme="minorHAnsi" w:cstheme="minorHAnsi"/>
                <w:color w:val="EE0000"/>
                <w:sz w:val="24"/>
                <w:szCs w:val="24"/>
                <w:lang w:eastAsia="sl-SI"/>
              </w:rPr>
              <w:t>19</w:t>
            </w:r>
          </w:p>
        </w:tc>
        <w:tc>
          <w:tcPr>
            <w:tcW w:w="4111" w:type="dxa"/>
            <w:tcBorders>
              <w:top w:val="nil"/>
              <w:left w:val="nil"/>
              <w:bottom w:val="single" w:sz="4" w:space="0" w:color="auto"/>
              <w:right w:val="single" w:sz="4" w:space="0" w:color="auto"/>
            </w:tcBorders>
            <w:noWrap/>
            <w:vAlign w:val="center"/>
            <w:hideMark/>
          </w:tcPr>
          <w:p w14:paraId="16A4148D" w14:textId="62716700" w:rsidR="00A96B7D" w:rsidRPr="00A96B7D" w:rsidRDefault="00D56A17" w:rsidP="00A96B7D">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OŠ Pragersko-Šarhova-Gaj-Stari Log</w:t>
            </w:r>
          </w:p>
        </w:tc>
        <w:tc>
          <w:tcPr>
            <w:tcW w:w="850" w:type="dxa"/>
            <w:tcBorders>
              <w:top w:val="nil"/>
              <w:left w:val="nil"/>
              <w:bottom w:val="single" w:sz="4" w:space="0" w:color="auto"/>
              <w:right w:val="single" w:sz="4" w:space="0" w:color="auto"/>
            </w:tcBorders>
            <w:noWrap/>
            <w:vAlign w:val="center"/>
          </w:tcPr>
          <w:p w14:paraId="2FB5157A" w14:textId="6155228B" w:rsidR="00A96B7D" w:rsidRPr="00A96B7D" w:rsidRDefault="00D56A17" w:rsidP="00A96B7D">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8,20</w:t>
            </w:r>
          </w:p>
        </w:tc>
        <w:tc>
          <w:tcPr>
            <w:tcW w:w="993" w:type="dxa"/>
            <w:tcBorders>
              <w:top w:val="nil"/>
              <w:left w:val="nil"/>
              <w:bottom w:val="single" w:sz="4" w:space="0" w:color="auto"/>
              <w:right w:val="single" w:sz="4" w:space="0" w:color="auto"/>
            </w:tcBorders>
            <w:noWrap/>
            <w:vAlign w:val="center"/>
          </w:tcPr>
          <w:p w14:paraId="5105C242" w14:textId="47B2034D" w:rsidR="00A96B7D" w:rsidRPr="00A96B7D" w:rsidRDefault="00D56A17" w:rsidP="00A96B7D">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14:55</w:t>
            </w:r>
          </w:p>
        </w:tc>
        <w:tc>
          <w:tcPr>
            <w:tcW w:w="1275" w:type="dxa"/>
            <w:tcBorders>
              <w:top w:val="nil"/>
              <w:left w:val="nil"/>
              <w:bottom w:val="single" w:sz="4" w:space="0" w:color="auto"/>
              <w:right w:val="single" w:sz="4" w:space="0" w:color="auto"/>
            </w:tcBorders>
            <w:noWrap/>
            <w:vAlign w:val="center"/>
          </w:tcPr>
          <w:p w14:paraId="64FA4F1E" w14:textId="1F0D44FE" w:rsidR="00A96B7D" w:rsidRPr="00A96B7D" w:rsidRDefault="00342B37" w:rsidP="00A96B7D">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53</w:t>
            </w:r>
          </w:p>
        </w:tc>
      </w:tr>
      <w:tr w:rsidR="00A96B7D" w:rsidRPr="00735560" w14:paraId="5E0461FD" w14:textId="77777777" w:rsidTr="00ED5CBB">
        <w:trPr>
          <w:trHeight w:val="315"/>
        </w:trPr>
        <w:tc>
          <w:tcPr>
            <w:tcW w:w="1063" w:type="dxa"/>
            <w:tcBorders>
              <w:top w:val="single" w:sz="4" w:space="0" w:color="auto"/>
              <w:left w:val="single" w:sz="8" w:space="0" w:color="auto"/>
              <w:right w:val="nil"/>
            </w:tcBorders>
            <w:noWrap/>
            <w:vAlign w:val="center"/>
            <w:hideMark/>
          </w:tcPr>
          <w:p w14:paraId="0AF950F9"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Osnovna šola</w:t>
            </w:r>
          </w:p>
        </w:tc>
        <w:tc>
          <w:tcPr>
            <w:tcW w:w="850" w:type="dxa"/>
            <w:tcBorders>
              <w:top w:val="single" w:sz="4" w:space="0" w:color="auto"/>
              <w:left w:val="single" w:sz="8" w:space="0" w:color="auto"/>
              <w:bottom w:val="single" w:sz="4" w:space="0" w:color="auto"/>
              <w:right w:val="single" w:sz="4" w:space="0" w:color="auto"/>
            </w:tcBorders>
            <w:noWrap/>
            <w:vAlign w:val="center"/>
            <w:hideMark/>
          </w:tcPr>
          <w:p w14:paraId="19A409BF"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4" w:space="0" w:color="auto"/>
              <w:left w:val="nil"/>
              <w:bottom w:val="single" w:sz="4" w:space="0" w:color="auto"/>
              <w:right w:val="single" w:sz="4" w:space="0" w:color="auto"/>
            </w:tcBorders>
            <w:vAlign w:val="center"/>
            <w:hideMark/>
          </w:tcPr>
          <w:p w14:paraId="45169B16"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331A08">
              <w:rPr>
                <w:rFonts w:asciiTheme="minorHAnsi" w:hAnsiTheme="minorHAnsi" w:cstheme="minorHAnsi"/>
                <w:color w:val="000000"/>
                <w:sz w:val="24"/>
                <w:szCs w:val="24"/>
                <w:lang w:eastAsia="sl-SI"/>
              </w:rPr>
              <w:t>Prepuž-Preloge-Vrhole-Sp.</w:t>
            </w:r>
            <w:r>
              <w:rPr>
                <w:rFonts w:asciiTheme="minorHAnsi" w:hAnsiTheme="minorHAnsi" w:cstheme="minorHAnsi"/>
                <w:color w:val="000000"/>
                <w:sz w:val="24"/>
                <w:szCs w:val="24"/>
                <w:lang w:eastAsia="sl-SI"/>
              </w:rPr>
              <w:t xml:space="preserve"> Ložnica-Vinarje- G</w:t>
            </w:r>
            <w:r w:rsidRPr="00331A08">
              <w:rPr>
                <w:rFonts w:asciiTheme="minorHAnsi" w:hAnsiTheme="minorHAnsi" w:cstheme="minorHAnsi"/>
                <w:color w:val="000000"/>
                <w:sz w:val="24"/>
                <w:szCs w:val="24"/>
                <w:lang w:eastAsia="sl-SI"/>
              </w:rPr>
              <w:t>ladomes-Ložnica-Sl.</w:t>
            </w:r>
            <w:r>
              <w:rPr>
                <w:rFonts w:asciiTheme="minorHAnsi" w:hAnsiTheme="minorHAnsi" w:cstheme="minorHAnsi"/>
                <w:color w:val="000000"/>
                <w:sz w:val="24"/>
                <w:szCs w:val="24"/>
                <w:lang w:eastAsia="sl-SI"/>
              </w:rPr>
              <w:t xml:space="preserve"> Bistrica grad + ZD</w:t>
            </w:r>
          </w:p>
        </w:tc>
        <w:tc>
          <w:tcPr>
            <w:tcW w:w="850" w:type="dxa"/>
            <w:tcBorders>
              <w:top w:val="single" w:sz="4" w:space="0" w:color="auto"/>
              <w:left w:val="nil"/>
              <w:bottom w:val="single" w:sz="4" w:space="0" w:color="auto"/>
              <w:right w:val="single" w:sz="4" w:space="0" w:color="auto"/>
            </w:tcBorders>
            <w:noWrap/>
            <w:vAlign w:val="center"/>
            <w:hideMark/>
          </w:tcPr>
          <w:p w14:paraId="0F486566"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20,11</w:t>
            </w:r>
          </w:p>
        </w:tc>
        <w:tc>
          <w:tcPr>
            <w:tcW w:w="993" w:type="dxa"/>
            <w:tcBorders>
              <w:top w:val="single" w:sz="4" w:space="0" w:color="auto"/>
              <w:left w:val="nil"/>
              <w:bottom w:val="single" w:sz="4" w:space="0" w:color="auto"/>
              <w:right w:val="single" w:sz="4" w:space="0" w:color="auto"/>
            </w:tcBorders>
            <w:noWrap/>
            <w:vAlign w:val="center"/>
            <w:hideMark/>
          </w:tcPr>
          <w:p w14:paraId="6766BBB1"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275" w:type="dxa"/>
            <w:tcBorders>
              <w:top w:val="nil"/>
              <w:left w:val="nil"/>
              <w:bottom w:val="single" w:sz="4" w:space="0" w:color="auto"/>
              <w:right w:val="single" w:sz="4" w:space="0" w:color="auto"/>
            </w:tcBorders>
            <w:shd w:val="clear" w:color="auto" w:fill="auto"/>
            <w:noWrap/>
            <w:vAlign w:val="center"/>
          </w:tcPr>
          <w:p w14:paraId="6B3B53A2" w14:textId="6B015E63"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10</w:t>
            </w:r>
          </w:p>
        </w:tc>
      </w:tr>
      <w:tr w:rsidR="00A96B7D" w:rsidRPr="00735560" w14:paraId="77DD9671" w14:textId="77777777" w:rsidTr="00ED5CBB">
        <w:trPr>
          <w:trHeight w:val="707"/>
        </w:trPr>
        <w:tc>
          <w:tcPr>
            <w:tcW w:w="1063" w:type="dxa"/>
            <w:tcBorders>
              <w:top w:val="nil"/>
              <w:left w:val="single" w:sz="8" w:space="0" w:color="auto"/>
              <w:right w:val="nil"/>
            </w:tcBorders>
            <w:noWrap/>
            <w:vAlign w:val="center"/>
            <w:hideMark/>
          </w:tcPr>
          <w:p w14:paraId="693015BA"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odreda</w:t>
            </w:r>
          </w:p>
        </w:tc>
        <w:tc>
          <w:tcPr>
            <w:tcW w:w="850" w:type="dxa"/>
            <w:tcBorders>
              <w:top w:val="nil"/>
              <w:left w:val="single" w:sz="8" w:space="0" w:color="auto"/>
              <w:bottom w:val="single" w:sz="4" w:space="0" w:color="auto"/>
              <w:right w:val="single" w:sz="4" w:space="0" w:color="auto"/>
            </w:tcBorders>
            <w:noWrap/>
            <w:vAlign w:val="center"/>
            <w:hideMark/>
          </w:tcPr>
          <w:p w14:paraId="74BE7335"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vAlign w:val="center"/>
            <w:hideMark/>
          </w:tcPr>
          <w:p w14:paraId="4956B502"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Slovenska Bistrica-Kostanjevec-OŠ Zg.</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w:t>
            </w:r>
          </w:p>
        </w:tc>
        <w:tc>
          <w:tcPr>
            <w:tcW w:w="850" w:type="dxa"/>
            <w:tcBorders>
              <w:top w:val="nil"/>
              <w:left w:val="nil"/>
              <w:bottom w:val="single" w:sz="4" w:space="0" w:color="auto"/>
              <w:right w:val="single" w:sz="4" w:space="0" w:color="auto"/>
            </w:tcBorders>
            <w:noWrap/>
            <w:vAlign w:val="center"/>
            <w:hideMark/>
          </w:tcPr>
          <w:p w14:paraId="1E6AF834"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6,56</w:t>
            </w:r>
          </w:p>
        </w:tc>
        <w:tc>
          <w:tcPr>
            <w:tcW w:w="993" w:type="dxa"/>
            <w:tcBorders>
              <w:top w:val="nil"/>
              <w:left w:val="nil"/>
              <w:bottom w:val="single" w:sz="4" w:space="0" w:color="auto"/>
              <w:right w:val="single" w:sz="4" w:space="0" w:color="auto"/>
            </w:tcBorders>
            <w:noWrap/>
            <w:vAlign w:val="center"/>
            <w:hideMark/>
          </w:tcPr>
          <w:p w14:paraId="08C09AA4"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FF93E72" w14:textId="3EB4AC0F"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15</w:t>
            </w:r>
          </w:p>
        </w:tc>
      </w:tr>
      <w:tr w:rsidR="00A96B7D" w:rsidRPr="00735560" w14:paraId="715B0007" w14:textId="77777777" w:rsidTr="00ED5CBB">
        <w:trPr>
          <w:trHeight w:val="315"/>
        </w:trPr>
        <w:tc>
          <w:tcPr>
            <w:tcW w:w="1063" w:type="dxa"/>
            <w:tcBorders>
              <w:top w:val="nil"/>
              <w:left w:val="single" w:sz="8" w:space="0" w:color="auto"/>
              <w:bottom w:val="nil"/>
              <w:right w:val="nil"/>
            </w:tcBorders>
            <w:noWrap/>
            <w:vAlign w:val="center"/>
            <w:hideMark/>
          </w:tcPr>
          <w:p w14:paraId="71B2A2C4" w14:textId="77777777" w:rsidR="00A96B7D" w:rsidRPr="00735560" w:rsidRDefault="00A96B7D" w:rsidP="00A96B7D">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6D1B1AD5" w14:textId="46B22D48"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43E1514B"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4D5031">
              <w:rPr>
                <w:rFonts w:asciiTheme="minorHAnsi" w:hAnsiTheme="minorHAnsi" w:cstheme="minorHAnsi"/>
                <w:color w:val="000000"/>
                <w:sz w:val="24"/>
                <w:szCs w:val="24"/>
                <w:lang w:eastAsia="sl-SI"/>
              </w:rPr>
              <w:t>OŠ Zg. Ložnica-Kostanjevec</w:t>
            </w:r>
            <w:r>
              <w:rPr>
                <w:rFonts w:asciiTheme="minorHAnsi" w:hAnsiTheme="minorHAnsi" w:cstheme="minorHAnsi"/>
                <w:color w:val="000000"/>
                <w:sz w:val="24"/>
                <w:szCs w:val="24"/>
                <w:lang w:eastAsia="sl-SI"/>
              </w:rPr>
              <w:t>-</w:t>
            </w:r>
            <w:proofErr w:type="spellStart"/>
            <w:r>
              <w:rPr>
                <w:rFonts w:asciiTheme="minorHAnsi" w:hAnsiTheme="minorHAnsi" w:cstheme="minorHAnsi"/>
                <w:color w:val="000000"/>
                <w:sz w:val="24"/>
                <w:szCs w:val="24"/>
                <w:lang w:eastAsia="sl-SI"/>
              </w:rPr>
              <w:t>Sl.Bistrica</w:t>
            </w:r>
            <w:proofErr w:type="spellEnd"/>
            <w:r>
              <w:rPr>
                <w:rFonts w:asciiTheme="minorHAnsi" w:hAnsiTheme="minorHAnsi" w:cstheme="minorHAnsi"/>
                <w:color w:val="000000"/>
                <w:sz w:val="24"/>
                <w:szCs w:val="24"/>
                <w:lang w:eastAsia="sl-SI"/>
              </w:rPr>
              <w:t xml:space="preserve"> ZD</w:t>
            </w:r>
          </w:p>
        </w:tc>
        <w:tc>
          <w:tcPr>
            <w:tcW w:w="850" w:type="dxa"/>
            <w:tcBorders>
              <w:top w:val="nil"/>
              <w:left w:val="nil"/>
              <w:bottom w:val="single" w:sz="4" w:space="0" w:color="auto"/>
              <w:right w:val="single" w:sz="4" w:space="0" w:color="auto"/>
            </w:tcBorders>
            <w:noWrap/>
            <w:vAlign w:val="center"/>
            <w:hideMark/>
          </w:tcPr>
          <w:p w14:paraId="35F88416"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6,68</w:t>
            </w:r>
          </w:p>
        </w:tc>
        <w:tc>
          <w:tcPr>
            <w:tcW w:w="993" w:type="dxa"/>
            <w:tcBorders>
              <w:top w:val="nil"/>
              <w:left w:val="nil"/>
              <w:bottom w:val="single" w:sz="4" w:space="0" w:color="auto"/>
              <w:right w:val="single" w:sz="4" w:space="0" w:color="auto"/>
            </w:tcBorders>
            <w:noWrap/>
            <w:vAlign w:val="center"/>
            <w:hideMark/>
          </w:tcPr>
          <w:p w14:paraId="19F011AB"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275" w:type="dxa"/>
            <w:tcBorders>
              <w:top w:val="nil"/>
              <w:left w:val="nil"/>
              <w:bottom w:val="single" w:sz="4" w:space="0" w:color="auto"/>
              <w:right w:val="single" w:sz="4" w:space="0" w:color="auto"/>
            </w:tcBorders>
            <w:shd w:val="clear" w:color="auto" w:fill="auto"/>
            <w:noWrap/>
            <w:vAlign w:val="center"/>
          </w:tcPr>
          <w:p w14:paraId="29E28026" w14:textId="3439A0E7"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14</w:t>
            </w:r>
          </w:p>
        </w:tc>
      </w:tr>
      <w:tr w:rsidR="00A96B7D" w:rsidRPr="00735560" w14:paraId="54689CC4" w14:textId="77777777" w:rsidTr="00ED5CBB">
        <w:trPr>
          <w:trHeight w:val="315"/>
        </w:trPr>
        <w:tc>
          <w:tcPr>
            <w:tcW w:w="1063" w:type="dxa"/>
            <w:tcBorders>
              <w:top w:val="nil"/>
              <w:left w:val="single" w:sz="8" w:space="0" w:color="auto"/>
              <w:bottom w:val="nil"/>
              <w:right w:val="nil"/>
            </w:tcBorders>
            <w:noWrap/>
            <w:vAlign w:val="center"/>
            <w:hideMark/>
          </w:tcPr>
          <w:p w14:paraId="4B1CFEA9"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 osnovna šola</w:t>
            </w:r>
          </w:p>
        </w:tc>
        <w:tc>
          <w:tcPr>
            <w:tcW w:w="850" w:type="dxa"/>
            <w:tcBorders>
              <w:top w:val="nil"/>
              <w:left w:val="single" w:sz="8" w:space="0" w:color="auto"/>
              <w:bottom w:val="single" w:sz="4" w:space="0" w:color="auto"/>
              <w:right w:val="single" w:sz="4" w:space="0" w:color="auto"/>
            </w:tcBorders>
            <w:noWrap/>
            <w:vAlign w:val="center"/>
            <w:hideMark/>
          </w:tcPr>
          <w:p w14:paraId="32626573" w14:textId="1707FE11"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vAlign w:val="center"/>
            <w:hideMark/>
          </w:tcPr>
          <w:p w14:paraId="03DAAE45"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Sl.</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Bistrica ZD-Sp.</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Ložnica/Sl.</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B</w:t>
            </w:r>
            <w:r>
              <w:rPr>
                <w:rFonts w:asciiTheme="minorHAnsi" w:hAnsiTheme="minorHAnsi" w:cstheme="minorHAnsi"/>
                <w:color w:val="000000"/>
                <w:sz w:val="24"/>
                <w:szCs w:val="24"/>
                <w:lang w:eastAsia="sl-SI"/>
              </w:rPr>
              <w:t>istrica</w:t>
            </w:r>
            <w:r w:rsidRPr="00D463F4">
              <w:rPr>
                <w:rFonts w:asciiTheme="minorHAnsi" w:hAnsiTheme="minorHAnsi" w:cstheme="minorHAnsi"/>
                <w:color w:val="000000"/>
                <w:sz w:val="24"/>
                <w:szCs w:val="24"/>
                <w:lang w:eastAsia="sl-SI"/>
              </w:rPr>
              <w:t>-Gladomes-Vrhole/Sl.</w:t>
            </w:r>
            <w:r>
              <w:rPr>
                <w:rFonts w:asciiTheme="minorHAnsi" w:hAnsiTheme="minorHAnsi" w:cstheme="minorHAnsi"/>
                <w:color w:val="000000"/>
                <w:sz w:val="24"/>
                <w:szCs w:val="24"/>
                <w:lang w:eastAsia="sl-SI"/>
              </w:rPr>
              <w:t xml:space="preserve"> Konjice</w:t>
            </w:r>
            <w:r w:rsidRPr="00D463F4">
              <w:rPr>
                <w:rFonts w:asciiTheme="minorHAnsi" w:hAnsiTheme="minorHAnsi" w:cstheme="minorHAnsi"/>
                <w:color w:val="000000"/>
                <w:sz w:val="24"/>
                <w:szCs w:val="24"/>
                <w:lang w:eastAsia="sl-SI"/>
              </w:rPr>
              <w:t>-Prepuž</w:t>
            </w:r>
          </w:p>
        </w:tc>
        <w:tc>
          <w:tcPr>
            <w:tcW w:w="850" w:type="dxa"/>
            <w:tcBorders>
              <w:top w:val="nil"/>
              <w:left w:val="nil"/>
              <w:bottom w:val="single" w:sz="4" w:space="0" w:color="auto"/>
              <w:right w:val="single" w:sz="4" w:space="0" w:color="auto"/>
            </w:tcBorders>
            <w:noWrap/>
            <w:vAlign w:val="center"/>
            <w:hideMark/>
          </w:tcPr>
          <w:p w14:paraId="775C3719"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20,2</w:t>
            </w:r>
            <w:r>
              <w:rPr>
                <w:rFonts w:asciiTheme="minorHAnsi" w:hAnsiTheme="minorHAnsi" w:cstheme="minorHAnsi"/>
                <w:color w:val="000000"/>
                <w:sz w:val="24"/>
                <w:szCs w:val="24"/>
                <w:lang w:eastAsia="sl-SI"/>
              </w:rPr>
              <w:t>2</w:t>
            </w:r>
          </w:p>
        </w:tc>
        <w:tc>
          <w:tcPr>
            <w:tcW w:w="993" w:type="dxa"/>
            <w:tcBorders>
              <w:top w:val="nil"/>
              <w:left w:val="nil"/>
              <w:bottom w:val="single" w:sz="4" w:space="0" w:color="auto"/>
              <w:right w:val="single" w:sz="4" w:space="0" w:color="auto"/>
            </w:tcBorders>
            <w:noWrap/>
            <w:vAlign w:val="center"/>
            <w:hideMark/>
          </w:tcPr>
          <w:p w14:paraId="27BAB677"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0F6BACA" w14:textId="21DE9583"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19</w:t>
            </w:r>
          </w:p>
        </w:tc>
      </w:tr>
      <w:tr w:rsidR="00A96B7D" w:rsidRPr="00735560" w14:paraId="4927CD3E" w14:textId="77777777" w:rsidTr="00ED5CBB">
        <w:trPr>
          <w:trHeight w:val="315"/>
        </w:trPr>
        <w:tc>
          <w:tcPr>
            <w:tcW w:w="1063" w:type="dxa"/>
            <w:tcBorders>
              <w:top w:val="nil"/>
              <w:left w:val="single" w:sz="8" w:space="0" w:color="auto"/>
              <w:bottom w:val="nil"/>
              <w:right w:val="nil"/>
            </w:tcBorders>
            <w:noWrap/>
            <w:vAlign w:val="center"/>
            <w:hideMark/>
          </w:tcPr>
          <w:p w14:paraId="4C52ECAF"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Slovenska Bistrica</w:t>
            </w:r>
          </w:p>
        </w:tc>
        <w:tc>
          <w:tcPr>
            <w:tcW w:w="850" w:type="dxa"/>
            <w:tcBorders>
              <w:top w:val="nil"/>
              <w:left w:val="single" w:sz="8" w:space="0" w:color="auto"/>
              <w:bottom w:val="single" w:sz="4" w:space="0" w:color="auto"/>
              <w:right w:val="single" w:sz="4" w:space="0" w:color="auto"/>
            </w:tcBorders>
            <w:noWrap/>
            <w:vAlign w:val="center"/>
            <w:hideMark/>
          </w:tcPr>
          <w:p w14:paraId="244EDB7B" w14:textId="33C74775"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vAlign w:val="center"/>
            <w:hideMark/>
          </w:tcPr>
          <w:p w14:paraId="0046B25D"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Sp.</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Prebukovje-Devina-Ritoznoj-Sl.</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Bistrica</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ZD</w:t>
            </w:r>
          </w:p>
        </w:tc>
        <w:tc>
          <w:tcPr>
            <w:tcW w:w="850" w:type="dxa"/>
            <w:tcBorders>
              <w:top w:val="nil"/>
              <w:left w:val="nil"/>
              <w:bottom w:val="single" w:sz="4" w:space="0" w:color="auto"/>
              <w:right w:val="single" w:sz="4" w:space="0" w:color="auto"/>
            </w:tcBorders>
            <w:noWrap/>
            <w:vAlign w:val="center"/>
            <w:hideMark/>
          </w:tcPr>
          <w:p w14:paraId="33354180"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9,66</w:t>
            </w:r>
          </w:p>
        </w:tc>
        <w:tc>
          <w:tcPr>
            <w:tcW w:w="993" w:type="dxa"/>
            <w:tcBorders>
              <w:top w:val="nil"/>
              <w:left w:val="nil"/>
              <w:bottom w:val="single" w:sz="4" w:space="0" w:color="auto"/>
              <w:right w:val="single" w:sz="4" w:space="0" w:color="auto"/>
            </w:tcBorders>
            <w:noWrap/>
            <w:vAlign w:val="center"/>
            <w:hideMark/>
          </w:tcPr>
          <w:p w14:paraId="1D1E8952"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275" w:type="dxa"/>
            <w:tcBorders>
              <w:top w:val="nil"/>
              <w:left w:val="nil"/>
              <w:bottom w:val="single" w:sz="4" w:space="0" w:color="auto"/>
              <w:right w:val="single" w:sz="4" w:space="0" w:color="auto"/>
            </w:tcBorders>
            <w:shd w:val="clear" w:color="auto" w:fill="auto"/>
            <w:noWrap/>
            <w:vAlign w:val="center"/>
          </w:tcPr>
          <w:p w14:paraId="3786CB08" w14:textId="5B218579"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32</w:t>
            </w:r>
          </w:p>
        </w:tc>
      </w:tr>
      <w:tr w:rsidR="00A96B7D" w:rsidRPr="00735560" w14:paraId="6413C193" w14:textId="77777777" w:rsidTr="00ED5CBB">
        <w:trPr>
          <w:trHeight w:val="315"/>
        </w:trPr>
        <w:tc>
          <w:tcPr>
            <w:tcW w:w="1063" w:type="dxa"/>
            <w:tcBorders>
              <w:top w:val="nil"/>
              <w:left w:val="single" w:sz="8" w:space="0" w:color="auto"/>
              <w:bottom w:val="nil"/>
              <w:right w:val="nil"/>
            </w:tcBorders>
            <w:noWrap/>
            <w:vAlign w:val="center"/>
            <w:hideMark/>
          </w:tcPr>
          <w:p w14:paraId="16F9AD7A"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0380CEA8" w14:textId="36AB64FD"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vAlign w:val="center"/>
            <w:hideMark/>
          </w:tcPr>
          <w:p w14:paraId="7F84B262"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Gladomes eco otok-Gladomes 62,71,18-kapela-46a-Zg.Gladomes-Poš Zg.</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w:t>
            </w:r>
          </w:p>
        </w:tc>
        <w:tc>
          <w:tcPr>
            <w:tcW w:w="850" w:type="dxa"/>
            <w:tcBorders>
              <w:top w:val="nil"/>
              <w:left w:val="nil"/>
              <w:bottom w:val="single" w:sz="4" w:space="0" w:color="auto"/>
              <w:right w:val="single" w:sz="4" w:space="0" w:color="auto"/>
            </w:tcBorders>
            <w:noWrap/>
            <w:vAlign w:val="center"/>
            <w:hideMark/>
          </w:tcPr>
          <w:p w14:paraId="20BC5203"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993" w:type="dxa"/>
            <w:tcBorders>
              <w:top w:val="nil"/>
              <w:left w:val="nil"/>
              <w:bottom w:val="single" w:sz="4" w:space="0" w:color="auto"/>
              <w:right w:val="single" w:sz="4" w:space="0" w:color="auto"/>
            </w:tcBorders>
            <w:noWrap/>
            <w:vAlign w:val="center"/>
            <w:hideMark/>
          </w:tcPr>
          <w:p w14:paraId="73A31308"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07:09</w:t>
            </w:r>
          </w:p>
        </w:tc>
        <w:tc>
          <w:tcPr>
            <w:tcW w:w="1275" w:type="dxa"/>
            <w:tcBorders>
              <w:top w:val="nil"/>
              <w:left w:val="nil"/>
              <w:bottom w:val="single" w:sz="4" w:space="0" w:color="auto"/>
              <w:right w:val="single" w:sz="4" w:space="0" w:color="auto"/>
            </w:tcBorders>
            <w:shd w:val="clear" w:color="auto" w:fill="auto"/>
            <w:noWrap/>
            <w:vAlign w:val="center"/>
          </w:tcPr>
          <w:p w14:paraId="521E00DB" w14:textId="1886E4E2"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18</w:t>
            </w:r>
          </w:p>
        </w:tc>
      </w:tr>
      <w:tr w:rsidR="00A96B7D" w:rsidRPr="00735560" w14:paraId="7491A802" w14:textId="77777777" w:rsidTr="00ED5CBB">
        <w:trPr>
          <w:trHeight w:val="315"/>
        </w:trPr>
        <w:tc>
          <w:tcPr>
            <w:tcW w:w="1063" w:type="dxa"/>
            <w:tcBorders>
              <w:top w:val="nil"/>
              <w:left w:val="single" w:sz="8" w:space="0" w:color="auto"/>
              <w:bottom w:val="nil"/>
              <w:right w:val="nil"/>
            </w:tcBorders>
            <w:noWrap/>
            <w:vAlign w:val="center"/>
            <w:hideMark/>
          </w:tcPr>
          <w:p w14:paraId="64F61372"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F54DD98" w14:textId="14908DD8"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vAlign w:val="center"/>
            <w:hideMark/>
          </w:tcPr>
          <w:p w14:paraId="05C6009D"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Gladomes eco otok-Gladomes 62,71,18-kapela-46a-Zg.Gladomes-Poš Zg.</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Ložnica</w:t>
            </w:r>
          </w:p>
        </w:tc>
        <w:tc>
          <w:tcPr>
            <w:tcW w:w="850" w:type="dxa"/>
            <w:tcBorders>
              <w:top w:val="nil"/>
              <w:left w:val="nil"/>
              <w:bottom w:val="single" w:sz="4" w:space="0" w:color="auto"/>
              <w:right w:val="single" w:sz="4" w:space="0" w:color="auto"/>
            </w:tcBorders>
            <w:noWrap/>
            <w:vAlign w:val="center"/>
            <w:hideMark/>
          </w:tcPr>
          <w:p w14:paraId="18124C32"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993" w:type="dxa"/>
            <w:tcBorders>
              <w:top w:val="nil"/>
              <w:left w:val="nil"/>
              <w:bottom w:val="single" w:sz="4" w:space="0" w:color="auto"/>
              <w:right w:val="single" w:sz="4" w:space="0" w:color="auto"/>
            </w:tcBorders>
            <w:noWrap/>
            <w:vAlign w:val="center"/>
            <w:hideMark/>
          </w:tcPr>
          <w:p w14:paraId="1101E6BE"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07:29</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FDD2EE" w14:textId="0A077E4F"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20</w:t>
            </w:r>
          </w:p>
        </w:tc>
      </w:tr>
      <w:tr w:rsidR="00A96B7D" w:rsidRPr="00735560" w14:paraId="582BF3EC" w14:textId="77777777" w:rsidTr="00ED5CBB">
        <w:trPr>
          <w:trHeight w:val="315"/>
        </w:trPr>
        <w:tc>
          <w:tcPr>
            <w:tcW w:w="1063" w:type="dxa"/>
            <w:tcBorders>
              <w:top w:val="nil"/>
              <w:left w:val="single" w:sz="8" w:space="0" w:color="auto"/>
              <w:bottom w:val="nil"/>
              <w:right w:val="nil"/>
            </w:tcBorders>
            <w:noWrap/>
            <w:vAlign w:val="center"/>
            <w:hideMark/>
          </w:tcPr>
          <w:p w14:paraId="12E753BC"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F840247" w14:textId="3A4F475D"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4111" w:type="dxa"/>
            <w:tcBorders>
              <w:top w:val="nil"/>
              <w:left w:val="nil"/>
              <w:bottom w:val="single" w:sz="4" w:space="0" w:color="auto"/>
              <w:right w:val="single" w:sz="4" w:space="0" w:color="auto"/>
            </w:tcBorders>
            <w:vAlign w:val="center"/>
            <w:hideMark/>
          </w:tcPr>
          <w:p w14:paraId="1658335D"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D463F4">
              <w:rPr>
                <w:rFonts w:asciiTheme="minorHAnsi" w:hAnsiTheme="minorHAnsi" w:cstheme="minorHAnsi"/>
                <w:color w:val="000000"/>
                <w:sz w:val="24"/>
                <w:szCs w:val="24"/>
                <w:lang w:eastAsia="sl-SI"/>
              </w:rPr>
              <w:t>POŠ Zg.</w:t>
            </w:r>
            <w:r>
              <w:rPr>
                <w:rFonts w:asciiTheme="minorHAnsi" w:hAnsiTheme="minorHAnsi" w:cstheme="minorHAnsi"/>
                <w:color w:val="000000"/>
                <w:sz w:val="24"/>
                <w:szCs w:val="24"/>
                <w:lang w:eastAsia="sl-SI"/>
              </w:rPr>
              <w:t xml:space="preserve"> </w:t>
            </w:r>
            <w:r w:rsidRPr="00D463F4">
              <w:rPr>
                <w:rFonts w:asciiTheme="minorHAnsi" w:hAnsiTheme="minorHAnsi" w:cstheme="minorHAnsi"/>
                <w:color w:val="000000"/>
                <w:sz w:val="24"/>
                <w:szCs w:val="24"/>
                <w:lang w:eastAsia="sl-SI"/>
              </w:rPr>
              <w:t xml:space="preserve">Ložnica-Gladomes 71,62,53 </w:t>
            </w:r>
            <w:proofErr w:type="spellStart"/>
            <w:r w:rsidRPr="00D463F4">
              <w:rPr>
                <w:rFonts w:asciiTheme="minorHAnsi" w:hAnsiTheme="minorHAnsi" w:cstheme="minorHAnsi"/>
                <w:color w:val="000000"/>
                <w:sz w:val="24"/>
                <w:szCs w:val="24"/>
                <w:lang w:eastAsia="sl-SI"/>
              </w:rPr>
              <w:t>eko</w:t>
            </w:r>
            <w:proofErr w:type="spellEnd"/>
            <w:r w:rsidRPr="00D463F4">
              <w:rPr>
                <w:rFonts w:asciiTheme="minorHAnsi" w:hAnsiTheme="minorHAnsi" w:cstheme="minorHAnsi"/>
                <w:color w:val="000000"/>
                <w:sz w:val="24"/>
                <w:szCs w:val="24"/>
                <w:lang w:eastAsia="sl-SI"/>
              </w:rPr>
              <w:t xml:space="preserve"> otok-46a, Zg.</w:t>
            </w:r>
            <w:r>
              <w:rPr>
                <w:rFonts w:asciiTheme="minorHAnsi" w:hAnsiTheme="minorHAnsi" w:cstheme="minorHAnsi"/>
                <w:color w:val="000000"/>
                <w:sz w:val="24"/>
                <w:szCs w:val="24"/>
                <w:lang w:eastAsia="sl-SI"/>
              </w:rPr>
              <w:t xml:space="preserve"> Gladomes</w:t>
            </w:r>
          </w:p>
        </w:tc>
        <w:tc>
          <w:tcPr>
            <w:tcW w:w="850" w:type="dxa"/>
            <w:tcBorders>
              <w:top w:val="nil"/>
              <w:left w:val="nil"/>
              <w:bottom w:val="single" w:sz="4" w:space="0" w:color="auto"/>
              <w:right w:val="single" w:sz="4" w:space="0" w:color="auto"/>
            </w:tcBorders>
            <w:noWrap/>
            <w:vAlign w:val="center"/>
            <w:hideMark/>
          </w:tcPr>
          <w:p w14:paraId="50B73AE5"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p>
        </w:tc>
        <w:tc>
          <w:tcPr>
            <w:tcW w:w="993" w:type="dxa"/>
            <w:tcBorders>
              <w:top w:val="nil"/>
              <w:left w:val="nil"/>
              <w:bottom w:val="single" w:sz="4" w:space="0" w:color="auto"/>
              <w:right w:val="single" w:sz="4" w:space="0" w:color="auto"/>
            </w:tcBorders>
            <w:noWrap/>
            <w:vAlign w:val="center"/>
            <w:hideMark/>
          </w:tcPr>
          <w:p w14:paraId="205B414E"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275" w:type="dxa"/>
            <w:tcBorders>
              <w:top w:val="nil"/>
              <w:left w:val="nil"/>
              <w:bottom w:val="single" w:sz="4" w:space="0" w:color="auto"/>
              <w:right w:val="single" w:sz="4" w:space="0" w:color="auto"/>
            </w:tcBorders>
            <w:shd w:val="clear" w:color="auto" w:fill="auto"/>
            <w:noWrap/>
            <w:vAlign w:val="center"/>
          </w:tcPr>
          <w:p w14:paraId="67E50634" w14:textId="5C8545C2"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30</w:t>
            </w:r>
          </w:p>
        </w:tc>
      </w:tr>
      <w:tr w:rsidR="00A96B7D" w:rsidRPr="00735560" w14:paraId="2CC01C55" w14:textId="77777777" w:rsidTr="00ED5CBB">
        <w:trPr>
          <w:trHeight w:val="315"/>
        </w:trPr>
        <w:tc>
          <w:tcPr>
            <w:tcW w:w="1063" w:type="dxa"/>
            <w:tcBorders>
              <w:top w:val="nil"/>
              <w:left w:val="single" w:sz="8" w:space="0" w:color="auto"/>
              <w:bottom w:val="nil"/>
              <w:right w:val="nil"/>
            </w:tcBorders>
            <w:noWrap/>
            <w:vAlign w:val="center"/>
            <w:hideMark/>
          </w:tcPr>
          <w:p w14:paraId="29398851"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1F2F4E44" w14:textId="38503940"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4111" w:type="dxa"/>
            <w:tcBorders>
              <w:top w:val="nil"/>
              <w:left w:val="nil"/>
              <w:bottom w:val="single" w:sz="4" w:space="0" w:color="auto"/>
              <w:right w:val="single" w:sz="4" w:space="0" w:color="auto"/>
            </w:tcBorders>
            <w:vAlign w:val="center"/>
            <w:hideMark/>
          </w:tcPr>
          <w:p w14:paraId="74DA3B13"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202AF0">
              <w:rPr>
                <w:rFonts w:asciiTheme="minorHAnsi" w:hAnsiTheme="minorHAnsi" w:cstheme="minorHAnsi"/>
                <w:color w:val="000000"/>
                <w:sz w:val="24"/>
                <w:szCs w:val="24"/>
                <w:lang w:eastAsia="sl-SI"/>
              </w:rPr>
              <w:t>POŠ Zg.</w:t>
            </w:r>
            <w:r>
              <w:rPr>
                <w:rFonts w:asciiTheme="minorHAnsi" w:hAnsiTheme="minorHAnsi" w:cstheme="minorHAnsi"/>
                <w:color w:val="000000"/>
                <w:sz w:val="24"/>
                <w:szCs w:val="24"/>
                <w:lang w:eastAsia="sl-SI"/>
              </w:rPr>
              <w:t xml:space="preserve"> </w:t>
            </w:r>
            <w:r w:rsidRPr="00202AF0">
              <w:rPr>
                <w:rFonts w:asciiTheme="minorHAnsi" w:hAnsiTheme="minorHAnsi" w:cstheme="minorHAnsi"/>
                <w:color w:val="000000"/>
                <w:sz w:val="24"/>
                <w:szCs w:val="24"/>
                <w:lang w:eastAsia="sl-SI"/>
              </w:rPr>
              <w:t xml:space="preserve">Ložnica-Gladomes 71,62,53 </w:t>
            </w:r>
            <w:proofErr w:type="spellStart"/>
            <w:r w:rsidRPr="00202AF0">
              <w:rPr>
                <w:rFonts w:asciiTheme="minorHAnsi" w:hAnsiTheme="minorHAnsi" w:cstheme="minorHAnsi"/>
                <w:color w:val="000000"/>
                <w:sz w:val="24"/>
                <w:szCs w:val="24"/>
                <w:lang w:eastAsia="sl-SI"/>
              </w:rPr>
              <w:t>eko</w:t>
            </w:r>
            <w:proofErr w:type="spellEnd"/>
            <w:r w:rsidRPr="00202AF0">
              <w:rPr>
                <w:rFonts w:asciiTheme="minorHAnsi" w:hAnsiTheme="minorHAnsi" w:cstheme="minorHAnsi"/>
                <w:color w:val="000000"/>
                <w:sz w:val="24"/>
                <w:szCs w:val="24"/>
                <w:lang w:eastAsia="sl-SI"/>
              </w:rPr>
              <w:t xml:space="preserve"> otok-46a, Zg.</w:t>
            </w:r>
            <w:r>
              <w:rPr>
                <w:rFonts w:asciiTheme="minorHAnsi" w:hAnsiTheme="minorHAnsi" w:cstheme="minorHAnsi"/>
                <w:color w:val="000000"/>
                <w:sz w:val="24"/>
                <w:szCs w:val="24"/>
                <w:lang w:eastAsia="sl-SI"/>
              </w:rPr>
              <w:t xml:space="preserve"> </w:t>
            </w:r>
            <w:r w:rsidRPr="00202AF0">
              <w:rPr>
                <w:rFonts w:asciiTheme="minorHAnsi" w:hAnsiTheme="minorHAnsi" w:cstheme="minorHAnsi"/>
                <w:color w:val="000000"/>
                <w:sz w:val="24"/>
                <w:szCs w:val="24"/>
                <w:lang w:eastAsia="sl-SI"/>
              </w:rPr>
              <w:t>Gladomes-Kostanjevec-Sl.</w:t>
            </w:r>
            <w:r>
              <w:rPr>
                <w:rFonts w:asciiTheme="minorHAnsi" w:hAnsiTheme="minorHAnsi" w:cstheme="minorHAnsi"/>
                <w:color w:val="000000"/>
                <w:sz w:val="24"/>
                <w:szCs w:val="24"/>
                <w:lang w:eastAsia="sl-SI"/>
              </w:rPr>
              <w:t xml:space="preserve"> </w:t>
            </w:r>
            <w:r w:rsidRPr="00202AF0">
              <w:rPr>
                <w:rFonts w:asciiTheme="minorHAnsi" w:hAnsiTheme="minorHAnsi" w:cstheme="minorHAnsi"/>
                <w:color w:val="000000"/>
                <w:sz w:val="24"/>
                <w:szCs w:val="24"/>
                <w:lang w:eastAsia="sl-SI"/>
              </w:rPr>
              <w:t>Bistrica</w:t>
            </w:r>
          </w:p>
        </w:tc>
        <w:tc>
          <w:tcPr>
            <w:tcW w:w="850" w:type="dxa"/>
            <w:tcBorders>
              <w:top w:val="nil"/>
              <w:left w:val="nil"/>
              <w:bottom w:val="single" w:sz="4" w:space="0" w:color="auto"/>
              <w:right w:val="single" w:sz="4" w:space="0" w:color="auto"/>
            </w:tcBorders>
            <w:noWrap/>
            <w:vAlign w:val="center"/>
            <w:hideMark/>
          </w:tcPr>
          <w:p w14:paraId="731946D4"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15,05</w:t>
            </w:r>
          </w:p>
        </w:tc>
        <w:tc>
          <w:tcPr>
            <w:tcW w:w="993" w:type="dxa"/>
            <w:tcBorders>
              <w:top w:val="nil"/>
              <w:left w:val="nil"/>
              <w:bottom w:val="single" w:sz="4" w:space="0" w:color="auto"/>
              <w:right w:val="single" w:sz="4" w:space="0" w:color="auto"/>
            </w:tcBorders>
            <w:noWrap/>
            <w:vAlign w:val="center"/>
            <w:hideMark/>
          </w:tcPr>
          <w:p w14:paraId="2BBF27D5"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shd w:val="clear" w:color="auto" w:fill="auto"/>
            <w:noWrap/>
            <w:vAlign w:val="center"/>
          </w:tcPr>
          <w:p w14:paraId="5F67D0BF" w14:textId="7FD211FE"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10</w:t>
            </w:r>
          </w:p>
        </w:tc>
      </w:tr>
      <w:tr w:rsidR="00A96B7D" w:rsidRPr="00735560" w14:paraId="7427148D" w14:textId="77777777" w:rsidTr="00ED5CBB">
        <w:trPr>
          <w:trHeight w:val="315"/>
        </w:trPr>
        <w:tc>
          <w:tcPr>
            <w:tcW w:w="1063" w:type="dxa"/>
            <w:tcBorders>
              <w:top w:val="nil"/>
              <w:left w:val="single" w:sz="8" w:space="0" w:color="auto"/>
              <w:bottom w:val="nil"/>
              <w:right w:val="nil"/>
            </w:tcBorders>
            <w:noWrap/>
            <w:vAlign w:val="center"/>
            <w:hideMark/>
          </w:tcPr>
          <w:p w14:paraId="610BC6C3"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1BD51789" w14:textId="40036709"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0</w:t>
            </w:r>
          </w:p>
        </w:tc>
        <w:tc>
          <w:tcPr>
            <w:tcW w:w="4111" w:type="dxa"/>
            <w:tcBorders>
              <w:top w:val="nil"/>
              <w:left w:val="nil"/>
              <w:bottom w:val="single" w:sz="4" w:space="0" w:color="auto"/>
              <w:right w:val="single" w:sz="4" w:space="0" w:color="auto"/>
            </w:tcBorders>
            <w:noWrap/>
            <w:vAlign w:val="center"/>
            <w:hideMark/>
          </w:tcPr>
          <w:p w14:paraId="58F49D70" w14:textId="7D37DBB0" w:rsidR="00A96B7D" w:rsidRPr="00004359" w:rsidRDefault="00A96B7D" w:rsidP="00A96B7D">
            <w:pPr>
              <w:spacing w:after="0" w:line="240" w:lineRule="auto"/>
              <w:jc w:val="left"/>
              <w:rPr>
                <w:rFonts w:asciiTheme="minorHAnsi" w:hAnsiTheme="minorHAnsi" w:cstheme="minorHAnsi"/>
                <w:color w:val="EE0000"/>
                <w:sz w:val="24"/>
                <w:szCs w:val="24"/>
                <w:lang w:eastAsia="sl-SI"/>
              </w:rPr>
            </w:pPr>
            <w:r w:rsidRPr="00202AF0">
              <w:rPr>
                <w:rFonts w:asciiTheme="minorHAnsi" w:hAnsiTheme="minorHAnsi" w:cstheme="minorHAnsi"/>
                <w:color w:val="000000"/>
                <w:sz w:val="24"/>
                <w:szCs w:val="24"/>
                <w:lang w:eastAsia="sl-SI"/>
              </w:rPr>
              <w:t>Sl. Bistrica ZD - Devina 14a-Šentovec-Ritoznoj</w:t>
            </w:r>
            <w:r w:rsidR="00004359">
              <w:rPr>
                <w:rFonts w:asciiTheme="minorHAnsi" w:hAnsiTheme="minorHAnsi" w:cstheme="minorHAnsi"/>
                <w:color w:val="EE0000"/>
                <w:sz w:val="24"/>
                <w:szCs w:val="24"/>
                <w:lang w:eastAsia="sl-SI"/>
              </w:rPr>
              <w:t>-Sp. Prebukovje</w:t>
            </w:r>
          </w:p>
        </w:tc>
        <w:tc>
          <w:tcPr>
            <w:tcW w:w="850" w:type="dxa"/>
            <w:tcBorders>
              <w:top w:val="nil"/>
              <w:left w:val="nil"/>
              <w:bottom w:val="single" w:sz="4" w:space="0" w:color="auto"/>
              <w:right w:val="single" w:sz="4" w:space="0" w:color="auto"/>
            </w:tcBorders>
            <w:noWrap/>
            <w:vAlign w:val="center"/>
            <w:hideMark/>
          </w:tcPr>
          <w:p w14:paraId="3B48B425" w14:textId="13110949" w:rsidR="00A96B7D" w:rsidRPr="00004359" w:rsidRDefault="00004359" w:rsidP="00A96B7D">
            <w:pPr>
              <w:spacing w:after="0" w:line="240" w:lineRule="auto"/>
              <w:jc w:val="center"/>
              <w:rPr>
                <w:rFonts w:asciiTheme="minorHAnsi" w:hAnsiTheme="minorHAnsi" w:cstheme="minorHAnsi"/>
                <w:color w:val="EE0000"/>
                <w:sz w:val="24"/>
                <w:szCs w:val="24"/>
                <w:lang w:eastAsia="sl-SI"/>
              </w:rPr>
            </w:pPr>
            <w:r w:rsidRPr="00004359">
              <w:rPr>
                <w:rFonts w:asciiTheme="minorHAnsi" w:hAnsiTheme="minorHAnsi" w:cstheme="minorHAnsi"/>
                <w:color w:val="EE0000"/>
                <w:sz w:val="24"/>
                <w:szCs w:val="24"/>
                <w:lang w:eastAsia="sl-SI"/>
              </w:rPr>
              <w:t>9,66</w:t>
            </w:r>
          </w:p>
        </w:tc>
        <w:tc>
          <w:tcPr>
            <w:tcW w:w="993" w:type="dxa"/>
            <w:tcBorders>
              <w:top w:val="nil"/>
              <w:left w:val="nil"/>
              <w:bottom w:val="single" w:sz="4" w:space="0" w:color="auto"/>
              <w:right w:val="single" w:sz="4" w:space="0" w:color="auto"/>
            </w:tcBorders>
            <w:noWrap/>
            <w:vAlign w:val="center"/>
            <w:hideMark/>
          </w:tcPr>
          <w:p w14:paraId="6F33BCD7"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275" w:type="dxa"/>
            <w:tcBorders>
              <w:top w:val="nil"/>
              <w:left w:val="nil"/>
              <w:bottom w:val="single" w:sz="4" w:space="0" w:color="auto"/>
              <w:right w:val="single" w:sz="4" w:space="0" w:color="auto"/>
            </w:tcBorders>
            <w:shd w:val="clear" w:color="auto" w:fill="auto"/>
            <w:noWrap/>
            <w:vAlign w:val="center"/>
          </w:tcPr>
          <w:p w14:paraId="2EE0764C" w14:textId="39093A68"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32</w:t>
            </w:r>
          </w:p>
        </w:tc>
      </w:tr>
      <w:tr w:rsidR="00A96B7D" w:rsidRPr="00735560" w14:paraId="515E20A0" w14:textId="77777777" w:rsidTr="00ED5CBB">
        <w:trPr>
          <w:trHeight w:val="379"/>
        </w:trPr>
        <w:tc>
          <w:tcPr>
            <w:tcW w:w="1063" w:type="dxa"/>
            <w:tcBorders>
              <w:top w:val="nil"/>
              <w:left w:val="single" w:sz="8" w:space="0" w:color="auto"/>
              <w:bottom w:val="nil"/>
              <w:right w:val="nil"/>
            </w:tcBorders>
            <w:noWrap/>
            <w:vAlign w:val="center"/>
            <w:hideMark/>
          </w:tcPr>
          <w:p w14:paraId="1A4C685A" w14:textId="77777777" w:rsidR="00A96B7D" w:rsidRPr="00735560" w:rsidRDefault="00A96B7D" w:rsidP="00A96B7D">
            <w:pPr>
              <w:rPr>
                <w:rFonts w:asciiTheme="minorHAnsi" w:hAnsiTheme="minorHAnsi" w:cstheme="minorHAnsi"/>
                <w:color w:val="000000"/>
                <w:sz w:val="24"/>
                <w:szCs w:val="24"/>
                <w:lang w:eastAsia="sl-SI"/>
              </w:rPr>
            </w:pPr>
          </w:p>
        </w:tc>
        <w:tc>
          <w:tcPr>
            <w:tcW w:w="850" w:type="dxa"/>
            <w:tcBorders>
              <w:top w:val="nil"/>
              <w:left w:val="single" w:sz="8" w:space="0" w:color="auto"/>
              <w:bottom w:val="single" w:sz="4" w:space="0" w:color="auto"/>
              <w:right w:val="single" w:sz="4" w:space="0" w:color="auto"/>
            </w:tcBorders>
            <w:noWrap/>
            <w:vAlign w:val="center"/>
            <w:hideMark/>
          </w:tcPr>
          <w:p w14:paraId="004BF361" w14:textId="28B37328"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1</w:t>
            </w:r>
          </w:p>
        </w:tc>
        <w:tc>
          <w:tcPr>
            <w:tcW w:w="4111" w:type="dxa"/>
            <w:tcBorders>
              <w:top w:val="nil"/>
              <w:left w:val="nil"/>
              <w:bottom w:val="single" w:sz="4" w:space="0" w:color="auto"/>
              <w:right w:val="single" w:sz="4" w:space="0" w:color="auto"/>
            </w:tcBorders>
            <w:noWrap/>
            <w:vAlign w:val="center"/>
            <w:hideMark/>
          </w:tcPr>
          <w:p w14:paraId="7CC489EE"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1D4175">
              <w:rPr>
                <w:rFonts w:asciiTheme="minorHAnsi" w:hAnsiTheme="minorHAnsi" w:cstheme="minorHAnsi"/>
                <w:color w:val="000000"/>
                <w:sz w:val="24"/>
                <w:szCs w:val="24"/>
                <w:lang w:eastAsia="sl-SI"/>
              </w:rPr>
              <w:t>Gostilna Danica-Preloge-Vrhole-OŠ Zg. Ložnica</w:t>
            </w:r>
          </w:p>
        </w:tc>
        <w:tc>
          <w:tcPr>
            <w:tcW w:w="850" w:type="dxa"/>
            <w:tcBorders>
              <w:top w:val="nil"/>
              <w:left w:val="nil"/>
              <w:bottom w:val="single" w:sz="4" w:space="0" w:color="auto"/>
              <w:right w:val="single" w:sz="4" w:space="0" w:color="auto"/>
            </w:tcBorders>
            <w:noWrap/>
            <w:vAlign w:val="center"/>
            <w:hideMark/>
          </w:tcPr>
          <w:p w14:paraId="1AEC6A6C"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993" w:type="dxa"/>
            <w:tcBorders>
              <w:top w:val="nil"/>
              <w:left w:val="nil"/>
              <w:bottom w:val="single" w:sz="4" w:space="0" w:color="auto"/>
              <w:right w:val="single" w:sz="4" w:space="0" w:color="auto"/>
            </w:tcBorders>
            <w:noWrap/>
            <w:vAlign w:val="center"/>
            <w:hideMark/>
          </w:tcPr>
          <w:p w14:paraId="7ABB75F1"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w:t>
            </w:r>
            <w:r w:rsidRPr="00735560">
              <w:rPr>
                <w:rFonts w:asciiTheme="minorHAnsi" w:hAnsiTheme="minorHAnsi" w:cstheme="minorHAnsi"/>
                <w:color w:val="000000"/>
                <w:sz w:val="24"/>
                <w:szCs w:val="24"/>
                <w:lang w:eastAsia="sl-SI"/>
              </w:rPr>
              <w:t>:00</w:t>
            </w:r>
          </w:p>
        </w:tc>
        <w:tc>
          <w:tcPr>
            <w:tcW w:w="1275" w:type="dxa"/>
            <w:tcBorders>
              <w:top w:val="nil"/>
              <w:left w:val="nil"/>
              <w:bottom w:val="single" w:sz="4" w:space="0" w:color="auto"/>
              <w:right w:val="single" w:sz="4" w:space="0" w:color="auto"/>
            </w:tcBorders>
            <w:shd w:val="clear" w:color="auto" w:fill="auto"/>
            <w:noWrap/>
            <w:vAlign w:val="center"/>
          </w:tcPr>
          <w:p w14:paraId="04A88E0C" w14:textId="32126872"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12</w:t>
            </w:r>
          </w:p>
        </w:tc>
      </w:tr>
      <w:tr w:rsidR="00A96B7D" w:rsidRPr="00735560" w14:paraId="793646E2" w14:textId="77777777" w:rsidTr="00ED5CBB">
        <w:trPr>
          <w:trHeight w:val="315"/>
        </w:trPr>
        <w:tc>
          <w:tcPr>
            <w:tcW w:w="1063" w:type="dxa"/>
            <w:tcBorders>
              <w:top w:val="nil"/>
              <w:left w:val="single" w:sz="8" w:space="0" w:color="auto"/>
              <w:bottom w:val="nil"/>
              <w:right w:val="nil"/>
            </w:tcBorders>
            <w:noWrap/>
            <w:vAlign w:val="center"/>
            <w:hideMark/>
          </w:tcPr>
          <w:p w14:paraId="231671CB"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2F184027" w14:textId="7937A38B"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2</w:t>
            </w:r>
          </w:p>
        </w:tc>
        <w:tc>
          <w:tcPr>
            <w:tcW w:w="4111" w:type="dxa"/>
            <w:tcBorders>
              <w:top w:val="nil"/>
              <w:left w:val="nil"/>
              <w:bottom w:val="single" w:sz="4" w:space="0" w:color="auto"/>
              <w:right w:val="single" w:sz="4" w:space="0" w:color="auto"/>
            </w:tcBorders>
            <w:noWrap/>
            <w:vAlign w:val="center"/>
            <w:hideMark/>
          </w:tcPr>
          <w:p w14:paraId="5061F5FA"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1D4175">
              <w:rPr>
                <w:rFonts w:asciiTheme="minorHAnsi" w:hAnsiTheme="minorHAnsi" w:cstheme="minorHAnsi"/>
                <w:color w:val="000000"/>
                <w:sz w:val="24"/>
                <w:szCs w:val="24"/>
                <w:lang w:eastAsia="sl-SI"/>
              </w:rPr>
              <w:t>Vrhole-Vinarje-OŠ Zg.</w:t>
            </w:r>
            <w:r>
              <w:rPr>
                <w:rFonts w:asciiTheme="minorHAnsi" w:hAnsiTheme="minorHAnsi" w:cstheme="minorHAnsi"/>
                <w:color w:val="000000"/>
                <w:sz w:val="24"/>
                <w:szCs w:val="24"/>
                <w:lang w:eastAsia="sl-SI"/>
              </w:rPr>
              <w:t xml:space="preserve"> </w:t>
            </w:r>
            <w:r w:rsidRPr="001D4175">
              <w:rPr>
                <w:rFonts w:asciiTheme="minorHAnsi" w:hAnsiTheme="minorHAnsi" w:cstheme="minorHAnsi"/>
                <w:color w:val="000000"/>
                <w:sz w:val="24"/>
                <w:szCs w:val="24"/>
                <w:lang w:eastAsia="sl-SI"/>
              </w:rPr>
              <w:t>Ložnica</w:t>
            </w:r>
          </w:p>
        </w:tc>
        <w:tc>
          <w:tcPr>
            <w:tcW w:w="850" w:type="dxa"/>
            <w:tcBorders>
              <w:top w:val="nil"/>
              <w:left w:val="nil"/>
              <w:bottom w:val="single" w:sz="4" w:space="0" w:color="auto"/>
              <w:right w:val="single" w:sz="4" w:space="0" w:color="auto"/>
            </w:tcBorders>
            <w:noWrap/>
            <w:vAlign w:val="center"/>
            <w:hideMark/>
          </w:tcPr>
          <w:p w14:paraId="5926618B"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993" w:type="dxa"/>
            <w:tcBorders>
              <w:top w:val="nil"/>
              <w:left w:val="nil"/>
              <w:bottom w:val="single" w:sz="4" w:space="0" w:color="auto"/>
              <w:right w:val="single" w:sz="4" w:space="0" w:color="auto"/>
            </w:tcBorders>
            <w:noWrap/>
            <w:vAlign w:val="center"/>
            <w:hideMark/>
          </w:tcPr>
          <w:p w14:paraId="3078F6A7"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w:t>
            </w:r>
            <w:r w:rsidRPr="00735560">
              <w:rPr>
                <w:rFonts w:asciiTheme="minorHAnsi" w:hAnsiTheme="minorHAnsi" w:cstheme="minorHAnsi"/>
                <w:color w:val="000000"/>
                <w:sz w:val="24"/>
                <w:szCs w:val="24"/>
                <w:lang w:eastAsia="sl-SI"/>
              </w:rPr>
              <w:t>0</w:t>
            </w:r>
          </w:p>
        </w:tc>
        <w:tc>
          <w:tcPr>
            <w:tcW w:w="1275" w:type="dxa"/>
            <w:tcBorders>
              <w:top w:val="nil"/>
              <w:left w:val="nil"/>
              <w:bottom w:val="single" w:sz="4" w:space="0" w:color="auto"/>
              <w:right w:val="single" w:sz="4" w:space="0" w:color="auto"/>
            </w:tcBorders>
            <w:shd w:val="clear" w:color="auto" w:fill="auto"/>
            <w:noWrap/>
            <w:vAlign w:val="center"/>
          </w:tcPr>
          <w:p w14:paraId="2B9B2063" w14:textId="6444BA73"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30</w:t>
            </w:r>
          </w:p>
        </w:tc>
      </w:tr>
      <w:tr w:rsidR="00A96B7D" w:rsidRPr="00735560" w14:paraId="57222C5C" w14:textId="77777777" w:rsidTr="00ED5CBB">
        <w:trPr>
          <w:trHeight w:val="315"/>
        </w:trPr>
        <w:tc>
          <w:tcPr>
            <w:tcW w:w="1063" w:type="dxa"/>
            <w:tcBorders>
              <w:top w:val="nil"/>
              <w:left w:val="single" w:sz="8" w:space="0" w:color="auto"/>
              <w:bottom w:val="nil"/>
              <w:right w:val="nil"/>
            </w:tcBorders>
            <w:noWrap/>
            <w:vAlign w:val="center"/>
            <w:hideMark/>
          </w:tcPr>
          <w:p w14:paraId="324A52E6"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685B12B3" w14:textId="5A5413BD"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3</w:t>
            </w:r>
          </w:p>
        </w:tc>
        <w:tc>
          <w:tcPr>
            <w:tcW w:w="4111" w:type="dxa"/>
            <w:tcBorders>
              <w:top w:val="nil"/>
              <w:left w:val="nil"/>
              <w:bottom w:val="single" w:sz="4" w:space="0" w:color="auto"/>
              <w:right w:val="single" w:sz="4" w:space="0" w:color="auto"/>
            </w:tcBorders>
            <w:noWrap/>
            <w:vAlign w:val="center"/>
            <w:hideMark/>
          </w:tcPr>
          <w:p w14:paraId="08E9525E"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4707C1">
              <w:rPr>
                <w:rFonts w:asciiTheme="minorHAnsi" w:hAnsiTheme="minorHAnsi" w:cstheme="minorHAnsi"/>
                <w:color w:val="000000"/>
                <w:sz w:val="24"/>
                <w:szCs w:val="24"/>
                <w:lang w:eastAsia="sl-SI"/>
              </w:rPr>
              <w:t>OŠ Zg.</w:t>
            </w:r>
            <w:r>
              <w:rPr>
                <w:rFonts w:asciiTheme="minorHAnsi" w:hAnsiTheme="minorHAnsi" w:cstheme="minorHAnsi"/>
                <w:color w:val="000000"/>
                <w:sz w:val="24"/>
                <w:szCs w:val="24"/>
                <w:lang w:eastAsia="sl-SI"/>
              </w:rPr>
              <w:t xml:space="preserve"> </w:t>
            </w:r>
            <w:r w:rsidRPr="004707C1">
              <w:rPr>
                <w:rFonts w:asciiTheme="minorHAnsi" w:hAnsiTheme="minorHAnsi" w:cstheme="minorHAnsi"/>
                <w:color w:val="000000"/>
                <w:sz w:val="24"/>
                <w:szCs w:val="24"/>
                <w:lang w:eastAsia="sl-SI"/>
              </w:rPr>
              <w:t>Ložnica-Sodrež-Fošt-Zg.</w:t>
            </w:r>
            <w:r>
              <w:rPr>
                <w:rFonts w:asciiTheme="minorHAnsi" w:hAnsiTheme="minorHAnsi" w:cstheme="minorHAnsi"/>
                <w:color w:val="000000"/>
                <w:sz w:val="24"/>
                <w:szCs w:val="24"/>
                <w:lang w:eastAsia="sl-SI"/>
              </w:rPr>
              <w:t xml:space="preserve"> </w:t>
            </w:r>
            <w:r w:rsidRPr="004707C1">
              <w:rPr>
                <w:rFonts w:asciiTheme="minorHAnsi" w:hAnsiTheme="minorHAnsi" w:cstheme="minorHAnsi"/>
                <w:color w:val="000000"/>
                <w:sz w:val="24"/>
                <w:szCs w:val="24"/>
                <w:lang w:eastAsia="sl-SI"/>
              </w:rPr>
              <w:t>Ložnica Ta</w:t>
            </w:r>
            <w:r w:rsidRPr="004707C1">
              <w:rPr>
                <w:rFonts w:asciiTheme="minorHAnsi" w:hAnsiTheme="minorHAnsi" w:cstheme="minorHAnsi" w:hint="cs"/>
                <w:color w:val="000000"/>
                <w:sz w:val="24"/>
                <w:szCs w:val="24"/>
                <w:lang w:eastAsia="sl-SI"/>
              </w:rPr>
              <w:t>č</w:t>
            </w:r>
            <w:r w:rsidRPr="004707C1">
              <w:rPr>
                <w:rFonts w:asciiTheme="minorHAnsi" w:hAnsiTheme="minorHAnsi" w:cstheme="minorHAnsi"/>
                <w:color w:val="000000"/>
                <w:sz w:val="24"/>
                <w:szCs w:val="24"/>
                <w:lang w:eastAsia="sl-SI"/>
              </w:rPr>
              <w:t>ek</w:t>
            </w:r>
          </w:p>
        </w:tc>
        <w:tc>
          <w:tcPr>
            <w:tcW w:w="850" w:type="dxa"/>
            <w:tcBorders>
              <w:top w:val="nil"/>
              <w:left w:val="nil"/>
              <w:bottom w:val="single" w:sz="4" w:space="0" w:color="auto"/>
              <w:right w:val="single" w:sz="4" w:space="0" w:color="auto"/>
            </w:tcBorders>
            <w:noWrap/>
            <w:vAlign w:val="center"/>
            <w:hideMark/>
          </w:tcPr>
          <w:p w14:paraId="7A09A4DB"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7,82</w:t>
            </w:r>
          </w:p>
        </w:tc>
        <w:tc>
          <w:tcPr>
            <w:tcW w:w="993" w:type="dxa"/>
            <w:tcBorders>
              <w:top w:val="nil"/>
              <w:left w:val="nil"/>
              <w:bottom w:val="single" w:sz="4" w:space="0" w:color="auto"/>
              <w:right w:val="single" w:sz="4" w:space="0" w:color="auto"/>
            </w:tcBorders>
            <w:noWrap/>
            <w:vAlign w:val="center"/>
            <w:hideMark/>
          </w:tcPr>
          <w:p w14:paraId="5F06550D"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1275" w:type="dxa"/>
            <w:tcBorders>
              <w:top w:val="nil"/>
              <w:left w:val="nil"/>
              <w:bottom w:val="single" w:sz="4" w:space="0" w:color="auto"/>
              <w:right w:val="single" w:sz="4" w:space="0" w:color="auto"/>
            </w:tcBorders>
            <w:shd w:val="clear" w:color="auto" w:fill="auto"/>
            <w:noWrap/>
            <w:vAlign w:val="center"/>
          </w:tcPr>
          <w:p w14:paraId="10F9B85B" w14:textId="3BB1B794"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7</w:t>
            </w:r>
          </w:p>
        </w:tc>
      </w:tr>
      <w:tr w:rsidR="00A96B7D" w:rsidRPr="00735560" w14:paraId="40D3AEE0" w14:textId="77777777" w:rsidTr="00ED5CBB">
        <w:trPr>
          <w:trHeight w:val="315"/>
        </w:trPr>
        <w:tc>
          <w:tcPr>
            <w:tcW w:w="1063" w:type="dxa"/>
            <w:tcBorders>
              <w:top w:val="nil"/>
              <w:left w:val="single" w:sz="8" w:space="0" w:color="auto"/>
              <w:bottom w:val="nil"/>
              <w:right w:val="nil"/>
            </w:tcBorders>
            <w:noWrap/>
            <w:vAlign w:val="center"/>
            <w:hideMark/>
          </w:tcPr>
          <w:p w14:paraId="550CB331"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63433C9C" w14:textId="3FC99121"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4</w:t>
            </w:r>
          </w:p>
        </w:tc>
        <w:tc>
          <w:tcPr>
            <w:tcW w:w="4111" w:type="dxa"/>
            <w:tcBorders>
              <w:top w:val="nil"/>
              <w:left w:val="nil"/>
              <w:bottom w:val="single" w:sz="4" w:space="0" w:color="auto"/>
              <w:right w:val="single" w:sz="4" w:space="0" w:color="auto"/>
            </w:tcBorders>
            <w:noWrap/>
            <w:vAlign w:val="center"/>
            <w:hideMark/>
          </w:tcPr>
          <w:p w14:paraId="25791666"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4707C1">
              <w:rPr>
                <w:rFonts w:asciiTheme="minorHAnsi" w:hAnsiTheme="minorHAnsi" w:cstheme="minorHAnsi"/>
                <w:color w:val="000000"/>
                <w:sz w:val="24"/>
                <w:szCs w:val="24"/>
                <w:lang w:eastAsia="sl-SI"/>
              </w:rPr>
              <w:t>OŠ Zg.</w:t>
            </w:r>
            <w:r>
              <w:rPr>
                <w:rFonts w:asciiTheme="minorHAnsi" w:hAnsiTheme="minorHAnsi" w:cstheme="minorHAnsi"/>
                <w:color w:val="000000"/>
                <w:sz w:val="24"/>
                <w:szCs w:val="24"/>
                <w:lang w:eastAsia="sl-SI"/>
              </w:rPr>
              <w:t xml:space="preserve"> </w:t>
            </w:r>
            <w:r w:rsidRPr="004707C1">
              <w:rPr>
                <w:rFonts w:asciiTheme="minorHAnsi" w:hAnsiTheme="minorHAnsi" w:cstheme="minorHAnsi"/>
                <w:color w:val="000000"/>
                <w:sz w:val="24"/>
                <w:szCs w:val="24"/>
                <w:lang w:eastAsia="sl-SI"/>
              </w:rPr>
              <w:t>Ložnica-Vrhole-Preloge-Gostilna Danica</w:t>
            </w:r>
          </w:p>
        </w:tc>
        <w:tc>
          <w:tcPr>
            <w:tcW w:w="850" w:type="dxa"/>
            <w:tcBorders>
              <w:top w:val="nil"/>
              <w:left w:val="nil"/>
              <w:bottom w:val="single" w:sz="4" w:space="0" w:color="auto"/>
              <w:right w:val="single" w:sz="4" w:space="0" w:color="auto"/>
            </w:tcBorders>
            <w:noWrap/>
            <w:vAlign w:val="center"/>
            <w:hideMark/>
          </w:tcPr>
          <w:p w14:paraId="315D05D9"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993" w:type="dxa"/>
            <w:tcBorders>
              <w:top w:val="nil"/>
              <w:left w:val="nil"/>
              <w:bottom w:val="single" w:sz="4" w:space="0" w:color="auto"/>
              <w:right w:val="single" w:sz="4" w:space="0" w:color="auto"/>
            </w:tcBorders>
            <w:noWrap/>
            <w:vAlign w:val="center"/>
            <w:hideMark/>
          </w:tcPr>
          <w:p w14:paraId="58B6118C"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275" w:type="dxa"/>
            <w:tcBorders>
              <w:top w:val="nil"/>
              <w:left w:val="nil"/>
              <w:bottom w:val="single" w:sz="4" w:space="0" w:color="auto"/>
              <w:right w:val="single" w:sz="4" w:space="0" w:color="auto"/>
            </w:tcBorders>
            <w:shd w:val="clear" w:color="auto" w:fill="auto"/>
            <w:noWrap/>
            <w:vAlign w:val="center"/>
          </w:tcPr>
          <w:p w14:paraId="5BCC1F25" w14:textId="2BDC6E87"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12</w:t>
            </w:r>
          </w:p>
        </w:tc>
      </w:tr>
      <w:tr w:rsidR="00A96B7D" w:rsidRPr="00735560" w14:paraId="759EA48B" w14:textId="77777777" w:rsidTr="00ED5CBB">
        <w:trPr>
          <w:trHeight w:val="315"/>
        </w:trPr>
        <w:tc>
          <w:tcPr>
            <w:tcW w:w="1063" w:type="dxa"/>
            <w:tcBorders>
              <w:top w:val="nil"/>
              <w:left w:val="single" w:sz="8" w:space="0" w:color="auto"/>
              <w:bottom w:val="nil"/>
              <w:right w:val="nil"/>
            </w:tcBorders>
            <w:noWrap/>
            <w:vAlign w:val="center"/>
            <w:hideMark/>
          </w:tcPr>
          <w:p w14:paraId="13E89873"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5D2D3BC8" w14:textId="2A937D7D"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5</w:t>
            </w:r>
          </w:p>
        </w:tc>
        <w:tc>
          <w:tcPr>
            <w:tcW w:w="4111" w:type="dxa"/>
            <w:tcBorders>
              <w:top w:val="nil"/>
              <w:left w:val="nil"/>
              <w:bottom w:val="single" w:sz="4" w:space="0" w:color="auto"/>
              <w:right w:val="single" w:sz="4" w:space="0" w:color="auto"/>
            </w:tcBorders>
            <w:noWrap/>
            <w:vAlign w:val="center"/>
            <w:hideMark/>
          </w:tcPr>
          <w:p w14:paraId="2B5B56DA"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B064AC">
              <w:rPr>
                <w:rFonts w:asciiTheme="minorHAnsi" w:hAnsiTheme="minorHAnsi" w:cstheme="minorHAnsi"/>
                <w:color w:val="000000"/>
                <w:sz w:val="24"/>
                <w:szCs w:val="24"/>
                <w:lang w:eastAsia="sl-SI"/>
              </w:rPr>
              <w:t>OŠ Zg.</w:t>
            </w:r>
            <w:r>
              <w:rPr>
                <w:rFonts w:asciiTheme="minorHAnsi" w:hAnsiTheme="minorHAnsi" w:cstheme="minorHAnsi"/>
                <w:color w:val="000000"/>
                <w:sz w:val="24"/>
                <w:szCs w:val="24"/>
                <w:lang w:eastAsia="sl-SI"/>
              </w:rPr>
              <w:t xml:space="preserve"> </w:t>
            </w:r>
            <w:r w:rsidRPr="00B064AC">
              <w:rPr>
                <w:rFonts w:asciiTheme="minorHAnsi" w:hAnsiTheme="minorHAnsi" w:cstheme="minorHAnsi"/>
                <w:color w:val="000000"/>
                <w:sz w:val="24"/>
                <w:szCs w:val="24"/>
                <w:lang w:eastAsia="sl-SI"/>
              </w:rPr>
              <w:t>Ložnica-Vinarje-Vrhole</w:t>
            </w:r>
          </w:p>
        </w:tc>
        <w:tc>
          <w:tcPr>
            <w:tcW w:w="850" w:type="dxa"/>
            <w:tcBorders>
              <w:top w:val="nil"/>
              <w:left w:val="nil"/>
              <w:bottom w:val="single" w:sz="4" w:space="0" w:color="auto"/>
              <w:right w:val="single" w:sz="4" w:space="0" w:color="auto"/>
            </w:tcBorders>
            <w:noWrap/>
            <w:vAlign w:val="center"/>
            <w:hideMark/>
          </w:tcPr>
          <w:p w14:paraId="6A1FB1F3"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993" w:type="dxa"/>
            <w:tcBorders>
              <w:top w:val="nil"/>
              <w:left w:val="nil"/>
              <w:bottom w:val="single" w:sz="4" w:space="0" w:color="auto"/>
              <w:right w:val="single" w:sz="4" w:space="0" w:color="auto"/>
            </w:tcBorders>
            <w:noWrap/>
            <w:vAlign w:val="center"/>
            <w:hideMark/>
          </w:tcPr>
          <w:p w14:paraId="5CFA9F6D"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shd w:val="clear" w:color="auto" w:fill="auto"/>
            <w:noWrap/>
            <w:vAlign w:val="center"/>
          </w:tcPr>
          <w:p w14:paraId="15C304DF" w14:textId="4288E8A4"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28</w:t>
            </w:r>
          </w:p>
        </w:tc>
      </w:tr>
      <w:tr w:rsidR="00A96B7D" w:rsidRPr="00735560" w14:paraId="24CED209" w14:textId="77777777" w:rsidTr="00ED5CBB">
        <w:trPr>
          <w:trHeight w:val="315"/>
        </w:trPr>
        <w:tc>
          <w:tcPr>
            <w:tcW w:w="1063" w:type="dxa"/>
            <w:tcBorders>
              <w:top w:val="nil"/>
              <w:left w:val="single" w:sz="8" w:space="0" w:color="auto"/>
              <w:bottom w:val="nil"/>
              <w:right w:val="nil"/>
            </w:tcBorders>
            <w:noWrap/>
            <w:vAlign w:val="center"/>
            <w:hideMark/>
          </w:tcPr>
          <w:p w14:paraId="621B57EA"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E0889BE" w14:textId="4F4023B2"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6</w:t>
            </w:r>
          </w:p>
        </w:tc>
        <w:tc>
          <w:tcPr>
            <w:tcW w:w="4111" w:type="dxa"/>
            <w:tcBorders>
              <w:top w:val="nil"/>
              <w:left w:val="nil"/>
              <w:bottom w:val="single" w:sz="4" w:space="0" w:color="auto"/>
              <w:right w:val="single" w:sz="4" w:space="0" w:color="auto"/>
            </w:tcBorders>
            <w:noWrap/>
            <w:vAlign w:val="center"/>
            <w:hideMark/>
          </w:tcPr>
          <w:p w14:paraId="389920C8"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B064AC">
              <w:rPr>
                <w:rFonts w:asciiTheme="minorHAnsi" w:hAnsiTheme="minorHAnsi" w:cstheme="minorHAnsi"/>
                <w:color w:val="000000"/>
                <w:sz w:val="24"/>
                <w:szCs w:val="24"/>
                <w:lang w:eastAsia="sl-SI"/>
              </w:rPr>
              <w:t>Spodnja vas-Devina 42a-Kova</w:t>
            </w:r>
            <w:r w:rsidRPr="00B064AC">
              <w:rPr>
                <w:rFonts w:asciiTheme="minorHAnsi" w:hAnsiTheme="minorHAnsi" w:cstheme="minorHAnsi" w:hint="cs"/>
                <w:color w:val="000000"/>
                <w:sz w:val="24"/>
                <w:szCs w:val="24"/>
                <w:lang w:eastAsia="sl-SI"/>
              </w:rPr>
              <w:t>č</w:t>
            </w:r>
            <w:r w:rsidRPr="00B064AC">
              <w:rPr>
                <w:rFonts w:asciiTheme="minorHAnsi" w:hAnsiTheme="minorHAnsi" w:cstheme="minorHAnsi"/>
                <w:color w:val="000000"/>
                <w:sz w:val="24"/>
                <w:szCs w:val="24"/>
                <w:lang w:eastAsia="sl-SI"/>
              </w:rPr>
              <w:t>a vas-Sl. Bistrica ZD</w:t>
            </w:r>
          </w:p>
        </w:tc>
        <w:tc>
          <w:tcPr>
            <w:tcW w:w="850" w:type="dxa"/>
            <w:tcBorders>
              <w:top w:val="nil"/>
              <w:left w:val="nil"/>
              <w:bottom w:val="single" w:sz="4" w:space="0" w:color="auto"/>
              <w:right w:val="single" w:sz="4" w:space="0" w:color="auto"/>
            </w:tcBorders>
            <w:noWrap/>
            <w:vAlign w:val="center"/>
            <w:hideMark/>
          </w:tcPr>
          <w:p w14:paraId="658B5B91"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12,03</w:t>
            </w:r>
          </w:p>
        </w:tc>
        <w:tc>
          <w:tcPr>
            <w:tcW w:w="993" w:type="dxa"/>
            <w:tcBorders>
              <w:top w:val="nil"/>
              <w:left w:val="nil"/>
              <w:bottom w:val="single" w:sz="4" w:space="0" w:color="auto"/>
              <w:right w:val="single" w:sz="4" w:space="0" w:color="auto"/>
            </w:tcBorders>
            <w:noWrap/>
            <w:vAlign w:val="center"/>
            <w:hideMark/>
          </w:tcPr>
          <w:p w14:paraId="2E44AB62"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7:00</w:t>
            </w:r>
          </w:p>
        </w:tc>
        <w:tc>
          <w:tcPr>
            <w:tcW w:w="1275" w:type="dxa"/>
            <w:tcBorders>
              <w:top w:val="nil"/>
              <w:left w:val="nil"/>
              <w:bottom w:val="single" w:sz="4" w:space="0" w:color="auto"/>
              <w:right w:val="single" w:sz="4" w:space="0" w:color="auto"/>
            </w:tcBorders>
            <w:shd w:val="clear" w:color="auto" w:fill="auto"/>
            <w:noWrap/>
            <w:vAlign w:val="center"/>
          </w:tcPr>
          <w:p w14:paraId="1B6FA30C" w14:textId="6D61EA49"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32</w:t>
            </w:r>
          </w:p>
        </w:tc>
      </w:tr>
      <w:tr w:rsidR="00A96B7D" w:rsidRPr="00735560" w14:paraId="26183DD5" w14:textId="77777777" w:rsidTr="00ED5CBB">
        <w:trPr>
          <w:trHeight w:val="315"/>
        </w:trPr>
        <w:tc>
          <w:tcPr>
            <w:tcW w:w="1063" w:type="dxa"/>
            <w:tcBorders>
              <w:top w:val="nil"/>
              <w:left w:val="single" w:sz="8" w:space="0" w:color="auto"/>
              <w:bottom w:val="single" w:sz="4" w:space="0" w:color="auto"/>
              <w:right w:val="nil"/>
            </w:tcBorders>
            <w:noWrap/>
            <w:vAlign w:val="center"/>
            <w:hideMark/>
          </w:tcPr>
          <w:p w14:paraId="2D5C7278"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850" w:type="dxa"/>
            <w:tcBorders>
              <w:top w:val="nil"/>
              <w:left w:val="single" w:sz="8" w:space="0" w:color="auto"/>
              <w:bottom w:val="single" w:sz="4" w:space="0" w:color="auto"/>
              <w:right w:val="single" w:sz="4" w:space="0" w:color="auto"/>
            </w:tcBorders>
            <w:noWrap/>
            <w:vAlign w:val="center"/>
            <w:hideMark/>
          </w:tcPr>
          <w:p w14:paraId="4EA03F35" w14:textId="09D9A9C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7</w:t>
            </w:r>
          </w:p>
        </w:tc>
        <w:tc>
          <w:tcPr>
            <w:tcW w:w="4111" w:type="dxa"/>
            <w:tcBorders>
              <w:top w:val="nil"/>
              <w:left w:val="nil"/>
              <w:bottom w:val="single" w:sz="4" w:space="0" w:color="auto"/>
              <w:right w:val="single" w:sz="4" w:space="0" w:color="auto"/>
            </w:tcBorders>
            <w:noWrap/>
            <w:vAlign w:val="center"/>
            <w:hideMark/>
          </w:tcPr>
          <w:p w14:paraId="74A5B762"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0F78A9">
              <w:rPr>
                <w:rFonts w:asciiTheme="minorHAnsi" w:hAnsiTheme="minorHAnsi" w:cstheme="minorHAnsi"/>
                <w:color w:val="000000"/>
                <w:sz w:val="24"/>
                <w:szCs w:val="24"/>
                <w:lang w:eastAsia="sl-SI"/>
              </w:rPr>
              <w:t>Sl.</w:t>
            </w:r>
            <w:r>
              <w:rPr>
                <w:rFonts w:asciiTheme="minorHAnsi" w:hAnsiTheme="minorHAnsi" w:cstheme="minorHAnsi"/>
                <w:color w:val="000000"/>
                <w:sz w:val="24"/>
                <w:szCs w:val="24"/>
                <w:lang w:eastAsia="sl-SI"/>
              </w:rPr>
              <w:t xml:space="preserve"> </w:t>
            </w:r>
            <w:r w:rsidRPr="000F78A9">
              <w:rPr>
                <w:rFonts w:asciiTheme="minorHAnsi" w:hAnsiTheme="minorHAnsi" w:cstheme="minorHAnsi"/>
                <w:color w:val="000000"/>
                <w:sz w:val="24"/>
                <w:szCs w:val="24"/>
                <w:lang w:eastAsia="sl-SI"/>
              </w:rPr>
              <w:t>Bistrica ZD-Kova</w:t>
            </w:r>
            <w:r w:rsidRPr="000F78A9">
              <w:rPr>
                <w:rFonts w:asciiTheme="minorHAnsi" w:hAnsiTheme="minorHAnsi" w:cstheme="minorHAnsi" w:hint="cs"/>
                <w:color w:val="000000"/>
                <w:sz w:val="24"/>
                <w:szCs w:val="24"/>
                <w:lang w:eastAsia="sl-SI"/>
              </w:rPr>
              <w:t>č</w:t>
            </w:r>
            <w:r w:rsidRPr="000F78A9">
              <w:rPr>
                <w:rFonts w:asciiTheme="minorHAnsi" w:hAnsiTheme="minorHAnsi" w:cstheme="minorHAnsi"/>
                <w:color w:val="000000"/>
                <w:sz w:val="24"/>
                <w:szCs w:val="24"/>
                <w:lang w:eastAsia="sl-SI"/>
              </w:rPr>
              <w:t>a vas-Devina 42a-Spodnja vas</w:t>
            </w:r>
          </w:p>
        </w:tc>
        <w:tc>
          <w:tcPr>
            <w:tcW w:w="850" w:type="dxa"/>
            <w:tcBorders>
              <w:top w:val="nil"/>
              <w:left w:val="nil"/>
              <w:bottom w:val="single" w:sz="4" w:space="0" w:color="auto"/>
              <w:right w:val="single" w:sz="4" w:space="0" w:color="auto"/>
            </w:tcBorders>
            <w:noWrap/>
            <w:vAlign w:val="center"/>
            <w:hideMark/>
          </w:tcPr>
          <w:p w14:paraId="1479105B"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11,95</w:t>
            </w:r>
          </w:p>
        </w:tc>
        <w:tc>
          <w:tcPr>
            <w:tcW w:w="993" w:type="dxa"/>
            <w:tcBorders>
              <w:top w:val="nil"/>
              <w:left w:val="nil"/>
              <w:bottom w:val="single" w:sz="4" w:space="0" w:color="auto"/>
              <w:right w:val="single" w:sz="4" w:space="0" w:color="auto"/>
            </w:tcBorders>
            <w:noWrap/>
            <w:vAlign w:val="center"/>
            <w:hideMark/>
          </w:tcPr>
          <w:p w14:paraId="03754050"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275" w:type="dxa"/>
            <w:tcBorders>
              <w:top w:val="nil"/>
              <w:left w:val="nil"/>
              <w:bottom w:val="single" w:sz="4" w:space="0" w:color="auto"/>
              <w:right w:val="single" w:sz="4" w:space="0" w:color="auto"/>
            </w:tcBorders>
            <w:shd w:val="clear" w:color="auto" w:fill="auto"/>
            <w:noWrap/>
            <w:vAlign w:val="center"/>
          </w:tcPr>
          <w:p w14:paraId="4430FAF4" w14:textId="3DB6A7A6" w:rsidR="00A96B7D" w:rsidRPr="008D3DCC" w:rsidRDefault="00A96B7D" w:rsidP="00A96B7D">
            <w:pPr>
              <w:spacing w:after="0" w:line="240" w:lineRule="auto"/>
              <w:jc w:val="center"/>
              <w:rPr>
                <w:rFonts w:asciiTheme="minorHAnsi" w:hAnsiTheme="minorHAnsi" w:cstheme="minorHAnsi"/>
                <w:color w:val="000000"/>
                <w:sz w:val="24"/>
                <w:szCs w:val="24"/>
                <w:lang w:eastAsia="sl-SI"/>
              </w:rPr>
            </w:pPr>
            <w:r w:rsidRPr="008D3DCC">
              <w:rPr>
                <w:rFonts w:asciiTheme="minorHAnsi" w:hAnsiTheme="minorHAnsi" w:cstheme="minorHAnsi"/>
                <w:color w:val="000000"/>
                <w:sz w:val="24"/>
                <w:szCs w:val="24"/>
                <w:lang w:eastAsia="sl-SI"/>
              </w:rPr>
              <w:t>34</w:t>
            </w:r>
          </w:p>
        </w:tc>
      </w:tr>
      <w:tr w:rsidR="00A96B7D" w:rsidRPr="00735560" w14:paraId="32C9E185" w14:textId="77777777" w:rsidTr="000F78A9">
        <w:trPr>
          <w:trHeight w:val="942"/>
        </w:trPr>
        <w:tc>
          <w:tcPr>
            <w:tcW w:w="1063" w:type="dxa"/>
            <w:tcBorders>
              <w:top w:val="single" w:sz="4" w:space="0" w:color="auto"/>
              <w:left w:val="single" w:sz="4" w:space="0" w:color="auto"/>
              <w:right w:val="single" w:sz="4" w:space="0" w:color="auto"/>
            </w:tcBorders>
            <w:noWrap/>
            <w:vAlign w:val="center"/>
            <w:hideMark/>
          </w:tcPr>
          <w:p w14:paraId="0B08CA08"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Minke Namestnik</w:t>
            </w:r>
            <w:r>
              <w:rPr>
                <w:rFonts w:asciiTheme="minorHAnsi" w:hAnsiTheme="minorHAnsi" w:cstheme="minorHAnsi"/>
                <w:color w:val="000000"/>
                <w:sz w:val="24"/>
                <w:szCs w:val="24"/>
                <w:lang w:eastAsia="sl-SI"/>
              </w:rPr>
              <w:t xml:space="preserve"> Sonje</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3B4A7A"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111" w:type="dxa"/>
            <w:tcBorders>
              <w:top w:val="single" w:sz="4" w:space="0" w:color="auto"/>
              <w:left w:val="nil"/>
              <w:bottom w:val="single" w:sz="4" w:space="0" w:color="auto"/>
              <w:right w:val="single" w:sz="4" w:space="0" w:color="auto"/>
            </w:tcBorders>
            <w:noWrap/>
            <w:vAlign w:val="center"/>
            <w:hideMark/>
          </w:tcPr>
          <w:p w14:paraId="5CA525A7"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372E8C">
              <w:rPr>
                <w:rFonts w:asciiTheme="minorHAnsi" w:hAnsiTheme="minorHAnsi" w:cstheme="minorHAnsi"/>
                <w:color w:val="000000"/>
                <w:sz w:val="24"/>
                <w:szCs w:val="24"/>
                <w:lang w:eastAsia="sl-SI"/>
              </w:rPr>
              <w:t>Zg.</w:t>
            </w:r>
            <w:r>
              <w:rPr>
                <w:rFonts w:asciiTheme="minorHAnsi" w:hAnsiTheme="minorHAnsi" w:cstheme="minorHAnsi"/>
                <w:color w:val="000000"/>
                <w:sz w:val="24"/>
                <w:szCs w:val="24"/>
                <w:lang w:eastAsia="sl-SI"/>
              </w:rPr>
              <w:t xml:space="preserve"> </w:t>
            </w:r>
            <w:r w:rsidRPr="00372E8C">
              <w:rPr>
                <w:rFonts w:asciiTheme="minorHAnsi" w:hAnsiTheme="minorHAnsi" w:cstheme="minorHAnsi"/>
                <w:color w:val="000000"/>
                <w:sz w:val="24"/>
                <w:szCs w:val="24"/>
                <w:lang w:eastAsia="sl-SI"/>
              </w:rPr>
              <w:t>Nova vas-Nova Gora-Kova</w:t>
            </w:r>
            <w:r w:rsidRPr="00372E8C">
              <w:rPr>
                <w:rFonts w:asciiTheme="minorHAnsi" w:hAnsiTheme="minorHAnsi" w:cstheme="minorHAnsi" w:hint="cs"/>
                <w:color w:val="000000"/>
                <w:sz w:val="24"/>
                <w:szCs w:val="24"/>
                <w:lang w:eastAsia="sl-SI"/>
              </w:rPr>
              <w:t>č</w:t>
            </w:r>
            <w:r w:rsidRPr="00372E8C">
              <w:rPr>
                <w:rFonts w:asciiTheme="minorHAnsi" w:hAnsiTheme="minorHAnsi" w:cstheme="minorHAnsi"/>
                <w:color w:val="000000"/>
                <w:sz w:val="24"/>
                <w:szCs w:val="24"/>
                <w:lang w:eastAsia="sl-SI"/>
              </w:rPr>
              <w:t>a vas-Zg. Bistrica 160a-OŠ Minke Namestnik</w:t>
            </w:r>
          </w:p>
        </w:tc>
        <w:tc>
          <w:tcPr>
            <w:tcW w:w="850" w:type="dxa"/>
            <w:tcBorders>
              <w:top w:val="single" w:sz="4" w:space="0" w:color="auto"/>
              <w:left w:val="nil"/>
              <w:bottom w:val="single" w:sz="4" w:space="0" w:color="auto"/>
              <w:right w:val="single" w:sz="4" w:space="0" w:color="auto"/>
            </w:tcBorders>
            <w:noWrap/>
            <w:vAlign w:val="center"/>
            <w:hideMark/>
          </w:tcPr>
          <w:p w14:paraId="46A250E8"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8,14</w:t>
            </w:r>
          </w:p>
        </w:tc>
        <w:tc>
          <w:tcPr>
            <w:tcW w:w="993" w:type="dxa"/>
            <w:tcBorders>
              <w:top w:val="single" w:sz="4" w:space="0" w:color="auto"/>
              <w:left w:val="nil"/>
              <w:bottom w:val="single" w:sz="4" w:space="0" w:color="auto"/>
              <w:right w:val="single" w:sz="4" w:space="0" w:color="auto"/>
            </w:tcBorders>
            <w:noWrap/>
            <w:vAlign w:val="center"/>
            <w:hideMark/>
          </w:tcPr>
          <w:p w14:paraId="5C06BAEE"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06:15</w:t>
            </w:r>
          </w:p>
        </w:tc>
        <w:tc>
          <w:tcPr>
            <w:tcW w:w="1275" w:type="dxa"/>
            <w:tcBorders>
              <w:top w:val="single" w:sz="4" w:space="0" w:color="auto"/>
              <w:left w:val="nil"/>
              <w:bottom w:val="single" w:sz="4" w:space="0" w:color="auto"/>
              <w:right w:val="single" w:sz="4" w:space="0" w:color="auto"/>
            </w:tcBorders>
            <w:noWrap/>
            <w:vAlign w:val="center"/>
          </w:tcPr>
          <w:p w14:paraId="093E36D3"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w:t>
            </w:r>
          </w:p>
        </w:tc>
      </w:tr>
      <w:tr w:rsidR="00A96B7D" w:rsidRPr="00735560" w14:paraId="022D36FC" w14:textId="77777777" w:rsidTr="000F78A9">
        <w:trPr>
          <w:trHeight w:val="300"/>
        </w:trPr>
        <w:tc>
          <w:tcPr>
            <w:tcW w:w="1063" w:type="dxa"/>
            <w:tcBorders>
              <w:left w:val="single" w:sz="4" w:space="0" w:color="auto"/>
              <w:right w:val="single" w:sz="4" w:space="0" w:color="auto"/>
            </w:tcBorders>
            <w:noWrap/>
            <w:vAlign w:val="center"/>
          </w:tcPr>
          <w:p w14:paraId="05DD6CE2"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AA6CB1B"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w:t>
            </w:r>
          </w:p>
        </w:tc>
        <w:tc>
          <w:tcPr>
            <w:tcW w:w="4111" w:type="dxa"/>
            <w:tcBorders>
              <w:top w:val="single" w:sz="4" w:space="0" w:color="auto"/>
              <w:left w:val="nil"/>
              <w:bottom w:val="single" w:sz="4" w:space="0" w:color="auto"/>
              <w:right w:val="single" w:sz="4" w:space="0" w:color="auto"/>
            </w:tcBorders>
            <w:noWrap/>
            <w:vAlign w:val="center"/>
          </w:tcPr>
          <w:p w14:paraId="0BCA9CB5"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372E8C">
              <w:rPr>
                <w:rFonts w:asciiTheme="minorHAnsi" w:hAnsiTheme="minorHAnsi" w:cstheme="minorHAnsi"/>
                <w:color w:val="000000"/>
                <w:sz w:val="24"/>
                <w:szCs w:val="24"/>
                <w:lang w:eastAsia="sl-SI"/>
              </w:rPr>
              <w:t>Stari Log 47 - OŠ Minke Namestnik</w:t>
            </w:r>
          </w:p>
        </w:tc>
        <w:tc>
          <w:tcPr>
            <w:tcW w:w="850" w:type="dxa"/>
            <w:tcBorders>
              <w:top w:val="single" w:sz="4" w:space="0" w:color="auto"/>
              <w:left w:val="nil"/>
              <w:bottom w:val="single" w:sz="4" w:space="0" w:color="auto"/>
              <w:right w:val="single" w:sz="4" w:space="0" w:color="auto"/>
            </w:tcBorders>
            <w:noWrap/>
            <w:vAlign w:val="center"/>
          </w:tcPr>
          <w:p w14:paraId="76EA93AF"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993" w:type="dxa"/>
            <w:tcBorders>
              <w:top w:val="single" w:sz="4" w:space="0" w:color="auto"/>
              <w:left w:val="nil"/>
              <w:bottom w:val="single" w:sz="4" w:space="0" w:color="auto"/>
              <w:right w:val="single" w:sz="4" w:space="0" w:color="auto"/>
            </w:tcBorders>
            <w:noWrap/>
            <w:vAlign w:val="center"/>
          </w:tcPr>
          <w:p w14:paraId="203088CD"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275" w:type="dxa"/>
            <w:tcBorders>
              <w:top w:val="single" w:sz="4" w:space="0" w:color="auto"/>
              <w:left w:val="nil"/>
              <w:bottom w:val="single" w:sz="4" w:space="0" w:color="auto"/>
              <w:right w:val="single" w:sz="4" w:space="0" w:color="auto"/>
            </w:tcBorders>
            <w:noWrap/>
            <w:vAlign w:val="center"/>
          </w:tcPr>
          <w:p w14:paraId="00FCED6E"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w:t>
            </w:r>
          </w:p>
        </w:tc>
      </w:tr>
      <w:tr w:rsidR="00A96B7D" w:rsidRPr="00735560" w14:paraId="0C88DB24" w14:textId="77777777" w:rsidTr="000F78A9">
        <w:trPr>
          <w:trHeight w:val="300"/>
        </w:trPr>
        <w:tc>
          <w:tcPr>
            <w:tcW w:w="1063" w:type="dxa"/>
            <w:tcBorders>
              <w:left w:val="single" w:sz="4" w:space="0" w:color="auto"/>
              <w:right w:val="single" w:sz="4" w:space="0" w:color="auto"/>
            </w:tcBorders>
            <w:noWrap/>
            <w:vAlign w:val="center"/>
          </w:tcPr>
          <w:p w14:paraId="1BA3007F"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756C7C9"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4111" w:type="dxa"/>
            <w:tcBorders>
              <w:top w:val="single" w:sz="4" w:space="0" w:color="auto"/>
              <w:left w:val="nil"/>
              <w:bottom w:val="single" w:sz="4" w:space="0" w:color="auto"/>
              <w:right w:val="single" w:sz="4" w:space="0" w:color="auto"/>
            </w:tcBorders>
            <w:noWrap/>
            <w:vAlign w:val="center"/>
          </w:tcPr>
          <w:p w14:paraId="373B4BB0"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372E8C">
              <w:rPr>
                <w:rFonts w:asciiTheme="minorHAnsi" w:hAnsiTheme="minorHAnsi" w:cstheme="minorHAnsi"/>
                <w:color w:val="000000"/>
                <w:sz w:val="24"/>
                <w:szCs w:val="24"/>
                <w:lang w:eastAsia="sl-SI"/>
              </w:rPr>
              <w:t>OŠ Minke Namestnik-Zg. Bistrica 160a-Kova</w:t>
            </w:r>
            <w:r w:rsidRPr="00372E8C">
              <w:rPr>
                <w:rFonts w:asciiTheme="minorHAnsi" w:hAnsiTheme="minorHAnsi" w:cstheme="minorHAnsi" w:hint="cs"/>
                <w:color w:val="000000"/>
                <w:sz w:val="24"/>
                <w:szCs w:val="24"/>
                <w:lang w:eastAsia="sl-SI"/>
              </w:rPr>
              <w:t>č</w:t>
            </w:r>
            <w:r w:rsidRPr="00372E8C">
              <w:rPr>
                <w:rFonts w:asciiTheme="minorHAnsi" w:hAnsiTheme="minorHAnsi" w:cstheme="minorHAnsi"/>
                <w:color w:val="000000"/>
                <w:sz w:val="24"/>
                <w:szCs w:val="24"/>
                <w:lang w:eastAsia="sl-SI"/>
              </w:rPr>
              <w:t>a vas-Nova Gora-Zg. Gora</w:t>
            </w:r>
          </w:p>
        </w:tc>
        <w:tc>
          <w:tcPr>
            <w:tcW w:w="850" w:type="dxa"/>
            <w:tcBorders>
              <w:top w:val="single" w:sz="4" w:space="0" w:color="auto"/>
              <w:left w:val="nil"/>
              <w:bottom w:val="single" w:sz="4" w:space="0" w:color="auto"/>
              <w:right w:val="single" w:sz="4" w:space="0" w:color="auto"/>
            </w:tcBorders>
            <w:noWrap/>
            <w:vAlign w:val="center"/>
          </w:tcPr>
          <w:p w14:paraId="78D3830A"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8,10</w:t>
            </w:r>
          </w:p>
        </w:tc>
        <w:tc>
          <w:tcPr>
            <w:tcW w:w="993" w:type="dxa"/>
            <w:tcBorders>
              <w:top w:val="single" w:sz="4" w:space="0" w:color="auto"/>
              <w:left w:val="nil"/>
              <w:bottom w:val="single" w:sz="4" w:space="0" w:color="auto"/>
              <w:right w:val="single" w:sz="4" w:space="0" w:color="auto"/>
            </w:tcBorders>
            <w:noWrap/>
            <w:vAlign w:val="center"/>
          </w:tcPr>
          <w:p w14:paraId="65570A3F"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13:55</w:t>
            </w:r>
          </w:p>
        </w:tc>
        <w:tc>
          <w:tcPr>
            <w:tcW w:w="1275" w:type="dxa"/>
            <w:tcBorders>
              <w:top w:val="single" w:sz="4" w:space="0" w:color="auto"/>
              <w:left w:val="nil"/>
              <w:bottom w:val="single" w:sz="4" w:space="0" w:color="auto"/>
              <w:right w:val="single" w:sz="4" w:space="0" w:color="auto"/>
            </w:tcBorders>
            <w:noWrap/>
            <w:vAlign w:val="center"/>
          </w:tcPr>
          <w:p w14:paraId="5730F737"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w:t>
            </w:r>
          </w:p>
        </w:tc>
      </w:tr>
      <w:tr w:rsidR="00A96B7D" w:rsidRPr="00735560" w14:paraId="3476B978" w14:textId="77777777" w:rsidTr="000F78A9">
        <w:trPr>
          <w:trHeight w:val="300"/>
        </w:trPr>
        <w:tc>
          <w:tcPr>
            <w:tcW w:w="1063" w:type="dxa"/>
            <w:tcBorders>
              <w:left w:val="single" w:sz="4" w:space="0" w:color="auto"/>
              <w:right w:val="single" w:sz="4" w:space="0" w:color="auto"/>
            </w:tcBorders>
            <w:noWrap/>
            <w:vAlign w:val="center"/>
          </w:tcPr>
          <w:p w14:paraId="794BA59A"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61D079E"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4111" w:type="dxa"/>
            <w:tcBorders>
              <w:top w:val="single" w:sz="4" w:space="0" w:color="auto"/>
              <w:left w:val="nil"/>
              <w:bottom w:val="single" w:sz="4" w:space="0" w:color="auto"/>
              <w:right w:val="single" w:sz="4" w:space="0" w:color="auto"/>
            </w:tcBorders>
            <w:noWrap/>
            <w:vAlign w:val="center"/>
          </w:tcPr>
          <w:p w14:paraId="02BA3036" w14:textId="77777777" w:rsidR="00A96B7D" w:rsidRPr="00735560" w:rsidRDefault="00A96B7D" w:rsidP="00A96B7D">
            <w:pPr>
              <w:spacing w:after="0" w:line="240" w:lineRule="auto"/>
              <w:jc w:val="left"/>
              <w:rPr>
                <w:rFonts w:asciiTheme="minorHAnsi" w:hAnsiTheme="minorHAnsi" w:cstheme="minorHAnsi"/>
                <w:color w:val="000000"/>
                <w:sz w:val="24"/>
                <w:szCs w:val="24"/>
                <w:lang w:eastAsia="sl-SI"/>
              </w:rPr>
            </w:pPr>
            <w:r w:rsidRPr="00372E8C">
              <w:rPr>
                <w:rFonts w:asciiTheme="minorHAnsi" w:hAnsiTheme="minorHAnsi" w:cstheme="minorHAnsi"/>
                <w:color w:val="000000"/>
                <w:sz w:val="24"/>
                <w:szCs w:val="24"/>
                <w:lang w:eastAsia="sl-SI"/>
              </w:rPr>
              <w:t>OŠ Minke Namestnik - Stari Log 47</w:t>
            </w:r>
          </w:p>
        </w:tc>
        <w:tc>
          <w:tcPr>
            <w:tcW w:w="850" w:type="dxa"/>
            <w:tcBorders>
              <w:top w:val="single" w:sz="4" w:space="0" w:color="auto"/>
              <w:left w:val="nil"/>
              <w:bottom w:val="single" w:sz="4" w:space="0" w:color="auto"/>
              <w:right w:val="single" w:sz="4" w:space="0" w:color="auto"/>
            </w:tcBorders>
            <w:noWrap/>
            <w:vAlign w:val="center"/>
          </w:tcPr>
          <w:p w14:paraId="3BD84C1A"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993" w:type="dxa"/>
            <w:tcBorders>
              <w:top w:val="single" w:sz="4" w:space="0" w:color="auto"/>
              <w:left w:val="nil"/>
              <w:bottom w:val="single" w:sz="4" w:space="0" w:color="auto"/>
              <w:right w:val="single" w:sz="4" w:space="0" w:color="auto"/>
            </w:tcBorders>
            <w:noWrap/>
            <w:vAlign w:val="center"/>
          </w:tcPr>
          <w:p w14:paraId="73EC5C08"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14:20</w:t>
            </w:r>
          </w:p>
        </w:tc>
        <w:tc>
          <w:tcPr>
            <w:tcW w:w="1275" w:type="dxa"/>
            <w:tcBorders>
              <w:top w:val="single" w:sz="4" w:space="0" w:color="auto"/>
              <w:left w:val="nil"/>
              <w:bottom w:val="single" w:sz="4" w:space="0" w:color="auto"/>
              <w:right w:val="single" w:sz="4" w:space="0" w:color="auto"/>
            </w:tcBorders>
            <w:noWrap/>
            <w:vAlign w:val="center"/>
          </w:tcPr>
          <w:p w14:paraId="4D93A6E7" w14:textId="77777777" w:rsidR="00A96B7D" w:rsidRPr="00735560" w:rsidRDefault="00A96B7D" w:rsidP="00A96B7D">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w:t>
            </w:r>
          </w:p>
        </w:tc>
      </w:tr>
    </w:tbl>
    <w:p w14:paraId="468A7C75" w14:textId="77777777" w:rsidR="00EA6542" w:rsidRPr="00735560" w:rsidRDefault="00EA6542" w:rsidP="00EA6542">
      <w:pPr>
        <w:spacing w:after="0"/>
        <w:rPr>
          <w:rFonts w:asciiTheme="minorHAnsi" w:hAnsiTheme="minorHAnsi" w:cstheme="minorHAnsi"/>
          <w:b/>
          <w:sz w:val="24"/>
          <w:szCs w:val="24"/>
        </w:rPr>
      </w:pPr>
    </w:p>
    <w:p w14:paraId="49D58053" w14:textId="77777777" w:rsidR="00354934" w:rsidRPr="00735560" w:rsidRDefault="00354934" w:rsidP="00EA0B64">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B/ </w:t>
      </w:r>
      <w:r w:rsidRPr="00735560">
        <w:rPr>
          <w:rFonts w:asciiTheme="minorHAnsi" w:hAnsiTheme="minorHAnsi" w:cstheme="minorHAnsi"/>
          <w:sz w:val="24"/>
          <w:szCs w:val="24"/>
        </w:rPr>
        <w:t>PREVOZI OTROK NA REDNIH LINIJAH</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šolskih okolišev osnovnih šol v občini Slovenska Bistrica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45"/>
        <w:gridCol w:w="1890"/>
        <w:gridCol w:w="2193"/>
        <w:gridCol w:w="1992"/>
        <w:gridCol w:w="1892"/>
      </w:tblGrid>
      <w:tr w:rsidR="00FD492D" w:rsidRPr="00735560" w14:paraId="227E73E9" w14:textId="77777777" w:rsidTr="00842B31">
        <w:tc>
          <w:tcPr>
            <w:tcW w:w="628"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1EA8D89B"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Enosmerne razdalje v kilometrih</w:t>
            </w:r>
          </w:p>
        </w:tc>
        <w:tc>
          <w:tcPr>
            <w:tcW w:w="1038"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4E8A6DBA"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(brez DDV) šolske enosmerne vožnje za učenca starosti pod 10 let  </w:t>
            </w:r>
          </w:p>
        </w:tc>
        <w:tc>
          <w:tcPr>
            <w:tcW w:w="1202"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2FA053FC"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(z DDV) šolske enosmerne vožnje za učenca starosti pod 10 let  </w:t>
            </w:r>
          </w:p>
        </w:tc>
        <w:tc>
          <w:tcPr>
            <w:tcW w:w="1093"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34C2B51A"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(brez DDV) šolske enosmerne vožnje za učenca starosti nad 10 let  </w:t>
            </w:r>
          </w:p>
        </w:tc>
        <w:tc>
          <w:tcPr>
            <w:tcW w:w="1039"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2CAA7605" w14:textId="77777777" w:rsidR="00FD492D" w:rsidRPr="00735560" w:rsidRDefault="00FD492D"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(z DDV) šolske enosmerne vožnje za učenca starosti nad 10 let  </w:t>
            </w:r>
          </w:p>
        </w:tc>
      </w:tr>
      <w:tr w:rsidR="00FD492D" w:rsidRPr="00735560" w14:paraId="4B9FAFEE"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6831802B"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0 - 5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4E0ED93F"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2AB127BF"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4E8667"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04870A38"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D492D" w:rsidRPr="00735560" w14:paraId="40CDB95E"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482D1008"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6 - 10</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03CCE331"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63491EF"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9CF7470"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76B2B4C4"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D492D" w:rsidRPr="00735560" w14:paraId="6F470B5A"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2F4D0FDC"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11 - 15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3A66340D"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7DE7BB59"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0B435D"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51240E57"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D492D" w:rsidRPr="00735560" w14:paraId="13AB2089"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138B5D2E"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16 - 20</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64826D53"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7AA8EB28"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D524DD9"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9816277"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D492D" w:rsidRPr="00735560" w14:paraId="766BB784" w14:textId="77777777" w:rsidTr="00842B31">
        <w:tc>
          <w:tcPr>
            <w:tcW w:w="628" w:type="pct"/>
            <w:tcBorders>
              <w:top w:val="single" w:sz="4" w:space="0" w:color="auto"/>
              <w:left w:val="single" w:sz="4" w:space="0" w:color="auto"/>
              <w:bottom w:val="single" w:sz="4" w:space="0" w:color="auto"/>
              <w:right w:val="single" w:sz="4" w:space="0" w:color="auto"/>
            </w:tcBorders>
            <w:shd w:val="clear" w:color="auto" w:fill="auto"/>
          </w:tcPr>
          <w:p w14:paraId="270BEF2E"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21-25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0FE36F29"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232C3B42"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2EA11C4"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8B86E49" w14:textId="77777777" w:rsidR="00FD492D" w:rsidRPr="00735560" w:rsidRDefault="00FD492D"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bl>
    <w:p w14:paraId="59A1B202" w14:textId="77777777" w:rsidR="00EA6542" w:rsidRPr="00735560" w:rsidRDefault="00EA6542" w:rsidP="00354934">
      <w:pPr>
        <w:spacing w:after="0"/>
        <w:rPr>
          <w:rFonts w:asciiTheme="minorHAnsi" w:hAnsiTheme="minorHAnsi" w:cstheme="minorHAnsi"/>
          <w:sz w:val="24"/>
          <w:szCs w:val="24"/>
        </w:rPr>
      </w:pPr>
    </w:p>
    <w:p w14:paraId="2B36E579" w14:textId="77777777" w:rsidR="00EA6542" w:rsidRPr="00735560" w:rsidRDefault="00EA6542" w:rsidP="00354934">
      <w:pPr>
        <w:spacing w:after="0"/>
        <w:rPr>
          <w:rFonts w:asciiTheme="minorHAnsi" w:hAnsiTheme="minorHAnsi" w:cstheme="minorHAnsi"/>
          <w:sz w:val="24"/>
          <w:szCs w:val="24"/>
        </w:rPr>
      </w:pPr>
    </w:p>
    <w:p w14:paraId="740E1843" w14:textId="77777777" w:rsidR="00EA6542" w:rsidRPr="00735560" w:rsidRDefault="00EA6542" w:rsidP="00354934">
      <w:pPr>
        <w:spacing w:after="0"/>
        <w:rPr>
          <w:rFonts w:asciiTheme="minorHAnsi" w:hAnsiTheme="minorHAnsi" w:cstheme="minorHAnsi"/>
          <w:sz w:val="24"/>
          <w:szCs w:val="24"/>
        </w:rPr>
      </w:pPr>
    </w:p>
    <w:p w14:paraId="5BC5C337" w14:textId="77777777" w:rsidR="00EA6542" w:rsidRDefault="00EA6542" w:rsidP="00354934">
      <w:pPr>
        <w:spacing w:after="0"/>
        <w:rPr>
          <w:rFonts w:asciiTheme="minorHAnsi" w:hAnsiTheme="minorHAnsi" w:cstheme="minorHAnsi"/>
          <w:sz w:val="24"/>
          <w:szCs w:val="24"/>
        </w:rPr>
      </w:pPr>
    </w:p>
    <w:p w14:paraId="59F6D5B9" w14:textId="77777777" w:rsidR="008D3DCC" w:rsidRDefault="008D3DCC" w:rsidP="00354934">
      <w:pPr>
        <w:spacing w:after="0"/>
        <w:rPr>
          <w:rFonts w:asciiTheme="minorHAnsi" w:hAnsiTheme="minorHAnsi" w:cstheme="minorHAnsi"/>
          <w:sz w:val="24"/>
          <w:szCs w:val="24"/>
        </w:rPr>
      </w:pPr>
    </w:p>
    <w:p w14:paraId="1B467224" w14:textId="77777777" w:rsidR="00EC42EB" w:rsidRPr="00735560" w:rsidRDefault="00EC42EB" w:rsidP="00354934">
      <w:pPr>
        <w:spacing w:after="0"/>
        <w:rPr>
          <w:rFonts w:asciiTheme="minorHAnsi" w:hAnsiTheme="minorHAnsi" w:cstheme="minorHAnsi"/>
          <w:sz w:val="24"/>
          <w:szCs w:val="24"/>
        </w:rPr>
      </w:pPr>
    </w:p>
    <w:p w14:paraId="7895A17F" w14:textId="77777777" w:rsidR="00A62387" w:rsidRPr="00735560" w:rsidRDefault="00354934" w:rsidP="00EF4494">
      <w:pPr>
        <w:pStyle w:val="Naslov1"/>
        <w:numPr>
          <w:ilvl w:val="0"/>
          <w:numId w:val="23"/>
        </w:numPr>
        <w:spacing w:before="0" w:after="0" w:line="240" w:lineRule="auto"/>
        <w:rPr>
          <w:rFonts w:asciiTheme="minorHAnsi" w:eastAsia="Arial Unicode MS" w:hAnsiTheme="minorHAnsi" w:cstheme="minorHAnsi"/>
          <w:sz w:val="24"/>
          <w:szCs w:val="24"/>
        </w:rPr>
      </w:pPr>
      <w:bookmarkStart w:id="42" w:name="_Toc254862509"/>
      <w:bookmarkStart w:id="43" w:name="_Toc254868327"/>
      <w:bookmarkStart w:id="44" w:name="_Toc254870309"/>
      <w:bookmarkStart w:id="45" w:name="_Toc254870688"/>
      <w:bookmarkStart w:id="46" w:name="_Toc254953160"/>
      <w:bookmarkStart w:id="47" w:name="_Toc254953237"/>
      <w:bookmarkStart w:id="48" w:name="_Toc254956450"/>
      <w:bookmarkStart w:id="49" w:name="_Toc255205797"/>
      <w:bookmarkStart w:id="50" w:name="_Toc256167104"/>
      <w:bookmarkStart w:id="51" w:name="_Toc257882039"/>
      <w:bookmarkStart w:id="52" w:name="_Toc257882243"/>
      <w:bookmarkStart w:id="53" w:name="_Toc297628870"/>
      <w:r w:rsidRPr="00735560">
        <w:rPr>
          <w:rFonts w:asciiTheme="minorHAnsi" w:eastAsia="Arial Unicode MS" w:hAnsiTheme="minorHAnsi" w:cstheme="minorHAnsi"/>
          <w:sz w:val="24"/>
          <w:szCs w:val="24"/>
        </w:rPr>
        <w:t xml:space="preserve"> </w:t>
      </w:r>
      <w:bookmarkStart w:id="54" w:name="_Toc69969042"/>
      <w:r w:rsidR="00A62387" w:rsidRPr="00735560">
        <w:rPr>
          <w:rFonts w:asciiTheme="minorHAnsi" w:eastAsia="Arial Unicode MS" w:hAnsiTheme="minorHAnsi" w:cstheme="minorHAnsi"/>
          <w:sz w:val="24"/>
          <w:szCs w:val="24"/>
        </w:rPr>
        <w:t>NAVODILA PONUDNIKOM ZA IZDELAVO PONUDBE</w:t>
      </w:r>
      <w:bookmarkEnd w:id="42"/>
      <w:bookmarkEnd w:id="43"/>
      <w:bookmarkEnd w:id="44"/>
      <w:bookmarkEnd w:id="45"/>
      <w:bookmarkEnd w:id="46"/>
      <w:bookmarkEnd w:id="47"/>
      <w:bookmarkEnd w:id="48"/>
      <w:bookmarkEnd w:id="49"/>
      <w:bookmarkEnd w:id="50"/>
      <w:bookmarkEnd w:id="51"/>
      <w:bookmarkEnd w:id="52"/>
      <w:bookmarkEnd w:id="53"/>
      <w:bookmarkEnd w:id="54"/>
      <w:r w:rsidR="009F43FA" w:rsidRPr="00735560">
        <w:rPr>
          <w:rFonts w:asciiTheme="minorHAnsi" w:eastAsia="Arial Unicode MS" w:hAnsiTheme="minorHAnsi" w:cstheme="minorHAnsi"/>
          <w:sz w:val="24"/>
          <w:szCs w:val="24"/>
        </w:rPr>
        <w:fldChar w:fldCharType="begin"/>
      </w:r>
      <w:r w:rsidR="009F43FA" w:rsidRPr="00735560">
        <w:rPr>
          <w:rFonts w:asciiTheme="minorHAnsi" w:eastAsia="Arial Unicode MS" w:hAnsiTheme="minorHAnsi" w:cstheme="minorHAnsi"/>
          <w:sz w:val="24"/>
          <w:szCs w:val="24"/>
        </w:rPr>
        <w:instrText xml:space="preserve"> XE "2. NAVODILA PONUDNIKOM ZA IZDELAVO PONUDBE" </w:instrText>
      </w:r>
      <w:r w:rsidR="009F43FA" w:rsidRPr="00735560">
        <w:rPr>
          <w:rFonts w:asciiTheme="minorHAnsi" w:eastAsia="Arial Unicode MS" w:hAnsiTheme="minorHAnsi" w:cstheme="minorHAnsi"/>
          <w:sz w:val="24"/>
          <w:szCs w:val="24"/>
        </w:rPr>
        <w:fldChar w:fldCharType="end"/>
      </w:r>
    </w:p>
    <w:p w14:paraId="1F617DD9" w14:textId="77777777" w:rsidR="00EA6542" w:rsidRPr="00735560" w:rsidRDefault="00EA6542" w:rsidP="00816A7A">
      <w:pPr>
        <w:spacing w:after="0" w:line="240" w:lineRule="auto"/>
        <w:rPr>
          <w:rFonts w:asciiTheme="minorHAnsi" w:hAnsiTheme="minorHAnsi" w:cstheme="minorHAnsi"/>
          <w:sz w:val="24"/>
          <w:szCs w:val="24"/>
        </w:rPr>
      </w:pPr>
    </w:p>
    <w:p w14:paraId="7A25B948" w14:textId="77777777" w:rsidR="00A62387" w:rsidRPr="00735560" w:rsidRDefault="004B71F3"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Navodila ponudnikom določajo:</w:t>
      </w:r>
    </w:p>
    <w:p w14:paraId="1441FBFD"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postopkovna pravila predmetnega javnega naročila, </w:t>
      </w:r>
    </w:p>
    <w:p w14:paraId="426CE410"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pogoje, ki jih morajo ponudniki izpolnjevati, da se njihova ponudba lahko šteje za </w:t>
      </w:r>
      <w:r w:rsidR="00FD4764" w:rsidRPr="00735560">
        <w:rPr>
          <w:rFonts w:asciiTheme="minorHAnsi" w:hAnsiTheme="minorHAnsi" w:cstheme="minorHAnsi"/>
          <w:sz w:val="24"/>
          <w:szCs w:val="24"/>
        </w:rPr>
        <w:t>dopustno</w:t>
      </w:r>
      <w:r w:rsidRPr="00735560">
        <w:rPr>
          <w:rFonts w:asciiTheme="minorHAnsi" w:hAnsiTheme="minorHAnsi" w:cstheme="minorHAnsi"/>
          <w:sz w:val="24"/>
          <w:szCs w:val="24"/>
        </w:rPr>
        <w:t xml:space="preserve">, </w:t>
      </w:r>
    </w:p>
    <w:p w14:paraId="66761AC5"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merila, na podlagi katerih bo naročnik izbral najugodnejšega ponudnika, </w:t>
      </w:r>
    </w:p>
    <w:p w14:paraId="5BEDD30D"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ostale zahteve, ki jih morajo ponudniki upoštevati pri izdelavi ponudbene dokumentacije. </w:t>
      </w:r>
    </w:p>
    <w:p w14:paraId="4DC6919B" w14:textId="77777777" w:rsidR="00D6475B" w:rsidRPr="00735560" w:rsidRDefault="00D6475B" w:rsidP="002A36CB">
      <w:pPr>
        <w:spacing w:after="0" w:line="240" w:lineRule="auto"/>
        <w:jc w:val="left"/>
        <w:rPr>
          <w:rFonts w:asciiTheme="minorHAnsi" w:hAnsiTheme="minorHAnsi" w:cstheme="minorHAnsi"/>
          <w:sz w:val="24"/>
          <w:szCs w:val="24"/>
        </w:rPr>
      </w:pPr>
    </w:p>
    <w:p w14:paraId="55CCD920" w14:textId="77777777" w:rsidR="00A62387" w:rsidRPr="00735560" w:rsidRDefault="00D6475B" w:rsidP="00773EA1">
      <w:pPr>
        <w:pStyle w:val="Naslov2"/>
        <w:spacing w:before="0" w:after="0" w:line="240" w:lineRule="auto"/>
        <w:rPr>
          <w:rFonts w:asciiTheme="minorHAnsi" w:eastAsia="Arial Unicode MS" w:hAnsiTheme="minorHAnsi" w:cstheme="minorHAnsi"/>
          <w:szCs w:val="24"/>
        </w:rPr>
      </w:pPr>
      <w:bookmarkStart w:id="55" w:name="_Toc254868329"/>
      <w:bookmarkStart w:id="56" w:name="_Toc254870311"/>
      <w:bookmarkStart w:id="57" w:name="_Toc254870690"/>
      <w:bookmarkStart w:id="58" w:name="_Toc254953162"/>
      <w:bookmarkStart w:id="59" w:name="_Toc254953239"/>
      <w:bookmarkStart w:id="60" w:name="_Toc254956452"/>
      <w:bookmarkStart w:id="61" w:name="_Toc255205799"/>
      <w:bookmarkStart w:id="62" w:name="_Toc256167106"/>
      <w:bookmarkStart w:id="63" w:name="_Toc257882041"/>
      <w:bookmarkStart w:id="64" w:name="_Toc257882245"/>
      <w:bookmarkStart w:id="65" w:name="_Toc290361036"/>
      <w:bookmarkStart w:id="66" w:name="_Toc290361104"/>
      <w:bookmarkStart w:id="67" w:name="_Toc290361168"/>
      <w:bookmarkStart w:id="68" w:name="_Toc290361227"/>
      <w:bookmarkStart w:id="69" w:name="_Toc290885133"/>
      <w:bookmarkStart w:id="70" w:name="_Toc290885255"/>
      <w:bookmarkStart w:id="71" w:name="_Toc290886205"/>
      <w:bookmarkStart w:id="72" w:name="_Toc290887279"/>
      <w:bookmarkStart w:id="73" w:name="_Toc290887388"/>
      <w:bookmarkStart w:id="74" w:name="_Toc297628872"/>
      <w:bookmarkStart w:id="75" w:name="_Toc69969043"/>
      <w:r w:rsidRPr="00735560">
        <w:rPr>
          <w:rFonts w:asciiTheme="minorHAnsi" w:eastAsia="Arial Unicode MS" w:hAnsiTheme="minorHAnsi" w:cstheme="minorHAnsi"/>
          <w:szCs w:val="24"/>
        </w:rPr>
        <w:t xml:space="preserve">PODATKI O </w:t>
      </w:r>
      <w:r w:rsidR="00A62387" w:rsidRPr="00735560">
        <w:rPr>
          <w:rFonts w:asciiTheme="minorHAnsi" w:eastAsia="Arial Unicode MS" w:hAnsiTheme="minorHAnsi" w:cstheme="minorHAnsi"/>
          <w:szCs w:val="24"/>
        </w:rPr>
        <w:t>NAROČNIK</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 NAROČNIK" </w:instrText>
      </w:r>
      <w:r w:rsidR="009F43FA"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U</w:t>
      </w:r>
      <w:bookmarkEnd w:id="75"/>
    </w:p>
    <w:p w14:paraId="2EB27718" w14:textId="77777777" w:rsidR="00A62387" w:rsidRPr="00735560" w:rsidRDefault="00A62387" w:rsidP="00816A7A">
      <w:pPr>
        <w:spacing w:after="0" w:line="240" w:lineRule="auto"/>
        <w:rPr>
          <w:rFonts w:asciiTheme="minorHAnsi" w:hAnsiTheme="minorHAnsi" w:cstheme="minorHAnsi"/>
          <w:sz w:val="24"/>
          <w:szCs w:val="24"/>
        </w:rPr>
      </w:pPr>
    </w:p>
    <w:p w14:paraId="0F8F9EBA" w14:textId="77777777" w:rsidR="00D6475B" w:rsidRPr="00735560" w:rsidRDefault="00D6475B" w:rsidP="00816A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Občina Slovenska Bistrica</w:t>
      </w:r>
      <w:r w:rsidRPr="00735560">
        <w:rPr>
          <w:rFonts w:asciiTheme="minorHAnsi" w:hAnsiTheme="minorHAnsi" w:cstheme="minorHAnsi"/>
          <w:sz w:val="24"/>
          <w:szCs w:val="24"/>
        </w:rPr>
        <w:t>,</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Kolodvorska ulica 10, 2310 Slovenska Bistrica, matična številka:</w:t>
      </w:r>
      <w:r w:rsidR="00735560">
        <w:rPr>
          <w:rFonts w:asciiTheme="minorHAnsi" w:hAnsiTheme="minorHAnsi" w:cstheme="minorHAnsi"/>
          <w:sz w:val="24"/>
          <w:szCs w:val="24"/>
        </w:rPr>
        <w:t xml:space="preserve"> </w:t>
      </w:r>
      <w:r w:rsidRPr="00735560">
        <w:rPr>
          <w:rFonts w:asciiTheme="minorHAnsi" w:hAnsiTheme="minorHAnsi" w:cstheme="minorHAnsi"/>
          <w:sz w:val="24"/>
          <w:szCs w:val="24"/>
        </w:rPr>
        <w:t>5884250000, davčna številka: SI49960563</w:t>
      </w:r>
    </w:p>
    <w:p w14:paraId="13C8F23B" w14:textId="77777777" w:rsidR="00D6475B" w:rsidRPr="00735560" w:rsidRDefault="00D6475B" w:rsidP="00816A7A">
      <w:pPr>
        <w:spacing w:after="0" w:line="240" w:lineRule="auto"/>
        <w:rPr>
          <w:rFonts w:asciiTheme="minorHAnsi" w:hAnsiTheme="minorHAnsi" w:cstheme="minorHAnsi"/>
          <w:sz w:val="24"/>
          <w:szCs w:val="24"/>
        </w:rPr>
      </w:pPr>
    </w:p>
    <w:p w14:paraId="1F017ECD" w14:textId="77777777" w:rsidR="003929DF" w:rsidRPr="00735560" w:rsidRDefault="00D6475B" w:rsidP="00EA0B64">
      <w:pPr>
        <w:pStyle w:val="Naslov2"/>
        <w:spacing w:before="0" w:after="0" w:line="240" w:lineRule="auto"/>
        <w:rPr>
          <w:rFonts w:asciiTheme="minorHAnsi" w:eastAsia="Arial Unicode MS" w:hAnsiTheme="minorHAnsi" w:cstheme="minorHAnsi"/>
          <w:szCs w:val="24"/>
        </w:rPr>
      </w:pPr>
      <w:bookmarkStart w:id="76" w:name="_Toc69969044"/>
      <w:r w:rsidRPr="00735560">
        <w:rPr>
          <w:rFonts w:asciiTheme="minorHAnsi" w:eastAsia="Arial Unicode MS" w:hAnsiTheme="minorHAnsi" w:cstheme="minorHAnsi"/>
          <w:szCs w:val="24"/>
        </w:rPr>
        <w:t>PREDMET JAVNEGA NAROČILA</w:t>
      </w:r>
      <w:bookmarkEnd w:id="76"/>
      <w:r w:rsidR="00744CA9" w:rsidRPr="00735560">
        <w:rPr>
          <w:rFonts w:asciiTheme="minorHAnsi" w:eastAsia="Arial Unicode MS" w:hAnsiTheme="minorHAnsi" w:cstheme="minorHAnsi"/>
          <w:szCs w:val="24"/>
        </w:rPr>
        <w:fldChar w:fldCharType="begin"/>
      </w:r>
      <w:r w:rsidR="00744CA9" w:rsidRPr="00735560">
        <w:rPr>
          <w:rFonts w:asciiTheme="minorHAnsi" w:eastAsia="Arial Unicode MS" w:hAnsiTheme="minorHAnsi" w:cstheme="minorHAnsi"/>
          <w:szCs w:val="24"/>
        </w:rPr>
        <w:instrText xml:space="preserve"> XE "2.2. IME IN ŠTEVILKA JAVNEGA NAROČILA TER KRATEK OPIS PREDMETA" </w:instrText>
      </w:r>
      <w:r w:rsidR="00744CA9" w:rsidRPr="00735560">
        <w:rPr>
          <w:rFonts w:asciiTheme="minorHAnsi" w:eastAsia="Arial Unicode MS" w:hAnsiTheme="minorHAnsi" w:cstheme="minorHAnsi"/>
          <w:szCs w:val="24"/>
        </w:rPr>
        <w:fldChar w:fldCharType="end"/>
      </w:r>
    </w:p>
    <w:p w14:paraId="176A4F40" w14:textId="77777777" w:rsidR="00D6475B" w:rsidRPr="00735560" w:rsidRDefault="00D6475B" w:rsidP="00EA0B64">
      <w:pPr>
        <w:spacing w:after="0" w:line="240" w:lineRule="auto"/>
        <w:rPr>
          <w:rFonts w:asciiTheme="minorHAnsi" w:hAnsiTheme="minorHAnsi" w:cstheme="minorHAnsi"/>
          <w:b/>
          <w:sz w:val="24"/>
          <w:szCs w:val="24"/>
        </w:rPr>
      </w:pPr>
    </w:p>
    <w:p w14:paraId="646EF662" w14:textId="77777777" w:rsidR="007422B3" w:rsidRPr="00735560" w:rsidRDefault="00D6475B" w:rsidP="00EA0B64">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Predmet javnega naročila je</w:t>
      </w:r>
      <w:r w:rsidRPr="00735560">
        <w:rPr>
          <w:rFonts w:asciiTheme="minorHAnsi" w:hAnsiTheme="minorHAnsi" w:cstheme="minorHAnsi"/>
          <w:b/>
          <w:sz w:val="24"/>
          <w:szCs w:val="24"/>
        </w:rPr>
        <w:t xml:space="preserve"> </w:t>
      </w:r>
      <w:r w:rsidR="007422B3" w:rsidRPr="00735560">
        <w:rPr>
          <w:rFonts w:asciiTheme="minorHAnsi" w:hAnsiTheme="minorHAnsi" w:cstheme="minorHAnsi"/>
          <w:b/>
          <w:sz w:val="24"/>
          <w:szCs w:val="24"/>
        </w:rPr>
        <w:t xml:space="preserve">»Opravljanje dnevnih prevozov učencev v osnovne šole v </w:t>
      </w:r>
      <w:r w:rsidR="00522284" w:rsidRPr="00735560">
        <w:rPr>
          <w:rFonts w:asciiTheme="minorHAnsi" w:hAnsiTheme="minorHAnsi" w:cstheme="minorHAnsi"/>
          <w:b/>
          <w:sz w:val="24"/>
          <w:szCs w:val="24"/>
        </w:rPr>
        <w:t>O</w:t>
      </w:r>
      <w:r w:rsidRPr="00735560">
        <w:rPr>
          <w:rFonts w:asciiTheme="minorHAnsi" w:hAnsiTheme="minorHAnsi" w:cstheme="minorHAnsi"/>
          <w:b/>
          <w:sz w:val="24"/>
          <w:szCs w:val="24"/>
        </w:rPr>
        <w:t>bčini Slovenska Bistrica</w:t>
      </w:r>
      <w:r w:rsidR="0067728D">
        <w:rPr>
          <w:rFonts w:asciiTheme="minorHAnsi" w:hAnsiTheme="minorHAnsi" w:cstheme="minorHAnsi"/>
          <w:b/>
          <w:sz w:val="24"/>
          <w:szCs w:val="24"/>
        </w:rPr>
        <w:t xml:space="preserve"> za šolsko leto</w:t>
      </w:r>
      <w:r w:rsidR="007422B3" w:rsidRPr="00735560">
        <w:rPr>
          <w:rFonts w:asciiTheme="minorHAnsi" w:hAnsiTheme="minorHAnsi" w:cstheme="minorHAnsi"/>
          <w:b/>
          <w:sz w:val="24"/>
          <w:szCs w:val="24"/>
        </w:rPr>
        <w:t xml:space="preserve"> </w:t>
      </w:r>
      <w:r w:rsidR="00FE5865" w:rsidRPr="00735560">
        <w:rPr>
          <w:rFonts w:asciiTheme="minorHAnsi" w:hAnsiTheme="minorHAnsi" w:cstheme="minorHAnsi"/>
          <w:b/>
          <w:sz w:val="24"/>
          <w:szCs w:val="24"/>
        </w:rPr>
        <w:t>20</w:t>
      </w:r>
      <w:r w:rsidR="004400D7">
        <w:rPr>
          <w:rFonts w:asciiTheme="minorHAnsi" w:hAnsiTheme="minorHAnsi" w:cstheme="minorHAnsi"/>
          <w:b/>
          <w:sz w:val="24"/>
          <w:szCs w:val="24"/>
        </w:rPr>
        <w:t>25</w:t>
      </w:r>
      <w:r w:rsidR="00FE5865" w:rsidRPr="00735560">
        <w:rPr>
          <w:rFonts w:asciiTheme="minorHAnsi" w:hAnsiTheme="minorHAnsi" w:cstheme="minorHAnsi"/>
          <w:b/>
          <w:sz w:val="24"/>
          <w:szCs w:val="24"/>
        </w:rPr>
        <w:t>/20</w:t>
      </w:r>
      <w:r w:rsidR="004400D7">
        <w:rPr>
          <w:rFonts w:asciiTheme="minorHAnsi" w:hAnsiTheme="minorHAnsi" w:cstheme="minorHAnsi"/>
          <w:b/>
          <w:sz w:val="24"/>
          <w:szCs w:val="24"/>
        </w:rPr>
        <w:t>26</w:t>
      </w:r>
      <w:r w:rsidR="007422B3" w:rsidRPr="00735560">
        <w:rPr>
          <w:rFonts w:asciiTheme="minorHAnsi" w:hAnsiTheme="minorHAnsi" w:cstheme="minorHAnsi"/>
          <w:b/>
          <w:sz w:val="24"/>
          <w:szCs w:val="24"/>
        </w:rPr>
        <w:t>«</w:t>
      </w:r>
    </w:p>
    <w:p w14:paraId="0FEEE6EB" w14:textId="77777777" w:rsidR="009563FF" w:rsidRPr="00735560" w:rsidRDefault="009563FF" w:rsidP="00816A7A">
      <w:pPr>
        <w:spacing w:after="0" w:line="240" w:lineRule="auto"/>
        <w:rPr>
          <w:rFonts w:asciiTheme="minorHAnsi" w:hAnsiTheme="minorHAnsi" w:cstheme="minorHAnsi"/>
          <w:b/>
          <w:sz w:val="24"/>
          <w:szCs w:val="24"/>
        </w:rPr>
      </w:pPr>
    </w:p>
    <w:p w14:paraId="17A8CC5D"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Javno naročilo </w:t>
      </w:r>
      <w:r w:rsidR="009563FF" w:rsidRPr="00735560">
        <w:rPr>
          <w:rFonts w:asciiTheme="minorHAnsi" w:hAnsiTheme="minorHAnsi" w:cstheme="minorHAnsi"/>
          <w:sz w:val="24"/>
          <w:szCs w:val="24"/>
        </w:rPr>
        <w:t>ni razdeljeno na sklope</w:t>
      </w:r>
      <w:r w:rsidRPr="00735560">
        <w:rPr>
          <w:rFonts w:asciiTheme="minorHAnsi" w:hAnsiTheme="minorHAnsi" w:cstheme="minorHAnsi"/>
          <w:sz w:val="24"/>
          <w:szCs w:val="24"/>
        </w:rPr>
        <w:t>, kar pomeni, da mora ponudnik nuditi izvedbo vseh storitev</w:t>
      </w:r>
      <w:r w:rsidR="009563FF" w:rsidRPr="00735560">
        <w:rPr>
          <w:rFonts w:asciiTheme="minorHAnsi" w:hAnsiTheme="minorHAnsi" w:cstheme="minorHAnsi"/>
          <w:sz w:val="24"/>
          <w:szCs w:val="24"/>
        </w:rPr>
        <w:t xml:space="preserve"> javnega naročila</w:t>
      </w:r>
      <w:r w:rsidR="00A13832" w:rsidRPr="00735560">
        <w:rPr>
          <w:rFonts w:asciiTheme="minorHAnsi" w:hAnsiTheme="minorHAnsi" w:cstheme="minorHAnsi"/>
          <w:sz w:val="24"/>
          <w:szCs w:val="24"/>
        </w:rPr>
        <w:t>.</w:t>
      </w:r>
    </w:p>
    <w:p w14:paraId="41B4D763" w14:textId="77777777" w:rsidR="00E1360B" w:rsidRPr="00735560" w:rsidRDefault="00E1360B" w:rsidP="00816A7A">
      <w:pPr>
        <w:spacing w:after="0" w:line="240" w:lineRule="auto"/>
        <w:rPr>
          <w:rFonts w:asciiTheme="minorHAnsi" w:hAnsiTheme="minorHAnsi" w:cstheme="minorHAnsi"/>
          <w:sz w:val="24"/>
          <w:szCs w:val="24"/>
        </w:rPr>
      </w:pPr>
    </w:p>
    <w:p w14:paraId="51B7D55E" w14:textId="77777777" w:rsidR="00A62387" w:rsidRPr="00735560" w:rsidRDefault="00A62387" w:rsidP="00EA0B64">
      <w:pPr>
        <w:pStyle w:val="Naslov2"/>
        <w:spacing w:before="0" w:after="0" w:line="240" w:lineRule="auto"/>
        <w:rPr>
          <w:rFonts w:asciiTheme="minorHAnsi" w:eastAsia="Arial Unicode MS" w:hAnsiTheme="minorHAnsi" w:cstheme="minorHAnsi"/>
          <w:szCs w:val="24"/>
        </w:rPr>
      </w:pPr>
      <w:bookmarkStart w:id="77" w:name="_Toc290361038"/>
      <w:bookmarkStart w:id="78" w:name="_Toc290361106"/>
      <w:bookmarkStart w:id="79" w:name="_Toc290361170"/>
      <w:bookmarkStart w:id="80" w:name="_Toc290361229"/>
      <w:bookmarkStart w:id="81" w:name="_Toc290885135"/>
      <w:bookmarkStart w:id="82" w:name="_Toc290885257"/>
      <w:bookmarkStart w:id="83" w:name="_Toc290886207"/>
      <w:bookmarkStart w:id="84" w:name="_Toc290887281"/>
      <w:bookmarkStart w:id="85" w:name="_Toc290887390"/>
      <w:bookmarkStart w:id="86" w:name="_Toc297628874"/>
      <w:bookmarkStart w:id="87" w:name="_Toc69969045"/>
      <w:bookmarkStart w:id="88" w:name="_Toc254868331"/>
      <w:bookmarkStart w:id="89" w:name="_Toc254870313"/>
      <w:bookmarkStart w:id="90" w:name="_Toc254870692"/>
      <w:bookmarkStart w:id="91" w:name="_Toc254953164"/>
      <w:bookmarkStart w:id="92" w:name="_Toc254953241"/>
      <w:bookmarkStart w:id="93" w:name="_Toc254956454"/>
      <w:bookmarkStart w:id="94" w:name="_Toc255205801"/>
      <w:bookmarkStart w:id="95" w:name="_Toc256167108"/>
      <w:bookmarkStart w:id="96" w:name="_Toc257882043"/>
      <w:bookmarkStart w:id="97" w:name="_Toc257882247"/>
      <w:r w:rsidRPr="00735560">
        <w:rPr>
          <w:rFonts w:asciiTheme="minorHAnsi" w:eastAsia="Arial Unicode MS" w:hAnsiTheme="minorHAnsi" w:cstheme="minorHAnsi"/>
          <w:szCs w:val="24"/>
        </w:rPr>
        <w:t>VRSTA</w:t>
      </w:r>
      <w:r w:rsidR="007B2F96" w:rsidRPr="00735560">
        <w:rPr>
          <w:rFonts w:asciiTheme="minorHAnsi" w:eastAsia="Arial Unicode MS" w:hAnsiTheme="minorHAnsi" w:cstheme="minorHAnsi"/>
          <w:szCs w:val="24"/>
        </w:rPr>
        <w:t xml:space="preserve"> </w:t>
      </w:r>
      <w:r w:rsidRPr="00735560">
        <w:rPr>
          <w:rFonts w:asciiTheme="minorHAnsi" w:eastAsia="Arial Unicode MS" w:hAnsiTheme="minorHAnsi" w:cstheme="minorHAnsi"/>
          <w:szCs w:val="24"/>
        </w:rPr>
        <w:t xml:space="preserve"> POSTOPKA</w:t>
      </w:r>
      <w:bookmarkEnd w:id="77"/>
      <w:bookmarkEnd w:id="78"/>
      <w:bookmarkEnd w:id="79"/>
      <w:bookmarkEnd w:id="80"/>
      <w:bookmarkEnd w:id="81"/>
      <w:bookmarkEnd w:id="82"/>
      <w:bookmarkEnd w:id="83"/>
      <w:bookmarkEnd w:id="84"/>
      <w:bookmarkEnd w:id="85"/>
      <w:bookmarkEnd w:id="86"/>
      <w:bookmarkEnd w:id="87"/>
      <w:r w:rsidR="002F4BAF" w:rsidRPr="00735560">
        <w:rPr>
          <w:rFonts w:asciiTheme="minorHAnsi" w:eastAsia="Arial Unicode MS" w:hAnsiTheme="minorHAnsi" w:cstheme="minorHAnsi"/>
          <w:szCs w:val="24"/>
        </w:rPr>
        <w:fldChar w:fldCharType="begin"/>
      </w:r>
      <w:r w:rsidR="002F4BAF" w:rsidRPr="00735560">
        <w:rPr>
          <w:rFonts w:asciiTheme="minorHAnsi" w:eastAsia="Arial Unicode MS" w:hAnsiTheme="minorHAnsi" w:cstheme="minorHAnsi"/>
          <w:szCs w:val="24"/>
        </w:rPr>
        <w:instrText xml:space="preserve"> XE "2.3. VRSTA  POSTOPKA" </w:instrText>
      </w:r>
      <w:r w:rsidR="002F4BAF"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 xml:space="preserve"> </w:t>
      </w:r>
      <w:bookmarkEnd w:id="88"/>
      <w:bookmarkEnd w:id="89"/>
      <w:bookmarkEnd w:id="90"/>
      <w:bookmarkEnd w:id="91"/>
      <w:bookmarkEnd w:id="92"/>
      <w:bookmarkEnd w:id="93"/>
      <w:bookmarkEnd w:id="94"/>
      <w:bookmarkEnd w:id="95"/>
      <w:bookmarkEnd w:id="96"/>
      <w:bookmarkEnd w:id="97"/>
    </w:p>
    <w:p w14:paraId="14816047" w14:textId="77777777" w:rsidR="00EA6542" w:rsidRPr="00735560" w:rsidRDefault="00EA6542" w:rsidP="00EA0B64">
      <w:pPr>
        <w:spacing w:after="0" w:line="240" w:lineRule="auto"/>
        <w:rPr>
          <w:rFonts w:asciiTheme="minorHAnsi" w:hAnsiTheme="minorHAnsi" w:cstheme="minorHAnsi"/>
          <w:sz w:val="24"/>
          <w:szCs w:val="24"/>
        </w:rPr>
      </w:pPr>
    </w:p>
    <w:p w14:paraId="42573133" w14:textId="77777777" w:rsidR="00FB1542" w:rsidRPr="00735560" w:rsidRDefault="00A62387" w:rsidP="00EA0B6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Javno naročilo bo izvedeno po </w:t>
      </w:r>
      <w:r w:rsidRPr="00735560">
        <w:rPr>
          <w:rFonts w:asciiTheme="minorHAnsi" w:hAnsiTheme="minorHAnsi" w:cstheme="minorHAnsi"/>
          <w:b/>
          <w:sz w:val="24"/>
          <w:szCs w:val="24"/>
        </w:rPr>
        <w:t>odprtem postopku</w:t>
      </w:r>
      <w:r w:rsidRPr="00735560">
        <w:rPr>
          <w:rFonts w:asciiTheme="minorHAnsi" w:hAnsiTheme="minorHAnsi" w:cstheme="minorHAnsi"/>
          <w:sz w:val="24"/>
          <w:szCs w:val="24"/>
        </w:rPr>
        <w:t xml:space="preserve"> skladno s </w:t>
      </w:r>
      <w:r w:rsidR="00FB1542" w:rsidRPr="00735560">
        <w:rPr>
          <w:rFonts w:asciiTheme="minorHAnsi" w:hAnsiTheme="minorHAnsi" w:cstheme="minorHAnsi"/>
          <w:sz w:val="24"/>
          <w:szCs w:val="24"/>
        </w:rPr>
        <w:t xml:space="preserve">40. členom </w:t>
      </w:r>
      <w:r w:rsidR="00E51F44" w:rsidRPr="00735560">
        <w:rPr>
          <w:rFonts w:asciiTheme="minorHAnsi" w:hAnsiTheme="minorHAnsi" w:cstheme="minorHAnsi"/>
          <w:sz w:val="24"/>
          <w:szCs w:val="24"/>
        </w:rPr>
        <w:t>ZJN-3</w:t>
      </w:r>
      <w:r w:rsidR="00410FE5" w:rsidRPr="00735560">
        <w:rPr>
          <w:rFonts w:asciiTheme="minorHAnsi" w:hAnsiTheme="minorHAnsi" w:cstheme="minorHAnsi"/>
          <w:sz w:val="24"/>
          <w:szCs w:val="24"/>
        </w:rPr>
        <w:t>.</w:t>
      </w:r>
    </w:p>
    <w:p w14:paraId="26074E37" w14:textId="77777777" w:rsidR="00A62387" w:rsidRPr="00735560" w:rsidRDefault="00A62387" w:rsidP="00EA0B64">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 xml:space="preserve">Pri predmetnem postopku gre za javno naročilo </w:t>
      </w:r>
      <w:r w:rsidRPr="00735560">
        <w:rPr>
          <w:rFonts w:asciiTheme="minorHAnsi" w:hAnsiTheme="minorHAnsi" w:cstheme="minorHAnsi"/>
          <w:b/>
          <w:sz w:val="24"/>
          <w:szCs w:val="24"/>
        </w:rPr>
        <w:t>storitev.</w:t>
      </w:r>
    </w:p>
    <w:p w14:paraId="015061E9" w14:textId="77777777" w:rsidR="00A62387" w:rsidRPr="00735560" w:rsidRDefault="00A62387" w:rsidP="00EA0B64">
      <w:pPr>
        <w:spacing w:after="0" w:line="240" w:lineRule="auto"/>
        <w:rPr>
          <w:rFonts w:asciiTheme="minorHAnsi" w:hAnsiTheme="minorHAnsi" w:cstheme="minorHAnsi"/>
          <w:sz w:val="24"/>
          <w:szCs w:val="24"/>
        </w:rPr>
      </w:pPr>
    </w:p>
    <w:p w14:paraId="03C8D787" w14:textId="77777777" w:rsidR="00D6475B" w:rsidRPr="00735560" w:rsidRDefault="00A029C7" w:rsidP="00EA0B64">
      <w:pPr>
        <w:pStyle w:val="Naslov2"/>
        <w:tabs>
          <w:tab w:val="left" w:pos="567"/>
        </w:tabs>
        <w:spacing w:before="0" w:after="0" w:line="240" w:lineRule="auto"/>
        <w:rPr>
          <w:rFonts w:asciiTheme="minorHAnsi" w:eastAsia="Arial Unicode MS" w:hAnsiTheme="minorHAnsi" w:cstheme="minorHAnsi"/>
          <w:szCs w:val="24"/>
        </w:rPr>
      </w:pPr>
      <w:bookmarkStart w:id="98" w:name="_Toc254868333"/>
      <w:bookmarkStart w:id="99" w:name="_Toc254870315"/>
      <w:bookmarkStart w:id="100" w:name="_Toc254870694"/>
      <w:bookmarkStart w:id="101" w:name="_Toc254953166"/>
      <w:bookmarkStart w:id="102" w:name="_Toc254953243"/>
      <w:bookmarkStart w:id="103" w:name="_Toc254956456"/>
      <w:bookmarkStart w:id="104" w:name="_Toc255205803"/>
      <w:bookmarkStart w:id="105" w:name="_Toc256167110"/>
      <w:bookmarkStart w:id="106" w:name="_Toc257882045"/>
      <w:bookmarkStart w:id="107" w:name="_Toc257882249"/>
      <w:bookmarkStart w:id="108" w:name="_Toc290361040"/>
      <w:bookmarkStart w:id="109" w:name="_Toc290361108"/>
      <w:bookmarkStart w:id="110" w:name="_Toc290361172"/>
      <w:bookmarkStart w:id="111" w:name="_Toc290361231"/>
      <w:bookmarkStart w:id="112" w:name="_Toc290885137"/>
      <w:bookmarkStart w:id="113" w:name="_Toc290885259"/>
      <w:bookmarkStart w:id="114" w:name="_Toc290886209"/>
      <w:bookmarkStart w:id="115" w:name="_Toc290887283"/>
      <w:bookmarkStart w:id="116" w:name="_Toc290887392"/>
      <w:bookmarkStart w:id="117" w:name="_Toc297628876"/>
      <w:bookmarkStart w:id="118" w:name="_Toc69969046"/>
      <w:r w:rsidRPr="00735560">
        <w:rPr>
          <w:rFonts w:asciiTheme="minorHAnsi" w:eastAsia="Arial Unicode MS" w:hAnsiTheme="minorHAnsi" w:cstheme="minorHAnsi"/>
          <w:szCs w:val="24"/>
        </w:rPr>
        <w:t>ZAVAROVANJE</w:t>
      </w:r>
      <w:r w:rsidR="00307452" w:rsidRPr="00735560">
        <w:rPr>
          <w:rFonts w:asciiTheme="minorHAnsi" w:eastAsia="Arial Unicode MS" w:hAnsiTheme="minorHAnsi" w:cstheme="minorHAnsi"/>
          <w:szCs w:val="24"/>
        </w:rPr>
        <w:t xml:space="preserve"> </w:t>
      </w:r>
      <w:r w:rsidR="00A62387" w:rsidRPr="00735560">
        <w:rPr>
          <w:rFonts w:asciiTheme="minorHAnsi" w:eastAsia="Arial Unicode MS" w:hAnsiTheme="minorHAnsi" w:cstheme="minorHAnsi"/>
          <w:szCs w:val="24"/>
        </w:rPr>
        <w:t xml:space="preserve"> ZA RESNOST PONUDBE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B010C24" w14:textId="77777777" w:rsidR="00A62387" w:rsidRPr="00735560" w:rsidRDefault="009F43FA" w:rsidP="00816A7A">
      <w:pPr>
        <w:pStyle w:val="Naslov2"/>
        <w:numPr>
          <w:ilvl w:val="0"/>
          <w:numId w:val="0"/>
        </w:numPr>
        <w:tabs>
          <w:tab w:val="left" w:pos="567"/>
        </w:tabs>
        <w:spacing w:before="0" w:after="0" w:line="240" w:lineRule="auto"/>
        <w:ind w:left="576"/>
        <w:rPr>
          <w:rFonts w:asciiTheme="minorHAnsi" w:eastAsia="Arial Unicode MS" w:hAnsiTheme="minorHAnsi" w:cstheme="minorHAnsi"/>
          <w:szCs w:val="24"/>
        </w:rPr>
      </w:pPr>
      <w:r w:rsidRPr="00735560">
        <w:rPr>
          <w:rFonts w:asciiTheme="minorHAnsi" w:eastAsia="Arial Unicode MS" w:hAnsiTheme="minorHAnsi" w:cstheme="minorHAnsi"/>
          <w:szCs w:val="24"/>
        </w:rPr>
        <w:fldChar w:fldCharType="begin"/>
      </w:r>
      <w:r w:rsidRPr="00735560">
        <w:rPr>
          <w:rFonts w:asciiTheme="minorHAnsi" w:eastAsia="Arial Unicode MS" w:hAnsiTheme="minorHAnsi" w:cstheme="minorHAnsi"/>
          <w:szCs w:val="24"/>
        </w:rPr>
        <w:instrText xml:space="preserve"> XE "2.5. ZAVAROVANJE  ZA RESNOST PONUDBE" </w:instrText>
      </w:r>
      <w:r w:rsidRPr="00735560">
        <w:rPr>
          <w:rFonts w:asciiTheme="minorHAnsi" w:eastAsia="Arial Unicode MS" w:hAnsiTheme="minorHAnsi" w:cstheme="minorHAnsi"/>
          <w:szCs w:val="24"/>
        </w:rPr>
        <w:fldChar w:fldCharType="end"/>
      </w:r>
    </w:p>
    <w:p w14:paraId="023BABF6" w14:textId="3A6F841E" w:rsidR="00D07F01" w:rsidRPr="004D1603" w:rsidRDefault="00D07F01" w:rsidP="00816A7A">
      <w:pPr>
        <w:spacing w:line="240" w:lineRule="auto"/>
        <w:rPr>
          <w:rFonts w:asciiTheme="minorHAnsi" w:eastAsia="Times New Roman" w:hAnsiTheme="minorHAnsi" w:cstheme="minorHAnsi"/>
          <w:b/>
          <w:sz w:val="24"/>
          <w:szCs w:val="24"/>
        </w:rPr>
      </w:pPr>
      <w:bookmarkStart w:id="119" w:name="_Toc290361041"/>
      <w:bookmarkStart w:id="120" w:name="_Toc290361109"/>
      <w:bookmarkStart w:id="121" w:name="_Toc290361173"/>
      <w:bookmarkStart w:id="122" w:name="_Toc290361232"/>
      <w:bookmarkStart w:id="123" w:name="_Toc254868339"/>
      <w:bookmarkStart w:id="124" w:name="_Toc254870321"/>
      <w:bookmarkStart w:id="125" w:name="_Toc254870700"/>
      <w:bookmarkStart w:id="126" w:name="_Toc254953172"/>
      <w:bookmarkStart w:id="127" w:name="_Toc254953249"/>
      <w:bookmarkStart w:id="128" w:name="_Toc254956462"/>
      <w:bookmarkStart w:id="129" w:name="_Toc255205809"/>
      <w:bookmarkStart w:id="130" w:name="_Toc256167116"/>
      <w:bookmarkStart w:id="131" w:name="_Toc257882051"/>
      <w:bookmarkStart w:id="132" w:name="_Toc257882255"/>
      <w:r w:rsidRPr="00735560">
        <w:rPr>
          <w:rFonts w:asciiTheme="minorHAnsi" w:hAnsiTheme="minorHAnsi" w:cstheme="minorHAnsi"/>
          <w:sz w:val="24"/>
          <w:szCs w:val="24"/>
        </w:rPr>
        <w:t xml:space="preserve">Za zavarovanje resnosti ponudbe so ponudniki dolžni predložiti </w:t>
      </w:r>
      <w:r w:rsidRPr="00735560">
        <w:rPr>
          <w:rFonts w:asciiTheme="minorHAnsi" w:hAnsiTheme="minorHAnsi" w:cstheme="minorHAnsi"/>
          <w:b/>
          <w:sz w:val="24"/>
          <w:szCs w:val="24"/>
        </w:rPr>
        <w:t>skupaj s ponudbo</w:t>
      </w:r>
      <w:r w:rsidRPr="00735560">
        <w:rPr>
          <w:rFonts w:asciiTheme="minorHAnsi" w:hAnsiTheme="minorHAnsi" w:cstheme="minorHAnsi"/>
          <w:sz w:val="24"/>
          <w:szCs w:val="24"/>
        </w:rPr>
        <w:t xml:space="preserve"> </w:t>
      </w:r>
      <w:r w:rsidRPr="00735560">
        <w:rPr>
          <w:rFonts w:asciiTheme="minorHAnsi" w:hAnsiTheme="minorHAnsi" w:cstheme="minorHAnsi"/>
          <w:b/>
          <w:bCs/>
          <w:sz w:val="24"/>
          <w:szCs w:val="24"/>
        </w:rPr>
        <w:t>bančno garancijo za resnost ponudbe ali ustrezno kavcijsko zavarovanje pri zavarovalnici.</w:t>
      </w:r>
      <w:r w:rsidRPr="00735560">
        <w:rPr>
          <w:rFonts w:asciiTheme="minorHAnsi" w:hAnsiTheme="minorHAnsi" w:cstheme="minorHAnsi"/>
          <w:sz w:val="24"/>
          <w:szCs w:val="24"/>
        </w:rPr>
        <w:t xml:space="preserve"> Predloženo finančno zavarovanje za resnost ponudbe ne sme odstopati od vzorca iz razpisne dokumentacije in ne sme vsebovati dodatnih pogojev za izplačilo, krajših rokov, kot jih določi naročnik, nižjega zneska ali spremembe krajevne pristojnosti za reševanje sporov med upravičencem in banko ali zavarovalnico. Če ponudnik ne predloži zahtevanega finančnega zavarovanja za resnost ponudbe ali če predloži drugo vrsto finančnega zavarovanja od predpisanega ali je veljavno krajši čas kot je veljavna ponudba, se šteje njegova ponudba za nedopustno in se obvezno izloči iz nadaljnjega postopka. Če izbrani ponudnik ne sklene pogodbe z naročnikom ali ne izpolni drugih dodatnih pogojev, ne glede na razlog, razen če je razlog na strani naročnika, bo naročnik unovčil instrument finančnega zavarovanja za resnost ponudbe. Finančno zavarovanje za resnost pon</w:t>
      </w:r>
      <w:r w:rsidR="00A37BAB">
        <w:rPr>
          <w:rFonts w:asciiTheme="minorHAnsi" w:hAnsiTheme="minorHAnsi" w:cstheme="minorHAnsi"/>
          <w:sz w:val="24"/>
          <w:szCs w:val="24"/>
        </w:rPr>
        <w:t xml:space="preserve">udbe mora biti izdano v višini </w:t>
      </w:r>
      <w:r w:rsidR="005104B4" w:rsidRPr="00B5101D">
        <w:rPr>
          <w:rFonts w:asciiTheme="minorHAnsi" w:hAnsiTheme="minorHAnsi" w:cstheme="minorHAnsi"/>
          <w:sz w:val="24"/>
          <w:szCs w:val="24"/>
        </w:rPr>
        <w:t>10</w:t>
      </w:r>
      <w:r w:rsidRPr="00B5101D">
        <w:rPr>
          <w:rFonts w:asciiTheme="minorHAnsi" w:hAnsiTheme="minorHAnsi" w:cstheme="minorHAnsi"/>
          <w:sz w:val="24"/>
          <w:szCs w:val="24"/>
        </w:rPr>
        <w:t>.</w:t>
      </w:r>
      <w:r w:rsidR="005104B4" w:rsidRPr="00B5101D">
        <w:rPr>
          <w:rFonts w:asciiTheme="minorHAnsi" w:hAnsiTheme="minorHAnsi" w:cstheme="minorHAnsi"/>
          <w:sz w:val="24"/>
          <w:szCs w:val="24"/>
        </w:rPr>
        <w:t>785</w:t>
      </w:r>
      <w:r w:rsidRPr="00B5101D">
        <w:rPr>
          <w:rFonts w:asciiTheme="minorHAnsi" w:hAnsiTheme="minorHAnsi" w:cstheme="minorHAnsi"/>
          <w:sz w:val="24"/>
          <w:szCs w:val="24"/>
        </w:rPr>
        <w:t>,</w:t>
      </w:r>
      <w:r w:rsidR="005104B4" w:rsidRPr="00B5101D">
        <w:rPr>
          <w:rFonts w:asciiTheme="minorHAnsi" w:hAnsiTheme="minorHAnsi" w:cstheme="minorHAnsi"/>
          <w:sz w:val="24"/>
          <w:szCs w:val="24"/>
        </w:rPr>
        <w:t>75</w:t>
      </w:r>
      <w:r w:rsidRPr="00B5101D">
        <w:rPr>
          <w:rFonts w:asciiTheme="minorHAnsi" w:hAnsiTheme="minorHAnsi" w:cstheme="minorHAnsi"/>
          <w:sz w:val="24"/>
          <w:szCs w:val="24"/>
        </w:rPr>
        <w:t xml:space="preserve"> EUR</w:t>
      </w:r>
      <w:r w:rsidRPr="00735560">
        <w:rPr>
          <w:rFonts w:asciiTheme="minorHAnsi" w:hAnsiTheme="minorHAnsi" w:cstheme="minorHAnsi"/>
          <w:sz w:val="24"/>
          <w:szCs w:val="24"/>
        </w:rPr>
        <w:t xml:space="preserve"> in mora veljati do vključno datuma veljavnosti ponudbe</w:t>
      </w:r>
      <w:r w:rsidR="001F700F" w:rsidRPr="00735560">
        <w:rPr>
          <w:rFonts w:asciiTheme="minorHAnsi" w:hAnsiTheme="minorHAnsi" w:cstheme="minorHAnsi"/>
          <w:sz w:val="24"/>
          <w:szCs w:val="24"/>
        </w:rPr>
        <w:t xml:space="preserve">; do vključno </w:t>
      </w:r>
      <w:r w:rsidR="001F700F" w:rsidRPr="00B5101D">
        <w:rPr>
          <w:rFonts w:asciiTheme="minorHAnsi" w:hAnsiTheme="minorHAnsi" w:cstheme="minorHAnsi"/>
          <w:sz w:val="24"/>
          <w:szCs w:val="24"/>
        </w:rPr>
        <w:t>8.</w:t>
      </w:r>
      <w:r w:rsidR="00B268BD" w:rsidRPr="00B5101D">
        <w:rPr>
          <w:rFonts w:asciiTheme="minorHAnsi" w:hAnsiTheme="minorHAnsi" w:cstheme="minorHAnsi"/>
          <w:sz w:val="24"/>
          <w:szCs w:val="24"/>
        </w:rPr>
        <w:t xml:space="preserve"> 10</w:t>
      </w:r>
      <w:r w:rsidR="001F700F" w:rsidRPr="00B5101D">
        <w:rPr>
          <w:rFonts w:asciiTheme="minorHAnsi" w:hAnsiTheme="minorHAnsi" w:cstheme="minorHAnsi"/>
          <w:sz w:val="24"/>
          <w:szCs w:val="24"/>
        </w:rPr>
        <w:t>.</w:t>
      </w:r>
      <w:r w:rsidR="00B268BD" w:rsidRPr="00B5101D">
        <w:rPr>
          <w:rFonts w:asciiTheme="minorHAnsi" w:hAnsiTheme="minorHAnsi" w:cstheme="minorHAnsi"/>
          <w:sz w:val="24"/>
          <w:szCs w:val="24"/>
        </w:rPr>
        <w:t xml:space="preserve"> </w:t>
      </w:r>
      <w:r w:rsidR="001F700F" w:rsidRPr="00B5101D">
        <w:rPr>
          <w:rFonts w:asciiTheme="minorHAnsi" w:hAnsiTheme="minorHAnsi" w:cstheme="minorHAnsi"/>
          <w:sz w:val="24"/>
          <w:szCs w:val="24"/>
        </w:rPr>
        <w:t>202</w:t>
      </w:r>
      <w:r w:rsidR="00B268BD">
        <w:rPr>
          <w:rFonts w:asciiTheme="minorHAnsi" w:hAnsiTheme="minorHAnsi" w:cstheme="minorHAnsi"/>
          <w:sz w:val="24"/>
          <w:szCs w:val="24"/>
        </w:rPr>
        <w:t>5</w:t>
      </w:r>
      <w:r w:rsidR="001F700F" w:rsidRPr="00735560">
        <w:rPr>
          <w:rFonts w:asciiTheme="minorHAnsi" w:hAnsiTheme="minorHAnsi" w:cstheme="minorHAnsi"/>
          <w:sz w:val="24"/>
          <w:szCs w:val="24"/>
        </w:rPr>
        <w:t>.</w:t>
      </w:r>
      <w:r w:rsidRPr="00735560">
        <w:rPr>
          <w:rFonts w:asciiTheme="minorHAnsi" w:hAnsiTheme="minorHAnsi" w:cstheme="minorHAnsi"/>
          <w:sz w:val="24"/>
          <w:szCs w:val="24"/>
        </w:rPr>
        <w:t xml:space="preserve"> </w:t>
      </w:r>
      <w:r w:rsidRPr="004D1603">
        <w:rPr>
          <w:rFonts w:asciiTheme="minorHAnsi" w:hAnsiTheme="minorHAnsi" w:cstheme="minorHAnsi"/>
          <w:b/>
          <w:sz w:val="24"/>
          <w:szCs w:val="24"/>
        </w:rPr>
        <w:t xml:space="preserve">(obrazec </w:t>
      </w:r>
      <w:r w:rsidR="00B243AE" w:rsidRPr="004D1603">
        <w:rPr>
          <w:rFonts w:asciiTheme="minorHAnsi" w:hAnsiTheme="minorHAnsi" w:cstheme="minorHAnsi"/>
          <w:b/>
          <w:sz w:val="24"/>
          <w:szCs w:val="24"/>
        </w:rPr>
        <w:t>11/1</w:t>
      </w:r>
      <w:r w:rsidRPr="004D1603">
        <w:rPr>
          <w:rFonts w:asciiTheme="minorHAnsi" w:hAnsiTheme="minorHAnsi" w:cstheme="minorHAnsi"/>
          <w:b/>
          <w:sz w:val="24"/>
          <w:szCs w:val="24"/>
        </w:rPr>
        <w:t>).</w:t>
      </w:r>
    </w:p>
    <w:p w14:paraId="4640BFA7" w14:textId="77777777" w:rsidR="00D07F01" w:rsidRPr="00735560" w:rsidRDefault="00D07F01" w:rsidP="00816A7A">
      <w:pPr>
        <w:spacing w:line="240" w:lineRule="auto"/>
        <w:rPr>
          <w:rFonts w:asciiTheme="minorHAnsi" w:hAnsiTheme="minorHAnsi" w:cstheme="minorHAnsi"/>
          <w:sz w:val="24"/>
          <w:szCs w:val="24"/>
          <w:u w:val="single"/>
        </w:rPr>
      </w:pPr>
      <w:r w:rsidRPr="00735560">
        <w:rPr>
          <w:rFonts w:asciiTheme="minorHAnsi" w:hAnsiTheme="minorHAnsi" w:cstheme="minorHAnsi"/>
          <w:sz w:val="24"/>
          <w:szCs w:val="24"/>
          <w:u w:val="single"/>
        </w:rPr>
        <w:lastRenderedPageBreak/>
        <w:t>Finančno zavarovanje za resnost ponudbe mora biti predloženo v skladu z Enotnimi pravili za garancije na poziv (EPGP), (</w:t>
      </w:r>
      <w:r w:rsidRPr="00735560">
        <w:rPr>
          <w:rFonts w:asciiTheme="minorHAnsi" w:hAnsiTheme="minorHAnsi" w:cstheme="minorHAnsi"/>
          <w:i/>
          <w:sz w:val="24"/>
          <w:szCs w:val="24"/>
        </w:rPr>
        <w:t>v tem primeru se lahko ponudbi priloži bančna garancija, katero banka izda in podpiše, jo v PDF formi posreduje ponudniku ta pa jo nato elektronsko priloži ponudbi</w:t>
      </w:r>
      <w:r w:rsidRPr="00735560">
        <w:rPr>
          <w:rFonts w:asciiTheme="minorHAnsi" w:hAnsiTheme="minorHAnsi" w:cstheme="minorHAnsi"/>
          <w:sz w:val="24"/>
          <w:szCs w:val="24"/>
          <w:u w:val="single"/>
        </w:rPr>
        <w:t>) oziroma v kolikor bo ponudnik za zavarovanje resnosti ponudbe priložil ustrezno kavcijsko zavarovanje, se bo za ustrezno upošteval priložen skeniran izvod originala kavcijskega zavarovanja.</w:t>
      </w:r>
    </w:p>
    <w:p w14:paraId="3D0547DB" w14:textId="77777777" w:rsidR="002A36CB" w:rsidRPr="00735560" w:rsidRDefault="002A36CB" w:rsidP="00816A7A">
      <w:pPr>
        <w:spacing w:after="0" w:line="240" w:lineRule="auto"/>
        <w:rPr>
          <w:rFonts w:asciiTheme="minorHAnsi" w:hAnsiTheme="minorHAnsi" w:cstheme="minorHAnsi"/>
          <w:sz w:val="24"/>
          <w:szCs w:val="24"/>
        </w:rPr>
      </w:pPr>
    </w:p>
    <w:p w14:paraId="0EA27367" w14:textId="77777777" w:rsidR="00A62387" w:rsidRPr="00735560" w:rsidRDefault="00E600B2" w:rsidP="00816A7A">
      <w:pPr>
        <w:pStyle w:val="Naslov2"/>
        <w:spacing w:before="0" w:after="0" w:line="240" w:lineRule="auto"/>
        <w:rPr>
          <w:rFonts w:asciiTheme="minorHAnsi" w:eastAsia="Arial Unicode MS" w:hAnsiTheme="minorHAnsi" w:cstheme="minorHAnsi"/>
          <w:szCs w:val="24"/>
        </w:rPr>
      </w:pPr>
      <w:bookmarkStart w:id="133" w:name="_Toc69969047"/>
      <w:bookmarkEnd w:id="119"/>
      <w:bookmarkEnd w:id="120"/>
      <w:bookmarkEnd w:id="121"/>
      <w:bookmarkEnd w:id="122"/>
      <w:r w:rsidRPr="00735560">
        <w:rPr>
          <w:rFonts w:asciiTheme="minorHAnsi" w:eastAsia="Arial Unicode MS" w:hAnsiTheme="minorHAnsi" w:cstheme="minorHAnsi"/>
          <w:szCs w:val="24"/>
        </w:rPr>
        <w:t>FINANČNO ZAVAROVANJE ZA DOBRO IZVEDBO POGODBENIH OBVEZNOSTI</w:t>
      </w:r>
      <w:bookmarkEnd w:id="133"/>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"2.6. GARANCIJA ZA DOBRO IZVEDBO POGODBENIH OBVEZNOSTI" </w:instrText>
      </w:r>
      <w:r w:rsidR="009F43FA" w:rsidRPr="00735560">
        <w:rPr>
          <w:rFonts w:asciiTheme="minorHAnsi" w:eastAsia="Arial Unicode MS" w:hAnsiTheme="minorHAnsi" w:cstheme="minorHAnsi"/>
          <w:szCs w:val="24"/>
        </w:rPr>
        <w:fldChar w:fldCharType="end"/>
      </w:r>
    </w:p>
    <w:p w14:paraId="0931FDE7" w14:textId="77777777" w:rsidR="00D6475B" w:rsidRPr="00735560" w:rsidRDefault="00D6475B" w:rsidP="00816A7A">
      <w:pPr>
        <w:spacing w:after="0" w:line="240" w:lineRule="auto"/>
        <w:rPr>
          <w:rFonts w:asciiTheme="minorHAnsi" w:hAnsiTheme="minorHAnsi" w:cstheme="minorHAnsi"/>
          <w:color w:val="000000"/>
          <w:sz w:val="24"/>
          <w:szCs w:val="24"/>
        </w:rPr>
      </w:pPr>
      <w:bookmarkStart w:id="134" w:name="_Toc290361043"/>
      <w:bookmarkStart w:id="135" w:name="_Toc290361111"/>
      <w:bookmarkStart w:id="136" w:name="_Toc290361175"/>
      <w:bookmarkStart w:id="137" w:name="_Toc290361234"/>
      <w:bookmarkStart w:id="138" w:name="_Toc290885140"/>
      <w:bookmarkStart w:id="139" w:name="_Toc290885262"/>
      <w:bookmarkStart w:id="140" w:name="_Toc290886212"/>
      <w:bookmarkStart w:id="141" w:name="_Toc290887286"/>
      <w:bookmarkStart w:id="142" w:name="_Toc290887395"/>
      <w:bookmarkStart w:id="143" w:name="_Toc297628878"/>
    </w:p>
    <w:p w14:paraId="5DE64555" w14:textId="77777777" w:rsidR="00AE402F" w:rsidRPr="00735560" w:rsidRDefault="00E600B2" w:rsidP="00816A7A">
      <w:pPr>
        <w:spacing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Ponudnik, ki bo uspel na razpisu, mora izročiti naročniku najkasneje v 15 dneh po podpisu pogodbe </w:t>
      </w:r>
      <w:r w:rsidRPr="00735560">
        <w:rPr>
          <w:rFonts w:asciiTheme="minorHAnsi" w:hAnsiTheme="minorHAnsi" w:cstheme="minorHAnsi"/>
          <w:b/>
          <w:color w:val="000000"/>
          <w:sz w:val="24"/>
          <w:szCs w:val="24"/>
        </w:rPr>
        <w:t>ustrezno bančno garancijo ali ustrezno kavcijsko zavarovanje, plačljivo na prvi poziv za dobro izvedbo del v višini 5 % od skupne pogodbene vrednosti z DDV</w:t>
      </w:r>
      <w:r w:rsidRPr="00735560">
        <w:rPr>
          <w:rFonts w:asciiTheme="minorHAnsi" w:hAnsiTheme="minorHAnsi" w:cstheme="minorHAnsi"/>
          <w:color w:val="000000"/>
          <w:sz w:val="24"/>
          <w:szCs w:val="24"/>
        </w:rPr>
        <w:t xml:space="preserve"> za katere se daje finančno zavarovanje. To finančno zavarovanje velja od dneva izročitve in preneha veljati </w:t>
      </w:r>
      <w:r w:rsidR="00772F65" w:rsidRPr="00401A57">
        <w:rPr>
          <w:rFonts w:asciiTheme="minorHAnsi" w:hAnsiTheme="minorHAnsi" w:cstheme="minorHAnsi"/>
          <w:color w:val="000000"/>
          <w:sz w:val="24"/>
          <w:szCs w:val="24"/>
        </w:rPr>
        <w:t>31.</w:t>
      </w:r>
      <w:r w:rsidR="000D7AF3" w:rsidRPr="00401A57">
        <w:rPr>
          <w:rFonts w:asciiTheme="minorHAnsi" w:hAnsiTheme="minorHAnsi" w:cstheme="minorHAnsi"/>
          <w:color w:val="000000"/>
          <w:sz w:val="24"/>
          <w:szCs w:val="24"/>
        </w:rPr>
        <w:t xml:space="preserve"> </w:t>
      </w:r>
      <w:r w:rsidR="00772F65" w:rsidRPr="00401A57">
        <w:rPr>
          <w:rFonts w:asciiTheme="minorHAnsi" w:hAnsiTheme="minorHAnsi" w:cstheme="minorHAnsi"/>
          <w:color w:val="000000"/>
          <w:sz w:val="24"/>
          <w:szCs w:val="24"/>
        </w:rPr>
        <w:t>8.</w:t>
      </w:r>
      <w:r w:rsidR="000D7AF3" w:rsidRPr="00401A57">
        <w:rPr>
          <w:rFonts w:asciiTheme="minorHAnsi" w:hAnsiTheme="minorHAnsi" w:cstheme="minorHAnsi"/>
          <w:color w:val="000000"/>
          <w:sz w:val="24"/>
          <w:szCs w:val="24"/>
        </w:rPr>
        <w:t xml:space="preserve"> </w:t>
      </w:r>
      <w:r w:rsidR="00401A57" w:rsidRPr="00401A57">
        <w:rPr>
          <w:rFonts w:asciiTheme="minorHAnsi" w:hAnsiTheme="minorHAnsi" w:cstheme="minorHAnsi"/>
          <w:color w:val="000000"/>
          <w:sz w:val="24"/>
          <w:szCs w:val="24"/>
        </w:rPr>
        <w:t>2026</w:t>
      </w:r>
      <w:r w:rsidRPr="00735560">
        <w:rPr>
          <w:rFonts w:asciiTheme="minorHAnsi" w:hAnsiTheme="minorHAnsi" w:cstheme="minorHAnsi"/>
          <w:color w:val="000000"/>
          <w:sz w:val="24"/>
          <w:szCs w:val="24"/>
        </w:rPr>
        <w:t xml:space="preserve">. Pogodba o izvedbi javnega naročila postane veljavna, ko izvajalec izroči naročniku finančno zavarovanje za dobro izvedbo pogodbenih obveznosti. V kolikor se v določenem roku ne predloži finančnega zavarovanja za dobro izvedbo pogodbenih obveznosti, bo naročnik vnovčil finančno zavarovanje za resnost ponudbe. </w:t>
      </w:r>
    </w:p>
    <w:p w14:paraId="65FEB37B" w14:textId="77777777" w:rsidR="00E600B2" w:rsidRPr="00735560" w:rsidRDefault="00E600B2" w:rsidP="00816A7A">
      <w:pPr>
        <w:spacing w:after="0"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V kolikor se med trajanjem izvedbe pogodbe spremeni rok za izvedbo </w:t>
      </w:r>
      <w:r w:rsidR="0048416A" w:rsidRPr="00735560">
        <w:rPr>
          <w:rFonts w:asciiTheme="minorHAnsi" w:hAnsiTheme="minorHAnsi" w:cstheme="minorHAnsi"/>
          <w:color w:val="000000"/>
          <w:sz w:val="24"/>
          <w:szCs w:val="24"/>
        </w:rPr>
        <w:t>storitev</w:t>
      </w:r>
      <w:r w:rsidRPr="00735560">
        <w:rPr>
          <w:rFonts w:asciiTheme="minorHAnsi" w:hAnsiTheme="minorHAnsi" w:cstheme="minorHAnsi"/>
          <w:color w:val="000000"/>
          <w:sz w:val="24"/>
          <w:szCs w:val="24"/>
        </w:rPr>
        <w:t xml:space="preserve">, kvaliteta in količina, mora izvajalec predložiti v roku 15 (petnajstih) dni od podpisa dodatka k tej pogodbi novo finančno zavarovanje z novim rokom trajanja le-te, v skladu s spremembo pogodbenega roka za izvedbo </w:t>
      </w:r>
      <w:r w:rsidR="0048416A" w:rsidRPr="00735560">
        <w:rPr>
          <w:rFonts w:asciiTheme="minorHAnsi" w:hAnsiTheme="minorHAnsi" w:cstheme="minorHAnsi"/>
          <w:color w:val="000000"/>
          <w:sz w:val="24"/>
          <w:szCs w:val="24"/>
        </w:rPr>
        <w:t>storitev</w:t>
      </w:r>
      <w:r w:rsidRPr="00735560">
        <w:rPr>
          <w:rFonts w:asciiTheme="minorHAnsi" w:hAnsiTheme="minorHAnsi" w:cstheme="minorHAnsi"/>
          <w:color w:val="000000"/>
          <w:sz w:val="24"/>
          <w:szCs w:val="24"/>
        </w:rPr>
        <w:t>, oziroma novo finančno zavarovanje s spremenjeno višino garantiranega zneska, v skladu s spremembo pogodben</w:t>
      </w:r>
      <w:r w:rsidR="00B243AE" w:rsidRPr="00735560">
        <w:rPr>
          <w:rFonts w:asciiTheme="minorHAnsi" w:hAnsiTheme="minorHAnsi" w:cstheme="minorHAnsi"/>
          <w:color w:val="000000"/>
          <w:sz w:val="24"/>
          <w:szCs w:val="24"/>
        </w:rPr>
        <w:t xml:space="preserve">e vrednosti. (ponudnik  podpiše in žigosa </w:t>
      </w:r>
      <w:r w:rsidRPr="004D1603">
        <w:rPr>
          <w:rFonts w:asciiTheme="minorHAnsi" w:hAnsiTheme="minorHAnsi" w:cstheme="minorHAnsi"/>
          <w:b/>
          <w:color w:val="000000"/>
          <w:sz w:val="24"/>
          <w:szCs w:val="24"/>
        </w:rPr>
        <w:t xml:space="preserve">obrazec </w:t>
      </w:r>
      <w:r w:rsidR="00B243AE" w:rsidRPr="004D1603">
        <w:rPr>
          <w:rFonts w:asciiTheme="minorHAnsi" w:hAnsiTheme="minorHAnsi" w:cstheme="minorHAnsi"/>
          <w:b/>
          <w:color w:val="000000"/>
          <w:sz w:val="24"/>
          <w:szCs w:val="24"/>
        </w:rPr>
        <w:t>11/2</w:t>
      </w:r>
      <w:r w:rsidRPr="00735560">
        <w:rPr>
          <w:rFonts w:asciiTheme="minorHAnsi" w:hAnsiTheme="minorHAnsi" w:cstheme="minorHAnsi"/>
          <w:color w:val="000000"/>
          <w:sz w:val="24"/>
          <w:szCs w:val="24"/>
        </w:rPr>
        <w:t>).</w:t>
      </w:r>
    </w:p>
    <w:p w14:paraId="77385B35" w14:textId="77777777" w:rsidR="00D6475B" w:rsidRPr="00735560" w:rsidRDefault="00D6475B" w:rsidP="00816A7A">
      <w:pPr>
        <w:spacing w:after="0" w:line="240" w:lineRule="auto"/>
        <w:rPr>
          <w:rFonts w:asciiTheme="minorHAnsi" w:hAnsiTheme="minorHAnsi" w:cstheme="minorHAnsi"/>
          <w:sz w:val="24"/>
          <w:szCs w:val="24"/>
        </w:rPr>
      </w:pPr>
    </w:p>
    <w:p w14:paraId="4810052D" w14:textId="77777777" w:rsidR="00A62387" w:rsidRPr="00735560" w:rsidRDefault="00E600B2" w:rsidP="00816A7A">
      <w:pPr>
        <w:pStyle w:val="Naslov2"/>
        <w:spacing w:before="0" w:after="0" w:line="240" w:lineRule="auto"/>
        <w:rPr>
          <w:rFonts w:asciiTheme="minorHAnsi" w:eastAsia="Arial Unicode MS" w:hAnsiTheme="minorHAnsi" w:cstheme="minorHAnsi"/>
          <w:b w:val="0"/>
          <w:bCs w:val="0"/>
          <w:szCs w:val="24"/>
        </w:rPr>
      </w:pPr>
      <w:r w:rsidRPr="00735560">
        <w:rPr>
          <w:rFonts w:asciiTheme="minorHAnsi" w:eastAsia="Arial Unicode MS" w:hAnsiTheme="minorHAnsi" w:cstheme="minorHAnsi"/>
          <w:szCs w:val="24"/>
        </w:rPr>
        <w:t xml:space="preserve"> </w:t>
      </w:r>
      <w:bookmarkStart w:id="144" w:name="_Toc69969048"/>
      <w:r w:rsidR="00A62387" w:rsidRPr="00735560">
        <w:rPr>
          <w:rFonts w:asciiTheme="minorHAnsi" w:eastAsia="Arial Unicode MS" w:hAnsiTheme="minorHAnsi" w:cstheme="minorHAnsi"/>
          <w:szCs w:val="24"/>
        </w:rPr>
        <w:t xml:space="preserve">PRAVNA OBLIKA, </w:t>
      </w:r>
      <w:r w:rsidR="000A37F0" w:rsidRPr="00735560">
        <w:rPr>
          <w:rFonts w:asciiTheme="minorHAnsi" w:eastAsia="Arial Unicode MS" w:hAnsiTheme="minorHAnsi" w:cstheme="minorHAnsi"/>
          <w:szCs w:val="24"/>
        </w:rPr>
        <w:t>KI JO MORA PREVZETI SKUPINA GOSPODARSKIH</w:t>
      </w:r>
      <w:r w:rsidR="00A62387" w:rsidRPr="00735560">
        <w:rPr>
          <w:rFonts w:asciiTheme="minorHAnsi" w:eastAsia="Arial Unicode MS" w:hAnsiTheme="minorHAnsi" w:cstheme="minorHAnsi"/>
          <w:szCs w:val="24"/>
        </w:rPr>
        <w:t xml:space="preserve"> SUBJEKTOV</w:t>
      </w:r>
      <w:bookmarkEnd w:id="134"/>
      <w:bookmarkEnd w:id="135"/>
      <w:bookmarkEnd w:id="136"/>
      <w:bookmarkEnd w:id="137"/>
      <w:bookmarkEnd w:id="138"/>
      <w:bookmarkEnd w:id="139"/>
      <w:bookmarkEnd w:id="140"/>
      <w:bookmarkEnd w:id="141"/>
      <w:bookmarkEnd w:id="142"/>
      <w:bookmarkEnd w:id="143"/>
      <w:bookmarkEnd w:id="144"/>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"2.7. PRAVNA OBLIKA, KI JO MORA PREVZETI SKUPINA GOSPODARSKIH SUBJEKTOV" </w:instrText>
      </w:r>
      <w:r w:rsidR="009F43FA" w:rsidRPr="00735560">
        <w:rPr>
          <w:rFonts w:asciiTheme="minorHAnsi" w:eastAsia="Arial Unicode MS" w:hAnsiTheme="minorHAnsi" w:cstheme="minorHAnsi"/>
          <w:b w:val="0"/>
          <w:bCs w:val="0"/>
          <w:szCs w:val="24"/>
        </w:rPr>
        <w:fldChar w:fldCharType="end"/>
      </w:r>
    </w:p>
    <w:p w14:paraId="29A3722E" w14:textId="77777777" w:rsidR="00D6475B" w:rsidRPr="00735560" w:rsidRDefault="00D6475B" w:rsidP="00816A7A">
      <w:pPr>
        <w:spacing w:after="0" w:line="240" w:lineRule="auto"/>
        <w:rPr>
          <w:rFonts w:asciiTheme="minorHAnsi" w:hAnsiTheme="minorHAnsi" w:cstheme="minorHAnsi"/>
          <w:sz w:val="24"/>
          <w:szCs w:val="24"/>
        </w:rPr>
      </w:pPr>
    </w:p>
    <w:p w14:paraId="7E601896"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Ponudbo lahko predloži skupina ponudnikov v obliki partnerske ponudbe. V tem primeru, mora taka ponudba vsebovati sklenjeno partnersko pogodbo, ki bo stopila v veljavo v primeru izbire take ponudbe, kot najugodnejše, skladno z merili te razpisne dokumentacije. </w:t>
      </w:r>
    </w:p>
    <w:p w14:paraId="479C3671"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 partnerske pogodbe mora biti nedvoumno razvidno naslednje: </w:t>
      </w:r>
    </w:p>
    <w:p w14:paraId="4EE161F2"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imenovanje nosilca posla pri izvedbi javnega naročila, </w:t>
      </w:r>
    </w:p>
    <w:p w14:paraId="37775309"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pooblastilo nosilcu posla in odgovorni osebi za podpis ponudbe ter podpis pogodbe, </w:t>
      </w:r>
    </w:p>
    <w:p w14:paraId="77B95D1A"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obseg izvedbe del, ki jih bo opravil posamezni ponudnik in njihove odgovornosti, </w:t>
      </w:r>
    </w:p>
    <w:p w14:paraId="1D35B0AC"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izjava, da so vsi ponudniki v skupni ponudbi seznanjeni z navodili ponudnikom in razpisnimi pogoji ter merili za dodelitev javnega naročila in da z njimi v celoti soglašajo, </w:t>
      </w:r>
    </w:p>
    <w:p w14:paraId="2FC784A3"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določbe glede načina plačila preko vodilnega ponudnika oz. partnerja,</w:t>
      </w:r>
    </w:p>
    <w:p w14:paraId="14382601"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izjava, da so vsi ponudniki seznanjeni s plačilnimi pogoji iz razpisne dokumentacije in </w:t>
      </w:r>
    </w:p>
    <w:p w14:paraId="49169E19"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navedba, da odgovarjajo naročniku neomejeno solidarno.</w:t>
      </w:r>
    </w:p>
    <w:p w14:paraId="03BC0598"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Partnerji izmed sebe določijo glavnega partnerja. Glavni partner podpisuje ponudbo</w:t>
      </w:r>
      <w:r w:rsidR="004E7399" w:rsidRPr="00735560">
        <w:rPr>
          <w:rFonts w:asciiTheme="minorHAnsi" w:hAnsiTheme="minorHAnsi" w:cstheme="minorHAnsi"/>
          <w:sz w:val="24"/>
          <w:szCs w:val="24"/>
        </w:rPr>
        <w:t>.</w:t>
      </w:r>
      <w:r w:rsidRPr="00735560">
        <w:rPr>
          <w:rFonts w:asciiTheme="minorHAnsi" w:hAnsiTheme="minorHAnsi" w:cstheme="minorHAnsi"/>
          <w:sz w:val="24"/>
          <w:szCs w:val="24"/>
        </w:rPr>
        <w:t xml:space="preserve"> Glavni partner je hkrati podpisnik pogodbe in glavni kontakt z naročnikom. Glavni izvaja</w:t>
      </w:r>
      <w:r w:rsidR="00BA2DCB" w:rsidRPr="00735560">
        <w:rPr>
          <w:rFonts w:asciiTheme="minorHAnsi" w:hAnsiTheme="minorHAnsi" w:cstheme="minorHAnsi"/>
          <w:sz w:val="24"/>
          <w:szCs w:val="24"/>
        </w:rPr>
        <w:t xml:space="preserve">lec prevzame nasproti naročniku </w:t>
      </w:r>
      <w:r w:rsidRPr="00735560">
        <w:rPr>
          <w:rFonts w:asciiTheme="minorHAnsi" w:hAnsiTheme="minorHAnsi" w:cstheme="minorHAnsi"/>
          <w:sz w:val="24"/>
          <w:szCs w:val="24"/>
        </w:rPr>
        <w:t xml:space="preserve">poroštvo za delo ostalih partnerjev in/ali podizvajalcev po pravilih Obligacijskega zakonika. Naročnik uveljavlja zahtevo po odpravi morebitnih napak zoper glavnega izvajalca. </w:t>
      </w:r>
    </w:p>
    <w:p w14:paraId="5F2F49E5"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 xml:space="preserve">Če ponudnik oz. z njim povezane družbe predložijo več ponudb, bodo vse ponudbe takšnega ponudnika oz. povezanih družb izločene iz postopka oddaje javnega naročila. </w:t>
      </w:r>
    </w:p>
    <w:p w14:paraId="3432C071"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Prav tako bodo iz postopka oddaje javnega naročila izločene vse ponudbe, pri katerih isti ponudnik oz. povezane družbe nastopajo enkrat kot samostojni ponudnik, drugič pa kot eden od ponudnikov v skupnem nastopu ali če ponudnik oz. z njim povezane družbe nastopajo v več skupnih ponudbah. </w:t>
      </w:r>
    </w:p>
    <w:p w14:paraId="1A0D784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Če ponudnik oz. z njim povezane družbe odda samostojno ponudbo ali če ponudnik oz. z njim povezane družbe nastopa v skupni ponudbi, takšen ponudnik oz. z njim povezane družbe ne sme nastopati v drugih ponudbah kot podizvajalec, ne glede na to, kakšno vrednost del bi takšen ponudnik opravil kot podizvajalec v drugi ponudbi.  </w:t>
      </w:r>
    </w:p>
    <w:p w14:paraId="11CB4137"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povezane družbe se štejejo pravno samostojne družbe, ki so v medsebojnem razmerju tako, da:</w:t>
      </w:r>
    </w:p>
    <w:p w14:paraId="3D91882A" w14:textId="77777777" w:rsidR="00A62387" w:rsidRPr="00735560" w:rsidRDefault="00BA2DCB"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ima </w:t>
      </w:r>
      <w:r w:rsidR="00A62387" w:rsidRPr="00735560">
        <w:rPr>
          <w:rFonts w:asciiTheme="minorHAnsi" w:hAnsiTheme="minorHAnsi" w:cstheme="minorHAnsi"/>
          <w:sz w:val="24"/>
          <w:szCs w:val="24"/>
        </w:rPr>
        <w:t xml:space="preserve">ena družba v drugi večinski delež (družba v večinski lasti in družba z večinskim deležem); </w:t>
      </w:r>
    </w:p>
    <w:p w14:paraId="13217B0B" w14:textId="77777777" w:rsidR="00A62387" w:rsidRPr="00735560" w:rsidRDefault="00A62387"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je ena družba odvisna od druge (odvisna in obvladujoča družba);</w:t>
      </w:r>
    </w:p>
    <w:p w14:paraId="067A08ED" w14:textId="77777777" w:rsidR="00A62387" w:rsidRPr="00735560" w:rsidRDefault="00A62387"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so koncernske družbe;</w:t>
      </w:r>
    </w:p>
    <w:p w14:paraId="12B51ADB" w14:textId="77777777" w:rsidR="00A62387" w:rsidRPr="00735560" w:rsidRDefault="00A62387" w:rsidP="00EF4494">
      <w:pPr>
        <w:pStyle w:val="Odstavekseznama1"/>
        <w:numPr>
          <w:ilvl w:val="0"/>
          <w:numId w:val="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 xml:space="preserve">sta dve družbi vzajemno kapitalsko udeleženi, ali </w:t>
      </w:r>
    </w:p>
    <w:p w14:paraId="48D40439" w14:textId="77777777" w:rsidR="00A62387" w:rsidRPr="00735560" w:rsidRDefault="00A62387" w:rsidP="00EF4494">
      <w:pPr>
        <w:pStyle w:val="Odstavekseznama1"/>
        <w:numPr>
          <w:ilvl w:val="0"/>
          <w:numId w:val="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so povezane s podjetniškimi pogodbami.</w:t>
      </w:r>
    </w:p>
    <w:p w14:paraId="08B2CF2F" w14:textId="77777777" w:rsidR="002A36CB" w:rsidRPr="00735560" w:rsidRDefault="00A62387" w:rsidP="00816A7A">
      <w:pPr>
        <w:spacing w:after="0" w:line="240" w:lineRule="auto"/>
        <w:rPr>
          <w:rFonts w:asciiTheme="minorHAnsi" w:hAnsiTheme="minorHAnsi" w:cstheme="minorHAnsi"/>
          <w:bCs/>
          <w:sz w:val="24"/>
          <w:szCs w:val="24"/>
          <w:shd w:val="clear" w:color="auto" w:fill="FFFFFF"/>
        </w:rPr>
      </w:pPr>
      <w:r w:rsidRPr="00735560">
        <w:rPr>
          <w:rFonts w:asciiTheme="minorHAnsi" w:hAnsiTheme="minorHAnsi" w:cstheme="minorHAnsi"/>
          <w:sz w:val="24"/>
          <w:szCs w:val="24"/>
        </w:rPr>
        <w:t xml:space="preserve">Povezane družbe so natančneje opredeljene v Zakonu o </w:t>
      </w:r>
      <w:r w:rsidR="008F0C5C" w:rsidRPr="00735560">
        <w:rPr>
          <w:rFonts w:asciiTheme="minorHAnsi" w:hAnsiTheme="minorHAnsi" w:cstheme="minorHAnsi"/>
          <w:sz w:val="24"/>
          <w:szCs w:val="24"/>
        </w:rPr>
        <w:t xml:space="preserve">gospodarskih družbah </w:t>
      </w:r>
      <w:r w:rsidR="00E10D74" w:rsidRPr="00735560">
        <w:rPr>
          <w:rFonts w:asciiTheme="minorHAnsi" w:hAnsiTheme="minorHAnsi" w:cstheme="minorHAnsi"/>
          <w:sz w:val="24"/>
          <w:szCs w:val="24"/>
        </w:rPr>
        <w:t>(</w:t>
      </w:r>
      <w:r w:rsidR="004E07B3">
        <w:rPr>
          <w:rFonts w:asciiTheme="minorHAnsi" w:hAnsiTheme="minorHAnsi" w:cstheme="minorHAnsi"/>
          <w:bCs/>
          <w:sz w:val="24"/>
          <w:szCs w:val="24"/>
          <w:shd w:val="clear" w:color="auto" w:fill="FFFFFF"/>
        </w:rPr>
        <w:t xml:space="preserve">Uradni list RS, </w:t>
      </w:r>
      <w:r w:rsidR="00E10D74" w:rsidRPr="00735560">
        <w:rPr>
          <w:rFonts w:asciiTheme="minorHAnsi" w:hAnsiTheme="minorHAnsi" w:cstheme="minorHAnsi"/>
          <w:bCs/>
          <w:sz w:val="24"/>
          <w:szCs w:val="24"/>
          <w:shd w:val="clear" w:color="auto" w:fill="FFFFFF"/>
        </w:rPr>
        <w:t>št. </w:t>
      </w:r>
      <w:hyperlink r:id="rId10" w:tgtFrame="_blank" w:tooltip="Zakon o gospodarskih družbah (uradno prečiščeno besedilo)" w:history="1">
        <w:r w:rsidR="00E10D74" w:rsidRPr="00735560">
          <w:rPr>
            <w:rStyle w:val="Hiperpovezava"/>
            <w:rFonts w:asciiTheme="minorHAnsi" w:hAnsiTheme="minorHAnsi" w:cstheme="minorHAnsi"/>
            <w:bCs/>
            <w:color w:val="auto"/>
            <w:sz w:val="24"/>
            <w:szCs w:val="24"/>
            <w:u w:val="none"/>
            <w:shd w:val="clear" w:color="auto" w:fill="FFFFFF"/>
          </w:rPr>
          <w:t>65/09</w:t>
        </w:r>
      </w:hyperlink>
      <w:r w:rsidR="004E07B3">
        <w:rPr>
          <w:rFonts w:asciiTheme="minorHAnsi" w:hAnsiTheme="minorHAnsi" w:cstheme="minorHAnsi"/>
          <w:bCs/>
          <w:sz w:val="24"/>
          <w:szCs w:val="24"/>
          <w:shd w:val="clear" w:color="auto" w:fill="FFFFFF"/>
        </w:rPr>
        <w:t xml:space="preserve"> – uradno prečiščeno </w:t>
      </w:r>
      <w:r w:rsidR="00E10D74" w:rsidRPr="00735560">
        <w:rPr>
          <w:rFonts w:asciiTheme="minorHAnsi" w:hAnsiTheme="minorHAnsi" w:cstheme="minorHAnsi"/>
          <w:bCs/>
          <w:sz w:val="24"/>
          <w:szCs w:val="24"/>
          <w:shd w:val="clear" w:color="auto" w:fill="FFFFFF"/>
        </w:rPr>
        <w:t>besedilo, </w:t>
      </w:r>
      <w:hyperlink r:id="rId11" w:tgtFrame="_blank" w:tooltip="Zakon o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33/11</w:t>
        </w:r>
      </w:hyperlink>
      <w:r w:rsidR="00E10D74" w:rsidRPr="00735560">
        <w:rPr>
          <w:rFonts w:asciiTheme="minorHAnsi" w:hAnsiTheme="minorHAnsi" w:cstheme="minorHAnsi"/>
          <w:bCs/>
          <w:sz w:val="24"/>
          <w:szCs w:val="24"/>
          <w:shd w:val="clear" w:color="auto" w:fill="FFFFFF"/>
        </w:rPr>
        <w:t>, </w:t>
      </w:r>
      <w:hyperlink r:id="rId12" w:tgtFrame="_blank" w:tooltip="Zakon o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91/11</w:t>
        </w:r>
      </w:hyperlink>
      <w:r w:rsidR="00E10D74" w:rsidRPr="00735560">
        <w:rPr>
          <w:rFonts w:asciiTheme="minorHAnsi" w:hAnsiTheme="minorHAnsi" w:cstheme="minorHAnsi"/>
          <w:bCs/>
          <w:sz w:val="24"/>
          <w:szCs w:val="24"/>
          <w:shd w:val="clear" w:color="auto" w:fill="FFFFFF"/>
        </w:rPr>
        <w:t>, </w:t>
      </w:r>
      <w:hyperlink r:id="rId13"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32/12</w:t>
        </w:r>
      </w:hyperlink>
      <w:r w:rsidR="00E10D74" w:rsidRPr="00735560">
        <w:rPr>
          <w:rFonts w:asciiTheme="minorHAnsi" w:hAnsiTheme="minorHAnsi" w:cstheme="minorHAnsi"/>
          <w:bCs/>
          <w:sz w:val="24"/>
          <w:szCs w:val="24"/>
          <w:shd w:val="clear" w:color="auto" w:fill="FFFFFF"/>
        </w:rPr>
        <w:t>, </w:t>
      </w:r>
      <w:hyperlink r:id="rId14"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57/12</w:t>
        </w:r>
      </w:hyperlink>
      <w:r w:rsidR="00E10D74" w:rsidRPr="00735560">
        <w:rPr>
          <w:rFonts w:asciiTheme="minorHAnsi" w:hAnsiTheme="minorHAnsi" w:cstheme="minorHAnsi"/>
          <w:bCs/>
          <w:sz w:val="24"/>
          <w:szCs w:val="24"/>
          <w:shd w:val="clear" w:color="auto" w:fill="FFFFFF"/>
        </w:rPr>
        <w:t>, </w:t>
      </w:r>
      <w:hyperlink r:id="rId15"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00E10D74" w:rsidRPr="00735560">
          <w:rPr>
            <w:rStyle w:val="Hiperpovezava"/>
            <w:rFonts w:asciiTheme="minorHAnsi" w:hAnsiTheme="minorHAnsi" w:cstheme="minorHAnsi"/>
            <w:bCs/>
            <w:color w:val="auto"/>
            <w:sz w:val="24"/>
            <w:szCs w:val="24"/>
            <w:u w:val="none"/>
            <w:shd w:val="clear" w:color="auto" w:fill="FFFFFF"/>
          </w:rPr>
          <w:t>44/13</w:t>
        </w:r>
      </w:hyperlink>
      <w:r w:rsidR="004E07B3">
        <w:rPr>
          <w:rFonts w:asciiTheme="minorHAnsi" w:hAnsiTheme="minorHAnsi" w:cstheme="minorHAnsi"/>
          <w:bCs/>
          <w:sz w:val="24"/>
          <w:szCs w:val="24"/>
          <w:shd w:val="clear" w:color="auto" w:fill="FFFFFF"/>
        </w:rPr>
        <w:t xml:space="preserve"> – </w:t>
      </w:r>
      <w:proofErr w:type="spellStart"/>
      <w:r w:rsidR="00E10D74" w:rsidRPr="00735560">
        <w:rPr>
          <w:rFonts w:asciiTheme="minorHAnsi" w:hAnsiTheme="minorHAnsi" w:cstheme="minorHAnsi"/>
          <w:bCs/>
          <w:sz w:val="24"/>
          <w:szCs w:val="24"/>
          <w:shd w:val="clear" w:color="auto" w:fill="FFFFFF"/>
        </w:rPr>
        <w:t>odl</w:t>
      </w:r>
      <w:proofErr w:type="spellEnd"/>
      <w:r w:rsidR="00E10D74" w:rsidRPr="00735560">
        <w:rPr>
          <w:rFonts w:asciiTheme="minorHAnsi" w:hAnsiTheme="minorHAnsi" w:cstheme="minorHAnsi"/>
          <w:bCs/>
          <w:sz w:val="24"/>
          <w:szCs w:val="24"/>
          <w:shd w:val="clear" w:color="auto" w:fill="FFFFFF"/>
        </w:rPr>
        <w:t>. US, </w:t>
      </w:r>
      <w:hyperlink r:id="rId16"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82/13</w:t>
        </w:r>
      </w:hyperlink>
      <w:r w:rsidR="00E10D74" w:rsidRPr="00735560">
        <w:rPr>
          <w:rFonts w:asciiTheme="minorHAnsi" w:hAnsiTheme="minorHAnsi" w:cstheme="minorHAnsi"/>
          <w:bCs/>
          <w:sz w:val="24"/>
          <w:szCs w:val="24"/>
          <w:shd w:val="clear" w:color="auto" w:fill="FFFFFF"/>
        </w:rPr>
        <w:t>, </w:t>
      </w:r>
      <w:hyperlink r:id="rId17"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55/15</w:t>
        </w:r>
      </w:hyperlink>
      <w:r w:rsidR="00E10D74" w:rsidRPr="00735560">
        <w:rPr>
          <w:rFonts w:asciiTheme="minorHAnsi" w:hAnsiTheme="minorHAnsi" w:cstheme="minorHAnsi"/>
          <w:bCs/>
          <w:sz w:val="24"/>
          <w:szCs w:val="24"/>
          <w:shd w:val="clear" w:color="auto" w:fill="FFFFFF"/>
        </w:rPr>
        <w:t>, </w:t>
      </w:r>
      <w:hyperlink r:id="rId18"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15/17</w:t>
        </w:r>
      </w:hyperlink>
      <w:r w:rsidR="00E10D74" w:rsidRPr="00735560">
        <w:rPr>
          <w:rFonts w:asciiTheme="minorHAnsi" w:hAnsiTheme="minorHAnsi" w:cstheme="minorHAnsi"/>
          <w:bCs/>
          <w:sz w:val="24"/>
          <w:szCs w:val="24"/>
          <w:shd w:val="clear" w:color="auto" w:fill="FFFFFF"/>
        </w:rPr>
        <w:t>, </w:t>
      </w:r>
      <w:hyperlink r:id="rId19" w:tgtFrame="_blank" w:tooltip="Zakon o poslovni skrivnosti" w:history="1">
        <w:r w:rsidR="00E10D74" w:rsidRPr="00735560">
          <w:rPr>
            <w:rStyle w:val="Hiperpovezava"/>
            <w:rFonts w:asciiTheme="minorHAnsi" w:hAnsiTheme="minorHAnsi" w:cstheme="minorHAnsi"/>
            <w:bCs/>
            <w:color w:val="auto"/>
            <w:sz w:val="24"/>
            <w:szCs w:val="24"/>
            <w:u w:val="none"/>
            <w:shd w:val="clear" w:color="auto" w:fill="FFFFFF"/>
          </w:rPr>
          <w:t>22/19</w:t>
        </w:r>
      </w:hyperlink>
      <w:r w:rsidR="00E10D74" w:rsidRPr="00735560">
        <w:rPr>
          <w:rFonts w:asciiTheme="minorHAnsi" w:hAnsiTheme="minorHAnsi" w:cstheme="minorHAnsi"/>
          <w:bCs/>
          <w:sz w:val="24"/>
          <w:szCs w:val="24"/>
          <w:shd w:val="clear" w:color="auto" w:fill="FFFFFF"/>
        </w:rPr>
        <w:t xml:space="preserve"> – </w:t>
      </w:r>
      <w:proofErr w:type="spellStart"/>
      <w:r w:rsidR="00E10D74" w:rsidRPr="00735560">
        <w:rPr>
          <w:rFonts w:asciiTheme="minorHAnsi" w:hAnsiTheme="minorHAnsi" w:cstheme="minorHAnsi"/>
          <w:bCs/>
          <w:sz w:val="24"/>
          <w:szCs w:val="24"/>
          <w:shd w:val="clear" w:color="auto" w:fill="FFFFFF"/>
        </w:rPr>
        <w:t>ZPosS</w:t>
      </w:r>
      <w:proofErr w:type="spellEnd"/>
      <w:r w:rsidR="00E10D74" w:rsidRPr="00735560">
        <w:rPr>
          <w:rFonts w:asciiTheme="minorHAnsi" w:hAnsiTheme="minorHAnsi" w:cstheme="minorHAnsi"/>
          <w:bCs/>
          <w:sz w:val="24"/>
          <w:szCs w:val="24"/>
          <w:shd w:val="clear" w:color="auto" w:fill="FFFFFF"/>
        </w:rPr>
        <w:t>, </w:t>
      </w:r>
      <w:hyperlink r:id="rId20" w:tgtFrame="_blank" w:tooltip="Zakon o spremembah in dopolnitvah Zakona o integriteti in preprečevanju korupcije" w:history="1">
        <w:r w:rsidR="00E10D74" w:rsidRPr="00735560">
          <w:rPr>
            <w:rStyle w:val="Hiperpovezava"/>
            <w:rFonts w:asciiTheme="minorHAnsi" w:hAnsiTheme="minorHAnsi" w:cstheme="minorHAnsi"/>
            <w:bCs/>
            <w:color w:val="auto"/>
            <w:sz w:val="24"/>
            <w:szCs w:val="24"/>
            <w:u w:val="none"/>
            <w:shd w:val="clear" w:color="auto" w:fill="FFFFFF"/>
          </w:rPr>
          <w:t>158/20</w:t>
        </w:r>
      </w:hyperlink>
      <w:r w:rsidR="000D7AF3">
        <w:rPr>
          <w:rFonts w:asciiTheme="minorHAnsi" w:hAnsiTheme="minorHAnsi" w:cstheme="minorHAnsi"/>
          <w:bCs/>
          <w:sz w:val="24"/>
          <w:szCs w:val="24"/>
          <w:shd w:val="clear" w:color="auto" w:fill="FFFFFF"/>
        </w:rPr>
        <w:t xml:space="preserve"> – </w:t>
      </w:r>
      <w:proofErr w:type="spellStart"/>
      <w:r w:rsidR="000D7AF3">
        <w:rPr>
          <w:rFonts w:asciiTheme="minorHAnsi" w:hAnsiTheme="minorHAnsi" w:cstheme="minorHAnsi"/>
          <w:bCs/>
          <w:sz w:val="24"/>
          <w:szCs w:val="24"/>
          <w:shd w:val="clear" w:color="auto" w:fill="FFFFFF"/>
        </w:rPr>
        <w:t>ZIntPK</w:t>
      </w:r>
      <w:proofErr w:type="spellEnd"/>
      <w:r w:rsidR="000D7AF3">
        <w:rPr>
          <w:rFonts w:asciiTheme="minorHAnsi" w:hAnsiTheme="minorHAnsi" w:cstheme="minorHAnsi"/>
          <w:bCs/>
          <w:sz w:val="24"/>
          <w:szCs w:val="24"/>
          <w:shd w:val="clear" w:color="auto" w:fill="FFFFFF"/>
        </w:rPr>
        <w:t xml:space="preserve">-C, </w:t>
      </w:r>
      <w:hyperlink r:id="rId21"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18/21</w:t>
        </w:r>
      </w:hyperlink>
      <w:r w:rsidR="000D7AF3">
        <w:rPr>
          <w:rStyle w:val="Hiperpovezava"/>
          <w:rFonts w:asciiTheme="minorHAnsi" w:hAnsiTheme="minorHAnsi" w:cstheme="minorHAnsi"/>
          <w:bCs/>
          <w:color w:val="auto"/>
          <w:sz w:val="24"/>
          <w:szCs w:val="24"/>
          <w:u w:val="none"/>
          <w:shd w:val="clear" w:color="auto" w:fill="FFFFFF"/>
        </w:rPr>
        <w:t xml:space="preserve">, </w:t>
      </w:r>
      <w:r w:rsidR="000D7AF3" w:rsidRPr="000D7AF3">
        <w:rPr>
          <w:rStyle w:val="Hiperpovezava"/>
          <w:rFonts w:asciiTheme="minorHAnsi" w:hAnsiTheme="minorHAnsi" w:cstheme="minorHAnsi"/>
          <w:bCs/>
          <w:color w:val="auto"/>
          <w:sz w:val="24"/>
          <w:szCs w:val="24"/>
          <w:u w:val="none"/>
          <w:shd w:val="clear" w:color="auto" w:fill="FFFFFF"/>
        </w:rPr>
        <w:t>18/23 – ZDU-1O, 75/23 in 102/24</w:t>
      </w:r>
      <w:r w:rsidR="00E10D74" w:rsidRPr="00735560">
        <w:rPr>
          <w:rFonts w:asciiTheme="minorHAnsi" w:hAnsiTheme="minorHAnsi" w:cstheme="minorHAnsi"/>
          <w:bCs/>
          <w:sz w:val="24"/>
          <w:szCs w:val="24"/>
          <w:shd w:val="clear" w:color="auto" w:fill="FFFFFF"/>
        </w:rPr>
        <w:t>)</w:t>
      </w:r>
      <w:r w:rsidR="000D7AF3">
        <w:rPr>
          <w:rFonts w:asciiTheme="minorHAnsi" w:hAnsiTheme="minorHAnsi" w:cstheme="minorHAnsi"/>
          <w:bCs/>
          <w:sz w:val="24"/>
          <w:szCs w:val="24"/>
          <w:shd w:val="clear" w:color="auto" w:fill="FFFFFF"/>
        </w:rPr>
        <w:t>.</w:t>
      </w:r>
    </w:p>
    <w:p w14:paraId="4EC2F4B2" w14:textId="77777777" w:rsidR="00E10D74" w:rsidRPr="00735560" w:rsidRDefault="00E10D74" w:rsidP="00816A7A">
      <w:pPr>
        <w:spacing w:after="0" w:line="240" w:lineRule="auto"/>
        <w:rPr>
          <w:rFonts w:asciiTheme="minorHAnsi" w:hAnsiTheme="minorHAnsi" w:cstheme="minorHAnsi"/>
          <w:sz w:val="24"/>
          <w:szCs w:val="24"/>
        </w:rPr>
      </w:pPr>
    </w:p>
    <w:p w14:paraId="28323A77"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45" w:name="_Toc290361044"/>
      <w:bookmarkStart w:id="146" w:name="_Toc290361112"/>
      <w:bookmarkStart w:id="147" w:name="_Toc290361176"/>
      <w:bookmarkStart w:id="148" w:name="_Toc290361235"/>
      <w:bookmarkStart w:id="149" w:name="_Toc290885141"/>
      <w:bookmarkStart w:id="150" w:name="_Toc290885263"/>
      <w:bookmarkStart w:id="151" w:name="_Toc290886213"/>
      <w:bookmarkStart w:id="152" w:name="_Toc290887287"/>
      <w:bookmarkStart w:id="153" w:name="_Toc290887396"/>
      <w:bookmarkStart w:id="154" w:name="_Toc297628879"/>
      <w:bookmarkStart w:id="155" w:name="_Toc69969049"/>
      <w:r w:rsidRPr="00735560">
        <w:rPr>
          <w:rFonts w:asciiTheme="minorHAnsi" w:eastAsia="Arial Unicode MS" w:hAnsiTheme="minorHAnsi" w:cstheme="minorHAnsi"/>
          <w:szCs w:val="24"/>
        </w:rPr>
        <w:t>PODIZVAJALCI</w:t>
      </w:r>
      <w:bookmarkEnd w:id="145"/>
      <w:bookmarkEnd w:id="146"/>
      <w:bookmarkEnd w:id="147"/>
      <w:bookmarkEnd w:id="148"/>
      <w:bookmarkEnd w:id="149"/>
      <w:bookmarkEnd w:id="150"/>
      <w:bookmarkEnd w:id="151"/>
      <w:bookmarkEnd w:id="152"/>
      <w:bookmarkEnd w:id="153"/>
      <w:bookmarkEnd w:id="154"/>
      <w:bookmarkEnd w:id="155"/>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"2.8. PODIZVAJALCI" </w:instrText>
      </w:r>
      <w:r w:rsidR="009F43FA"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 xml:space="preserve"> </w:t>
      </w:r>
    </w:p>
    <w:p w14:paraId="29F9ACFE" w14:textId="77777777" w:rsidR="00816A7A" w:rsidRPr="00735560" w:rsidRDefault="00816A7A" w:rsidP="00816A7A">
      <w:pPr>
        <w:spacing w:after="0" w:line="240" w:lineRule="auto"/>
        <w:rPr>
          <w:rFonts w:asciiTheme="minorHAnsi" w:hAnsiTheme="minorHAnsi" w:cstheme="minorHAnsi"/>
          <w:sz w:val="24"/>
          <w:szCs w:val="24"/>
        </w:rPr>
      </w:pPr>
    </w:p>
    <w:p w14:paraId="6A6E43DE"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Ponudba s podizvajalci je ponudba, kjer poleg ponudnika kot glavnega ponudnika nastopajo še drugi ponudniki (v nadaljevanju: podizvajalci). Za podizvajalsko razmerje gre v vseh primerih, ko glavni izvajalec del ali celoto javnega naročila s pogodbo odda v izvajanje drugi osebi, to je podizvajalcu. V razmerju do naročnika ponudnik kot glavni ponudnik v celoti odgovarja za izvedbo prevzetega naročila ne glede na število podizvajalcev.</w:t>
      </w:r>
    </w:p>
    <w:p w14:paraId="232E9350" w14:textId="77777777" w:rsidR="00E44F3B"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ponudbi s podizvajalci morajo biti v </w:t>
      </w:r>
      <w:r w:rsidR="00EA0B64" w:rsidRPr="00735560">
        <w:rPr>
          <w:rFonts w:asciiTheme="minorHAnsi" w:hAnsiTheme="minorHAnsi" w:cstheme="minorHAnsi"/>
          <w:b/>
          <w:sz w:val="24"/>
          <w:szCs w:val="24"/>
        </w:rPr>
        <w:t>Obrazcu 3/1</w:t>
      </w:r>
      <w:r w:rsidR="00EA0B64" w:rsidRPr="00735560">
        <w:rPr>
          <w:rFonts w:asciiTheme="minorHAnsi" w:hAnsiTheme="minorHAnsi" w:cstheme="minorHAnsi"/>
          <w:sz w:val="24"/>
          <w:szCs w:val="24"/>
        </w:rPr>
        <w:t xml:space="preserve"> </w:t>
      </w:r>
      <w:r w:rsidRPr="00735560">
        <w:rPr>
          <w:rFonts w:asciiTheme="minorHAnsi" w:hAnsiTheme="minorHAnsi" w:cstheme="minorHAnsi"/>
          <w:sz w:val="24"/>
          <w:szCs w:val="24"/>
        </w:rPr>
        <w:t>navedeni vsi podizvajalci, ki prevzamejo izvedbena dela, navedena v razpisni dokumentaciji. Navedeno mora biti, kateri del javnega naročila prevzema ponudnik, kot glavni ponudnik, in kateri del javnega naročila pr</w:t>
      </w:r>
      <w:r w:rsidR="00E44F3B" w:rsidRPr="00735560">
        <w:rPr>
          <w:rFonts w:asciiTheme="minorHAnsi" w:hAnsiTheme="minorHAnsi" w:cstheme="minorHAnsi"/>
          <w:sz w:val="24"/>
          <w:szCs w:val="24"/>
        </w:rPr>
        <w:t xml:space="preserve">evzemajo navedeni podizvajalci, kontaktne podatke in zakonite zastopnike predlaganih podizvajalcev, izpolnjene ESPD teh podizvajalcev v skladu z 79. členom ZJN-3, priložiti zahtevo podizvajalca za neposredno plačilo, če podizvajalec to zahteva. </w:t>
      </w:r>
    </w:p>
    <w:p w14:paraId="4CD61A9C"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Obvezne sestavine pogodbe o izvedbi javnega naročila so:</w:t>
      </w:r>
    </w:p>
    <w:p w14:paraId="4CC7B580" w14:textId="77777777" w:rsidR="00A62387" w:rsidRPr="00735560" w:rsidRDefault="00A62387" w:rsidP="00EF4494">
      <w:pPr>
        <w:pStyle w:val="Odstavekseznama1"/>
        <w:numPr>
          <w:ilvl w:val="0"/>
          <w:numId w:val="7"/>
        </w:numPr>
        <w:tabs>
          <w:tab w:val="left" w:pos="426"/>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vsaka vrsta </w:t>
      </w:r>
      <w:r w:rsidR="00433EC2" w:rsidRPr="00735560">
        <w:rPr>
          <w:rFonts w:asciiTheme="minorHAnsi" w:hAnsiTheme="minorHAnsi" w:cstheme="minorHAnsi"/>
          <w:sz w:val="24"/>
          <w:szCs w:val="24"/>
        </w:rPr>
        <w:t>storitve</w:t>
      </w:r>
      <w:r w:rsidR="001109A6" w:rsidRPr="00735560">
        <w:rPr>
          <w:rFonts w:asciiTheme="minorHAnsi" w:hAnsiTheme="minorHAnsi" w:cstheme="minorHAnsi"/>
          <w:sz w:val="24"/>
          <w:szCs w:val="24"/>
        </w:rPr>
        <w:t>, ki jo</w:t>
      </w:r>
      <w:r w:rsidRPr="00735560">
        <w:rPr>
          <w:rFonts w:asciiTheme="minorHAnsi" w:hAnsiTheme="minorHAnsi" w:cstheme="minorHAnsi"/>
          <w:sz w:val="24"/>
          <w:szCs w:val="24"/>
        </w:rPr>
        <w:t xml:space="preserve"> bo </w:t>
      </w:r>
      <w:r w:rsidR="001109A6" w:rsidRPr="00735560">
        <w:rPr>
          <w:rFonts w:asciiTheme="minorHAnsi" w:hAnsiTheme="minorHAnsi" w:cstheme="minorHAnsi"/>
          <w:sz w:val="24"/>
          <w:szCs w:val="24"/>
        </w:rPr>
        <w:t>izvedel</w:t>
      </w:r>
      <w:r w:rsidRPr="00735560">
        <w:rPr>
          <w:rFonts w:asciiTheme="minorHAnsi" w:hAnsiTheme="minorHAnsi" w:cstheme="minorHAnsi"/>
          <w:sz w:val="24"/>
          <w:szCs w:val="24"/>
        </w:rPr>
        <w:t xml:space="preserve"> podizvajalec,</w:t>
      </w:r>
    </w:p>
    <w:p w14:paraId="248ADFBF" w14:textId="77777777" w:rsidR="00A62387" w:rsidRPr="00735560" w:rsidRDefault="00A62387" w:rsidP="00EF4494">
      <w:pPr>
        <w:pStyle w:val="Odstavekseznama1"/>
        <w:numPr>
          <w:ilvl w:val="0"/>
          <w:numId w:val="7"/>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podatki o podizvajalcu (naziv, polni naslov, matična številka, davčna številka in transakcijski račun),</w:t>
      </w:r>
    </w:p>
    <w:p w14:paraId="7EB6599B" w14:textId="77777777" w:rsidR="00A62387" w:rsidRPr="00735560" w:rsidRDefault="00A62387" w:rsidP="00EF4494">
      <w:pPr>
        <w:pStyle w:val="Odstavekseznama1"/>
        <w:numPr>
          <w:ilvl w:val="0"/>
          <w:numId w:val="7"/>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predmet, količina,</w:t>
      </w:r>
      <w:r w:rsidR="00382563" w:rsidRPr="00735560">
        <w:rPr>
          <w:rFonts w:asciiTheme="minorHAnsi" w:hAnsiTheme="minorHAnsi" w:cstheme="minorHAnsi"/>
          <w:sz w:val="24"/>
          <w:szCs w:val="24"/>
        </w:rPr>
        <w:t xml:space="preserve"> vrednost, kraj in termin</w:t>
      </w:r>
      <w:r w:rsidRPr="00735560">
        <w:rPr>
          <w:rFonts w:asciiTheme="minorHAnsi" w:hAnsiTheme="minorHAnsi" w:cstheme="minorHAnsi"/>
          <w:sz w:val="24"/>
          <w:szCs w:val="24"/>
        </w:rPr>
        <w:t xml:space="preserve"> izvedbe </w:t>
      </w:r>
      <w:r w:rsidR="00433EC2" w:rsidRPr="00735560">
        <w:rPr>
          <w:rFonts w:asciiTheme="minorHAnsi" w:hAnsiTheme="minorHAnsi" w:cstheme="minorHAnsi"/>
          <w:sz w:val="24"/>
          <w:szCs w:val="24"/>
        </w:rPr>
        <w:t>storitve</w:t>
      </w:r>
      <w:r w:rsidRPr="00735560">
        <w:rPr>
          <w:rFonts w:asciiTheme="minorHAnsi" w:hAnsiTheme="minorHAnsi" w:cstheme="minorHAnsi"/>
          <w:sz w:val="24"/>
          <w:szCs w:val="24"/>
        </w:rPr>
        <w:t>.</w:t>
      </w:r>
    </w:p>
    <w:p w14:paraId="34988A7E" w14:textId="77777777" w:rsidR="00A62387" w:rsidRPr="00735560" w:rsidRDefault="00A62387" w:rsidP="00816A7A">
      <w:pPr>
        <w:tabs>
          <w:tab w:val="left" w:pos="284"/>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Ponudnik mora za vsakega podizvajalca predložiti podizvajalsko pogodbo</w:t>
      </w:r>
      <w:r w:rsidRPr="00735560">
        <w:rPr>
          <w:rFonts w:asciiTheme="minorHAnsi" w:hAnsiTheme="minorHAnsi" w:cstheme="minorHAnsi"/>
          <w:sz w:val="24"/>
          <w:szCs w:val="24"/>
        </w:rPr>
        <w:t>, iz katere bo nedvoumno razvidno naslednje:</w:t>
      </w:r>
    </w:p>
    <w:p w14:paraId="5B05CEED" w14:textId="77777777" w:rsidR="00A62387" w:rsidRPr="00735560" w:rsidRDefault="00A62387" w:rsidP="00EF4494">
      <w:pPr>
        <w:pStyle w:val="Odstavekseznama1"/>
        <w:numPr>
          <w:ilvl w:val="0"/>
          <w:numId w:val="6"/>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lastRenderedPageBreak/>
        <w:t>del</w:t>
      </w:r>
      <w:r w:rsidR="00193A10" w:rsidRPr="00735560">
        <w:rPr>
          <w:rFonts w:asciiTheme="minorHAnsi" w:hAnsiTheme="minorHAnsi" w:cstheme="minorHAnsi"/>
          <w:sz w:val="24"/>
          <w:szCs w:val="24"/>
        </w:rPr>
        <w:t>e</w:t>
      </w:r>
      <w:r w:rsidRPr="00735560">
        <w:rPr>
          <w:rFonts w:asciiTheme="minorHAnsi" w:hAnsiTheme="minorHAnsi" w:cstheme="minorHAnsi"/>
          <w:sz w:val="24"/>
          <w:szCs w:val="24"/>
        </w:rPr>
        <w:t xml:space="preserve"> javnega naročila, ki jih pri predmetu javnega naročila prevzema posamezni podizvajalec,</w:t>
      </w:r>
    </w:p>
    <w:p w14:paraId="08E03B0F" w14:textId="77777777" w:rsidR="00A62387" w:rsidRPr="00735560" w:rsidRDefault="00A62387" w:rsidP="00EF4494">
      <w:pPr>
        <w:pStyle w:val="Odstavekseznama1"/>
        <w:numPr>
          <w:ilvl w:val="0"/>
          <w:numId w:val="6"/>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del</w:t>
      </w:r>
      <w:r w:rsidR="00193A10" w:rsidRPr="00735560">
        <w:rPr>
          <w:rFonts w:asciiTheme="minorHAnsi" w:hAnsiTheme="minorHAnsi" w:cstheme="minorHAnsi"/>
          <w:sz w:val="24"/>
          <w:szCs w:val="24"/>
        </w:rPr>
        <w:t>e</w:t>
      </w:r>
      <w:r w:rsidRPr="00735560">
        <w:rPr>
          <w:rFonts w:asciiTheme="minorHAnsi" w:hAnsiTheme="minorHAnsi" w:cstheme="minorHAnsi"/>
          <w:sz w:val="24"/>
          <w:szCs w:val="24"/>
        </w:rPr>
        <w:t xml:space="preserve"> javnega naročila, ki jih pri predmetu javnega naročila prevzema glavni ponudnik,</w:t>
      </w:r>
    </w:p>
    <w:p w14:paraId="1D466393" w14:textId="77777777" w:rsidR="00A62387"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izjava, da so vsi podizvajalci seznanjeni z navodili ponudnikom in razpisnimi pogoji ter merili za dodelitev javnega naročila in da z njimi v celoti soglašajo,</w:t>
      </w:r>
    </w:p>
    <w:p w14:paraId="3066CFED" w14:textId="77777777" w:rsidR="00A62387"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izjava, da so vsi podizvajalci seznanjeni s plačilnimi pogoji iz razpisne dokumentacije,</w:t>
      </w:r>
      <w:r w:rsidR="00A35451" w:rsidRPr="00735560">
        <w:rPr>
          <w:rFonts w:asciiTheme="minorHAnsi" w:hAnsiTheme="minorHAnsi" w:cstheme="minorHAnsi"/>
          <w:sz w:val="24"/>
          <w:szCs w:val="24"/>
        </w:rPr>
        <w:t xml:space="preserve"> </w:t>
      </w:r>
      <w:r w:rsidRPr="00735560">
        <w:rPr>
          <w:rFonts w:asciiTheme="minorHAnsi" w:hAnsiTheme="minorHAnsi" w:cstheme="minorHAnsi"/>
          <w:sz w:val="24"/>
          <w:szCs w:val="24"/>
        </w:rPr>
        <w:t>izjava ponudnika, da bo pred zamenjavo podizvajalca pridobil pisno soglasje naročnika,</w:t>
      </w:r>
    </w:p>
    <w:p w14:paraId="7343828C" w14:textId="77777777" w:rsidR="00C80E2A"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da pogodbeni stranki soglašata z ostalimi določili </w:t>
      </w:r>
      <w:r w:rsidR="00C80E2A" w:rsidRPr="00735560">
        <w:rPr>
          <w:rFonts w:asciiTheme="minorHAnsi" w:hAnsiTheme="minorHAnsi" w:cstheme="minorHAnsi"/>
          <w:sz w:val="24"/>
          <w:szCs w:val="24"/>
        </w:rPr>
        <w:t>94. člena ZJN-3.</w:t>
      </w:r>
    </w:p>
    <w:p w14:paraId="7FF431B0"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(glavni izvajalec), ki v izvedbo javnega naročila vključi enega ali več podizvajalcev, mora imeti ob sklenitvi pogodbe z naročnikom ali v času njenega izvajanja, sklenjene pogodbe s podizvajalci. Podizvajalec mora naročniku posredovati kopijo pogodbe, ki jo je sklenil s svojim naročnikom (ponudnikom), v petih dneh od sklenitve te pogodbe.</w:t>
      </w:r>
    </w:p>
    <w:p w14:paraId="56231E74" w14:textId="77777777" w:rsidR="00A62387" w:rsidRPr="00735560" w:rsidRDefault="001A2235"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podizvajalec zahteva neposredna plačila, mora navedeno označiti v</w:t>
      </w:r>
      <w:r w:rsidR="00EA0B64" w:rsidRPr="00735560">
        <w:rPr>
          <w:rFonts w:asciiTheme="minorHAnsi" w:hAnsiTheme="minorHAnsi" w:cstheme="minorHAnsi"/>
          <w:sz w:val="24"/>
          <w:szCs w:val="24"/>
        </w:rPr>
        <w:t xml:space="preserve"> </w:t>
      </w:r>
      <w:r w:rsidR="00EA0B64" w:rsidRPr="004D1603">
        <w:rPr>
          <w:rFonts w:asciiTheme="minorHAnsi" w:hAnsiTheme="minorHAnsi" w:cstheme="minorHAnsi"/>
          <w:b/>
          <w:sz w:val="24"/>
          <w:szCs w:val="24"/>
        </w:rPr>
        <w:t>Obrazcu 3/2a</w:t>
      </w:r>
      <w:r w:rsidRPr="00735560">
        <w:rPr>
          <w:rFonts w:asciiTheme="minorHAnsi" w:hAnsiTheme="minorHAnsi" w:cstheme="minorHAnsi"/>
          <w:sz w:val="24"/>
          <w:szCs w:val="24"/>
        </w:rPr>
        <w:t>.</w:t>
      </w:r>
    </w:p>
    <w:p w14:paraId="1C54292D"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in vsak navedeni podizvajalec mora izpolnjevati pogoje za priznanje sposobnosti glede svojega statusa. Izpolnjevanje ostalih naročnikovih pogojev za priznanje sposobnosti se, če ni pri posameznemu pogoju določeno drugače, ugotavlja kumulativno, za ponudnika in podizvajalce skupaj.</w:t>
      </w:r>
    </w:p>
    <w:p w14:paraId="63BC5F70" w14:textId="77777777" w:rsidR="002A36CB" w:rsidRPr="00735560" w:rsidRDefault="002A36CB" w:rsidP="00816A7A">
      <w:pPr>
        <w:spacing w:after="0" w:line="240" w:lineRule="auto"/>
        <w:rPr>
          <w:rFonts w:asciiTheme="minorHAnsi" w:hAnsiTheme="minorHAnsi" w:cstheme="minorHAnsi"/>
          <w:sz w:val="24"/>
          <w:szCs w:val="24"/>
        </w:rPr>
      </w:pPr>
    </w:p>
    <w:p w14:paraId="4CA63F74"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56" w:name="_Toc290361045"/>
      <w:bookmarkStart w:id="157" w:name="_Toc290361113"/>
      <w:bookmarkStart w:id="158" w:name="_Toc290361177"/>
      <w:bookmarkStart w:id="159" w:name="_Toc290361236"/>
      <w:bookmarkStart w:id="160" w:name="_Toc290885142"/>
      <w:bookmarkStart w:id="161" w:name="_Toc290885264"/>
      <w:bookmarkStart w:id="162" w:name="_Toc290886214"/>
      <w:bookmarkStart w:id="163" w:name="_Toc290887288"/>
      <w:bookmarkStart w:id="164" w:name="_Toc290887397"/>
      <w:bookmarkStart w:id="165" w:name="_Toc297628880"/>
      <w:bookmarkStart w:id="166" w:name="_Toc69969050"/>
      <w:r w:rsidRPr="00735560">
        <w:rPr>
          <w:rFonts w:asciiTheme="minorHAnsi" w:eastAsia="Arial Unicode MS" w:hAnsiTheme="minorHAnsi" w:cstheme="minorHAnsi"/>
          <w:szCs w:val="24"/>
        </w:rPr>
        <w:t>JEZIK V PONUDBI IN OBLIKA PONUDBE</w:t>
      </w:r>
      <w:bookmarkEnd w:id="123"/>
      <w:bookmarkEnd w:id="124"/>
      <w:bookmarkEnd w:id="125"/>
      <w:bookmarkEnd w:id="126"/>
      <w:bookmarkEnd w:id="127"/>
      <w:bookmarkEnd w:id="128"/>
      <w:bookmarkEnd w:id="129"/>
      <w:bookmarkEnd w:id="130"/>
      <w:bookmarkEnd w:id="131"/>
      <w:bookmarkEnd w:id="132"/>
      <w:bookmarkEnd w:id="156"/>
      <w:bookmarkEnd w:id="157"/>
      <w:bookmarkEnd w:id="158"/>
      <w:bookmarkEnd w:id="159"/>
      <w:bookmarkEnd w:id="160"/>
      <w:bookmarkEnd w:id="161"/>
      <w:bookmarkEnd w:id="162"/>
      <w:bookmarkEnd w:id="163"/>
      <w:bookmarkEnd w:id="164"/>
      <w:bookmarkEnd w:id="165"/>
      <w:bookmarkEnd w:id="166"/>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"2.9. JEZIK V PONUDBI IN OBLIKA PONUDBE" </w:instrText>
      </w:r>
      <w:r w:rsidR="009F43FA" w:rsidRPr="00735560">
        <w:rPr>
          <w:rFonts w:asciiTheme="minorHAnsi" w:eastAsia="Arial Unicode MS" w:hAnsiTheme="minorHAnsi" w:cstheme="minorHAnsi"/>
          <w:szCs w:val="24"/>
        </w:rPr>
        <w:fldChar w:fldCharType="end"/>
      </w:r>
    </w:p>
    <w:p w14:paraId="20DD10F8" w14:textId="77777777" w:rsidR="00816A7A" w:rsidRPr="00735560" w:rsidRDefault="00816A7A" w:rsidP="00816A7A">
      <w:pPr>
        <w:spacing w:after="0" w:line="240" w:lineRule="auto"/>
        <w:rPr>
          <w:rFonts w:asciiTheme="minorHAnsi" w:hAnsiTheme="minorHAnsi" w:cstheme="minorHAnsi"/>
          <w:sz w:val="24"/>
          <w:szCs w:val="24"/>
        </w:rPr>
      </w:pPr>
    </w:p>
    <w:p w14:paraId="5BE0CD0A" w14:textId="0F19D0A6"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in ostali dokumenti vezani na predmetni razpis morajo biti v slovenskem jeziku. </w:t>
      </w:r>
      <w:r w:rsidR="009C1811" w:rsidRPr="00735560">
        <w:rPr>
          <w:rFonts w:asciiTheme="minorHAnsi" w:hAnsiTheme="minorHAnsi" w:cstheme="minorHAnsi"/>
          <w:sz w:val="24"/>
          <w:szCs w:val="24"/>
        </w:rPr>
        <w:t>Vrednosti morajo biti izkazane v e</w:t>
      </w:r>
      <w:r w:rsidR="00122F2F">
        <w:rPr>
          <w:rFonts w:asciiTheme="minorHAnsi" w:hAnsiTheme="minorHAnsi" w:cstheme="minorHAnsi"/>
          <w:sz w:val="24"/>
          <w:szCs w:val="24"/>
        </w:rPr>
        <w:t>v</w:t>
      </w:r>
      <w:r w:rsidR="009C1811" w:rsidRPr="00735560">
        <w:rPr>
          <w:rFonts w:asciiTheme="minorHAnsi" w:hAnsiTheme="minorHAnsi" w:cstheme="minorHAnsi"/>
          <w:sz w:val="24"/>
          <w:szCs w:val="24"/>
        </w:rPr>
        <w:t>rih.</w:t>
      </w:r>
    </w:p>
    <w:p w14:paraId="5A26D565"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mora biti predložene v pisni obliki. </w:t>
      </w:r>
      <w:r w:rsidR="00CE69CD" w:rsidRPr="00735560">
        <w:rPr>
          <w:rFonts w:asciiTheme="minorHAnsi" w:hAnsiTheme="minorHAnsi" w:cstheme="minorHAnsi"/>
          <w:sz w:val="24"/>
          <w:szCs w:val="24"/>
        </w:rPr>
        <w:t xml:space="preserve"> </w:t>
      </w:r>
      <w:r w:rsidRPr="00735560">
        <w:rPr>
          <w:rFonts w:asciiTheme="minorHAnsi" w:hAnsiTheme="minorHAnsi" w:cstheme="minorHAnsi"/>
          <w:sz w:val="24"/>
          <w:szCs w:val="24"/>
        </w:rPr>
        <w:t>Stroške v zvezi s pripravo ponudbe v celoti nosi ponudnik.</w:t>
      </w:r>
    </w:p>
    <w:p w14:paraId="1ED55896" w14:textId="77777777" w:rsidR="002A36CB" w:rsidRPr="00735560" w:rsidRDefault="002A36CB" w:rsidP="00816A7A">
      <w:pPr>
        <w:spacing w:after="0" w:line="240" w:lineRule="auto"/>
        <w:rPr>
          <w:rFonts w:asciiTheme="minorHAnsi" w:hAnsiTheme="minorHAnsi" w:cstheme="minorHAnsi"/>
          <w:sz w:val="24"/>
          <w:szCs w:val="24"/>
        </w:rPr>
      </w:pPr>
    </w:p>
    <w:p w14:paraId="79B4449C"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67" w:name="_Toc254868340"/>
      <w:bookmarkStart w:id="168" w:name="_Toc254870322"/>
      <w:bookmarkStart w:id="169" w:name="_Toc254870701"/>
      <w:bookmarkStart w:id="170" w:name="_Toc254953173"/>
      <w:bookmarkStart w:id="171" w:name="_Toc254953250"/>
      <w:bookmarkStart w:id="172" w:name="_Toc254956463"/>
      <w:bookmarkStart w:id="173" w:name="_Toc255205810"/>
      <w:bookmarkStart w:id="174" w:name="_Toc256167117"/>
      <w:bookmarkStart w:id="175" w:name="_Toc257882052"/>
      <w:bookmarkStart w:id="176" w:name="_Toc257882256"/>
      <w:bookmarkStart w:id="177" w:name="_Toc290361046"/>
      <w:bookmarkStart w:id="178" w:name="_Toc290361114"/>
      <w:bookmarkStart w:id="179" w:name="_Toc290361178"/>
      <w:bookmarkStart w:id="180" w:name="_Toc290361237"/>
      <w:bookmarkStart w:id="181" w:name="_Toc290885143"/>
      <w:bookmarkStart w:id="182" w:name="_Toc290885265"/>
      <w:bookmarkStart w:id="183" w:name="_Toc290886215"/>
      <w:bookmarkStart w:id="184" w:name="_Toc290887289"/>
      <w:bookmarkStart w:id="185" w:name="_Toc290887398"/>
      <w:bookmarkStart w:id="186" w:name="_Toc297628881"/>
      <w:bookmarkStart w:id="187" w:name="_Toc69969051"/>
      <w:r w:rsidRPr="00735560">
        <w:rPr>
          <w:rFonts w:asciiTheme="minorHAnsi" w:eastAsia="Arial Unicode MS" w:hAnsiTheme="minorHAnsi" w:cstheme="minorHAnsi"/>
          <w:szCs w:val="24"/>
        </w:rPr>
        <w:t>PONUDBE PONUDNIKOV S SEDEŽEM IZVEN REPUBLIKE SLOVENIJE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"2.10. PONUDBE PONUDNIKOV S SEDEŽEM IZVEN REPUBLIKE SLOVENIJE" </w:instrText>
      </w:r>
      <w:r w:rsidR="009F43FA" w:rsidRPr="00735560">
        <w:rPr>
          <w:rFonts w:asciiTheme="minorHAnsi" w:eastAsia="Arial Unicode MS" w:hAnsiTheme="minorHAnsi" w:cstheme="minorHAnsi"/>
          <w:szCs w:val="24"/>
        </w:rPr>
        <w:fldChar w:fldCharType="end"/>
      </w:r>
    </w:p>
    <w:p w14:paraId="13B917E0" w14:textId="77777777" w:rsidR="00816A7A" w:rsidRPr="00735560" w:rsidRDefault="00816A7A" w:rsidP="00816A7A">
      <w:pPr>
        <w:spacing w:after="0" w:line="240" w:lineRule="auto"/>
        <w:rPr>
          <w:rFonts w:asciiTheme="minorHAnsi" w:hAnsiTheme="minorHAnsi" w:cstheme="minorHAnsi"/>
          <w:sz w:val="24"/>
          <w:szCs w:val="24"/>
        </w:rPr>
      </w:pPr>
    </w:p>
    <w:p w14:paraId="3ED5A1F3"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če država, v kateri ima ponudnik svoj sedež, ne izdaja kakšnega izmed dokumentov zahtevanih s to razpisno dokumentacijo, lahko ponudnik predloži zapriseženo lastno izjavo, s katero potrdi izpolnjevanje naročnikovih zahtev. Takšna izjava ponudnika, mora biti podana pred pravosodnim ali upravnim organom, notarjem ali pristojnim organom poklicnih ali gospodarskih subjektov v državi, v kateri ima ponudnik svoj sedež.</w:t>
      </w:r>
    </w:p>
    <w:p w14:paraId="24B2BC3F" w14:textId="77777777" w:rsidR="00D32158" w:rsidRPr="00735560" w:rsidRDefault="00D32158" w:rsidP="00816A7A">
      <w:pPr>
        <w:spacing w:after="0" w:line="240" w:lineRule="auto"/>
        <w:rPr>
          <w:rFonts w:asciiTheme="minorHAnsi" w:hAnsiTheme="minorHAnsi" w:cstheme="minorHAnsi"/>
          <w:sz w:val="24"/>
          <w:szCs w:val="24"/>
        </w:rPr>
      </w:pPr>
    </w:p>
    <w:p w14:paraId="77EC95F9" w14:textId="77777777" w:rsidR="00D32158" w:rsidRPr="00735560" w:rsidRDefault="00341002"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Ponudniki, ki nimajo sedeža v Republiki Sloveniji, morajo za namen tega postopka v Republiki Sloveniji imenovati pooblaščenca za vročanje v skladu z Zakonom o </w:t>
      </w:r>
      <w:r w:rsidR="00D32158" w:rsidRPr="00735560">
        <w:rPr>
          <w:rFonts w:asciiTheme="minorHAnsi" w:hAnsiTheme="minorHAnsi" w:cstheme="minorHAnsi"/>
          <w:sz w:val="24"/>
          <w:szCs w:val="24"/>
        </w:rPr>
        <w:t xml:space="preserve">splošnem </w:t>
      </w:r>
      <w:r w:rsidRPr="00735560">
        <w:rPr>
          <w:rFonts w:asciiTheme="minorHAnsi" w:hAnsiTheme="minorHAnsi" w:cstheme="minorHAnsi"/>
          <w:sz w:val="24"/>
          <w:szCs w:val="24"/>
        </w:rPr>
        <w:t>upravnem postopku</w:t>
      </w:r>
      <w:r w:rsidR="00343179" w:rsidRPr="00735560">
        <w:rPr>
          <w:rFonts w:asciiTheme="minorHAnsi" w:hAnsiTheme="minorHAnsi" w:cstheme="minorHAnsi"/>
          <w:sz w:val="24"/>
          <w:szCs w:val="24"/>
        </w:rPr>
        <w:t xml:space="preserve"> (</w:t>
      </w:r>
      <w:r w:rsidR="00343179" w:rsidRPr="00735560">
        <w:rPr>
          <w:rFonts w:asciiTheme="minorHAnsi" w:hAnsiTheme="minorHAnsi" w:cstheme="minorHAnsi"/>
          <w:bCs/>
          <w:sz w:val="24"/>
          <w:szCs w:val="24"/>
          <w:shd w:val="clear" w:color="auto" w:fill="FFFFFF"/>
        </w:rPr>
        <w:t>Uradni list RS, št. </w:t>
      </w:r>
      <w:hyperlink r:id="rId22" w:tgtFrame="_blank" w:tooltip="Zakon o splošnem upravnem postopku (uradno prečiščeno besedilo)" w:history="1">
        <w:r w:rsidR="00343179" w:rsidRPr="00735560">
          <w:rPr>
            <w:rStyle w:val="Hiperpovezava"/>
            <w:rFonts w:asciiTheme="minorHAnsi" w:hAnsiTheme="minorHAnsi" w:cstheme="minorHAnsi"/>
            <w:bCs/>
            <w:color w:val="auto"/>
            <w:sz w:val="24"/>
            <w:szCs w:val="24"/>
            <w:u w:val="none"/>
            <w:shd w:val="clear" w:color="auto" w:fill="FFFFFF"/>
          </w:rPr>
          <w:t>24/06</w:t>
        </w:r>
      </w:hyperlink>
      <w:r w:rsidR="00343179" w:rsidRPr="00735560">
        <w:rPr>
          <w:rFonts w:asciiTheme="minorHAnsi" w:hAnsiTheme="minorHAnsi" w:cstheme="minorHAnsi"/>
          <w:bCs/>
          <w:sz w:val="24"/>
          <w:szCs w:val="24"/>
          <w:shd w:val="clear" w:color="auto" w:fill="FFFFFF"/>
        </w:rPr>
        <w:t> – uradno prečiščeno besedilo, </w:t>
      </w:r>
      <w:hyperlink r:id="rId23" w:tgtFrame="_blank" w:tooltip="Zakon o upravnem sporu" w:history="1">
        <w:r w:rsidR="00343179" w:rsidRPr="00735560">
          <w:rPr>
            <w:rStyle w:val="Hiperpovezava"/>
            <w:rFonts w:asciiTheme="minorHAnsi" w:hAnsiTheme="minorHAnsi" w:cstheme="minorHAnsi"/>
            <w:bCs/>
            <w:color w:val="auto"/>
            <w:sz w:val="24"/>
            <w:szCs w:val="24"/>
            <w:u w:val="none"/>
            <w:shd w:val="clear" w:color="auto" w:fill="FFFFFF"/>
          </w:rPr>
          <w:t>105/06</w:t>
        </w:r>
      </w:hyperlink>
      <w:r w:rsidR="00343179" w:rsidRPr="00735560">
        <w:rPr>
          <w:rFonts w:asciiTheme="minorHAnsi" w:hAnsiTheme="minorHAnsi" w:cstheme="minorHAnsi"/>
          <w:bCs/>
          <w:sz w:val="24"/>
          <w:szCs w:val="24"/>
          <w:shd w:val="clear" w:color="auto" w:fill="FFFFFF"/>
        </w:rPr>
        <w:t> – ZUS-1, </w:t>
      </w:r>
      <w:hyperlink r:id="rId24" w:tgtFrame="_blank" w:tooltip="Zakon o spremembah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126/07</w:t>
        </w:r>
      </w:hyperlink>
      <w:r w:rsidR="00343179" w:rsidRPr="00735560">
        <w:rPr>
          <w:rFonts w:asciiTheme="minorHAnsi" w:hAnsiTheme="minorHAnsi" w:cstheme="minorHAnsi"/>
          <w:bCs/>
          <w:sz w:val="24"/>
          <w:szCs w:val="24"/>
          <w:shd w:val="clear" w:color="auto" w:fill="FFFFFF"/>
        </w:rPr>
        <w:t>, </w:t>
      </w:r>
      <w:hyperlink r:id="rId25" w:tgtFrame="_blank" w:tooltip="Zakon o spremembi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65/08</w:t>
        </w:r>
      </w:hyperlink>
      <w:r w:rsidR="00343179" w:rsidRPr="00735560">
        <w:rPr>
          <w:rFonts w:asciiTheme="minorHAnsi" w:hAnsiTheme="minorHAnsi" w:cstheme="minorHAnsi"/>
          <w:bCs/>
          <w:sz w:val="24"/>
          <w:szCs w:val="24"/>
          <w:shd w:val="clear" w:color="auto" w:fill="FFFFFF"/>
        </w:rPr>
        <w:t>, </w:t>
      </w:r>
      <w:hyperlink r:id="rId26" w:tgtFrame="_blank" w:tooltip="Zakon o spremembah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8/10</w:t>
        </w:r>
      </w:hyperlink>
      <w:r w:rsidR="00343179" w:rsidRPr="00735560">
        <w:rPr>
          <w:rFonts w:asciiTheme="minorHAnsi" w:hAnsiTheme="minorHAnsi" w:cstheme="minorHAnsi"/>
          <w:bCs/>
          <w:sz w:val="24"/>
          <w:szCs w:val="24"/>
          <w:shd w:val="clear" w:color="auto" w:fill="FFFFFF"/>
        </w:rPr>
        <w:t>, </w:t>
      </w:r>
      <w:hyperlink r:id="rId27" w:tgtFrame="_blank" w:tooltip="Zakon o spremembah in dopolnitvi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82/13</w:t>
        </w:r>
      </w:hyperlink>
      <w:r w:rsidR="00343179" w:rsidRPr="00735560">
        <w:rPr>
          <w:rFonts w:asciiTheme="minorHAnsi" w:hAnsiTheme="minorHAnsi" w:cstheme="minorHAnsi"/>
          <w:bCs/>
          <w:sz w:val="24"/>
          <w:szCs w:val="24"/>
          <w:shd w:val="clear" w:color="auto" w:fill="FFFFFF"/>
        </w:rPr>
        <w:t> in </w:t>
      </w:r>
      <w:hyperlink r:id="rId28" w:tgtFrame="_blank" w:tooltip="Zakon o interventnih ukrepih za omilitev posledic drugega vala epidemije COVID-19" w:history="1">
        <w:r w:rsidR="00343179" w:rsidRPr="00735560">
          <w:rPr>
            <w:rStyle w:val="Hiperpovezava"/>
            <w:rFonts w:asciiTheme="minorHAnsi" w:hAnsiTheme="minorHAnsi" w:cstheme="minorHAnsi"/>
            <w:bCs/>
            <w:color w:val="auto"/>
            <w:sz w:val="24"/>
            <w:szCs w:val="24"/>
            <w:u w:val="none"/>
            <w:shd w:val="clear" w:color="auto" w:fill="FFFFFF"/>
          </w:rPr>
          <w:t>175/20</w:t>
        </w:r>
      </w:hyperlink>
      <w:r w:rsidR="00343179" w:rsidRPr="00735560">
        <w:rPr>
          <w:rFonts w:asciiTheme="minorHAnsi" w:hAnsiTheme="minorHAnsi" w:cstheme="minorHAnsi"/>
          <w:bCs/>
          <w:sz w:val="24"/>
          <w:szCs w:val="24"/>
          <w:shd w:val="clear" w:color="auto" w:fill="FFFFFF"/>
        </w:rPr>
        <w:t> – ZIUOPDVE)</w:t>
      </w:r>
      <w:r w:rsidRPr="00735560">
        <w:rPr>
          <w:rFonts w:asciiTheme="minorHAnsi" w:hAnsiTheme="minorHAnsi" w:cstheme="minorHAnsi"/>
          <w:sz w:val="24"/>
          <w:szCs w:val="24"/>
        </w:rPr>
        <w:t>. V tem primeru ponudnik na obrazcu poda izjavo o tem, kdo je pooblaščenec za vročanje</w:t>
      </w:r>
      <w:r w:rsidR="00343179" w:rsidRPr="00735560">
        <w:rPr>
          <w:rFonts w:asciiTheme="minorHAnsi" w:hAnsiTheme="minorHAnsi" w:cstheme="minorHAnsi"/>
          <w:sz w:val="24"/>
          <w:szCs w:val="24"/>
        </w:rPr>
        <w:t>.</w:t>
      </w:r>
      <w:r w:rsidRPr="00735560">
        <w:rPr>
          <w:rFonts w:asciiTheme="minorHAnsi" w:hAnsiTheme="minorHAnsi" w:cstheme="minorHAnsi"/>
          <w:sz w:val="24"/>
          <w:szCs w:val="24"/>
        </w:rPr>
        <w:t xml:space="preserve"> </w:t>
      </w:r>
    </w:p>
    <w:p w14:paraId="4A427089" w14:textId="77777777" w:rsidR="002A36CB" w:rsidRPr="00735560" w:rsidRDefault="002A36CB" w:rsidP="00816A7A">
      <w:pPr>
        <w:spacing w:after="0" w:line="240" w:lineRule="auto"/>
        <w:rPr>
          <w:rFonts w:asciiTheme="minorHAnsi" w:hAnsiTheme="minorHAnsi" w:cstheme="minorHAnsi"/>
          <w:sz w:val="24"/>
          <w:szCs w:val="24"/>
        </w:rPr>
      </w:pPr>
    </w:p>
    <w:p w14:paraId="71E41401"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88" w:name="_Toc254868341"/>
      <w:bookmarkStart w:id="189" w:name="_Toc254870323"/>
      <w:bookmarkStart w:id="190" w:name="_Toc254870702"/>
      <w:bookmarkStart w:id="191" w:name="_Toc254953174"/>
      <w:bookmarkStart w:id="192" w:name="_Toc254953251"/>
      <w:bookmarkStart w:id="193" w:name="_Toc254956464"/>
      <w:bookmarkStart w:id="194" w:name="_Toc255205811"/>
      <w:bookmarkStart w:id="195" w:name="_Toc256167118"/>
      <w:bookmarkStart w:id="196" w:name="_Toc257882053"/>
      <w:bookmarkStart w:id="197" w:name="_Toc257882257"/>
      <w:bookmarkStart w:id="198" w:name="_Toc290361047"/>
      <w:bookmarkStart w:id="199" w:name="_Toc290361115"/>
      <w:bookmarkStart w:id="200" w:name="_Toc290361179"/>
      <w:bookmarkStart w:id="201" w:name="_Toc290361238"/>
      <w:bookmarkStart w:id="202" w:name="_Toc290885144"/>
      <w:bookmarkStart w:id="203" w:name="_Toc290885266"/>
      <w:bookmarkStart w:id="204" w:name="_Toc290886216"/>
      <w:bookmarkStart w:id="205" w:name="_Toc290887290"/>
      <w:bookmarkStart w:id="206" w:name="_Toc290887399"/>
      <w:bookmarkStart w:id="207" w:name="_Toc297628882"/>
      <w:bookmarkStart w:id="208" w:name="_Toc69969052"/>
      <w:r w:rsidRPr="00735560">
        <w:rPr>
          <w:rFonts w:asciiTheme="minorHAnsi" w:eastAsia="Arial Unicode MS" w:hAnsiTheme="minorHAnsi" w:cstheme="minorHAnsi"/>
          <w:szCs w:val="24"/>
        </w:rPr>
        <w:t>VALUTA IN VELJAVNOST PONUDBE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"2.11. VALUTA IN VELJAVNOST PONUDBE" </w:instrText>
      </w:r>
      <w:r w:rsidR="009F43FA" w:rsidRPr="00735560">
        <w:rPr>
          <w:rFonts w:asciiTheme="minorHAnsi" w:eastAsia="Arial Unicode MS" w:hAnsiTheme="minorHAnsi" w:cstheme="minorHAnsi"/>
          <w:szCs w:val="24"/>
        </w:rPr>
        <w:fldChar w:fldCharType="end"/>
      </w:r>
    </w:p>
    <w:p w14:paraId="55E05B34" w14:textId="77777777" w:rsidR="00816A7A" w:rsidRPr="00735560" w:rsidRDefault="00816A7A" w:rsidP="00816A7A">
      <w:pPr>
        <w:spacing w:after="0" w:line="240" w:lineRule="auto"/>
        <w:rPr>
          <w:rFonts w:asciiTheme="minorHAnsi" w:hAnsiTheme="minorHAnsi" w:cstheme="minorHAnsi"/>
          <w:sz w:val="24"/>
          <w:szCs w:val="24"/>
        </w:rPr>
      </w:pPr>
    </w:p>
    <w:p w14:paraId="1B17C903" w14:textId="2D3416D6"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Predložena pon</w:t>
      </w:r>
      <w:r w:rsidR="00550CFA" w:rsidRPr="00735560">
        <w:rPr>
          <w:rFonts w:asciiTheme="minorHAnsi" w:hAnsiTheme="minorHAnsi" w:cstheme="minorHAnsi"/>
          <w:sz w:val="24"/>
          <w:szCs w:val="24"/>
        </w:rPr>
        <w:t>udb</w:t>
      </w:r>
      <w:r w:rsidR="00B16DE9">
        <w:rPr>
          <w:rFonts w:asciiTheme="minorHAnsi" w:hAnsiTheme="minorHAnsi" w:cstheme="minorHAnsi"/>
          <w:sz w:val="24"/>
          <w:szCs w:val="24"/>
        </w:rPr>
        <w:t>a mora biti veljavna do</w:t>
      </w:r>
      <w:r w:rsidR="00947F3A" w:rsidRPr="00735560">
        <w:rPr>
          <w:rFonts w:asciiTheme="minorHAnsi" w:hAnsiTheme="minorHAnsi" w:cstheme="minorHAnsi"/>
          <w:sz w:val="24"/>
          <w:szCs w:val="24"/>
        </w:rPr>
        <w:t xml:space="preserve"> vključno </w:t>
      </w:r>
      <w:r w:rsidR="009C7BEB" w:rsidRPr="00B5101D">
        <w:rPr>
          <w:rFonts w:asciiTheme="minorHAnsi" w:hAnsiTheme="minorHAnsi" w:cstheme="minorHAnsi"/>
          <w:sz w:val="24"/>
          <w:szCs w:val="24"/>
        </w:rPr>
        <w:t>8</w:t>
      </w:r>
      <w:r w:rsidR="006E70C6" w:rsidRPr="00B5101D">
        <w:rPr>
          <w:rFonts w:asciiTheme="minorHAnsi" w:hAnsiTheme="minorHAnsi" w:cstheme="minorHAnsi"/>
          <w:sz w:val="24"/>
          <w:szCs w:val="24"/>
        </w:rPr>
        <w:t>.</w:t>
      </w:r>
      <w:r w:rsidR="009C7BEB" w:rsidRPr="00B5101D">
        <w:rPr>
          <w:rFonts w:asciiTheme="minorHAnsi" w:hAnsiTheme="minorHAnsi" w:cstheme="minorHAnsi"/>
          <w:sz w:val="24"/>
          <w:szCs w:val="24"/>
        </w:rPr>
        <w:t xml:space="preserve"> </w:t>
      </w:r>
      <w:r w:rsidR="00B268BD" w:rsidRPr="00B5101D">
        <w:rPr>
          <w:rFonts w:asciiTheme="minorHAnsi" w:hAnsiTheme="minorHAnsi" w:cstheme="minorHAnsi"/>
          <w:sz w:val="24"/>
          <w:szCs w:val="24"/>
        </w:rPr>
        <w:t>10</w:t>
      </w:r>
      <w:r w:rsidR="006E70C6" w:rsidRPr="00B5101D">
        <w:rPr>
          <w:rFonts w:asciiTheme="minorHAnsi" w:hAnsiTheme="minorHAnsi" w:cstheme="minorHAnsi"/>
          <w:sz w:val="24"/>
          <w:szCs w:val="24"/>
        </w:rPr>
        <w:t>.</w:t>
      </w:r>
      <w:r w:rsidR="009C7BEB" w:rsidRPr="00B5101D">
        <w:rPr>
          <w:rFonts w:asciiTheme="minorHAnsi" w:hAnsiTheme="minorHAnsi" w:cstheme="minorHAnsi"/>
          <w:sz w:val="24"/>
          <w:szCs w:val="24"/>
        </w:rPr>
        <w:t xml:space="preserve"> </w:t>
      </w:r>
      <w:r w:rsidR="006E70C6" w:rsidRPr="00B5101D">
        <w:rPr>
          <w:rFonts w:asciiTheme="minorHAnsi" w:hAnsiTheme="minorHAnsi" w:cstheme="minorHAnsi"/>
          <w:sz w:val="24"/>
          <w:szCs w:val="24"/>
        </w:rPr>
        <w:t>20</w:t>
      </w:r>
      <w:r w:rsidR="009C7BEB" w:rsidRPr="00B5101D">
        <w:rPr>
          <w:rFonts w:asciiTheme="minorHAnsi" w:hAnsiTheme="minorHAnsi" w:cstheme="minorHAnsi"/>
          <w:sz w:val="24"/>
          <w:szCs w:val="24"/>
        </w:rPr>
        <w:t>2</w:t>
      </w:r>
      <w:r w:rsidR="00B268BD">
        <w:rPr>
          <w:rFonts w:asciiTheme="minorHAnsi" w:hAnsiTheme="minorHAnsi" w:cstheme="minorHAnsi"/>
          <w:sz w:val="24"/>
          <w:szCs w:val="24"/>
        </w:rPr>
        <w:t>5</w:t>
      </w:r>
      <w:r w:rsidRPr="00735560">
        <w:rPr>
          <w:rFonts w:asciiTheme="minorHAnsi" w:hAnsiTheme="minorHAnsi" w:cstheme="minorHAnsi"/>
          <w:sz w:val="24"/>
          <w:szCs w:val="24"/>
        </w:rPr>
        <w:t>.</w:t>
      </w:r>
    </w:p>
    <w:p w14:paraId="7A8739E0"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Ponudbena cena in ostale denarne vrednosti v ponudbi morajo biti podane v </w:t>
      </w:r>
      <w:r w:rsidR="004D1603">
        <w:rPr>
          <w:rFonts w:asciiTheme="minorHAnsi" w:hAnsiTheme="minorHAnsi" w:cstheme="minorHAnsi"/>
          <w:b/>
          <w:sz w:val="24"/>
          <w:szCs w:val="24"/>
        </w:rPr>
        <w:t>e</w:t>
      </w:r>
      <w:r w:rsidRPr="00735560">
        <w:rPr>
          <w:rFonts w:asciiTheme="minorHAnsi" w:hAnsiTheme="minorHAnsi" w:cstheme="minorHAnsi"/>
          <w:b/>
          <w:sz w:val="24"/>
          <w:szCs w:val="24"/>
        </w:rPr>
        <w:t>vrih (EUR)</w:t>
      </w:r>
      <w:r w:rsidRPr="00735560">
        <w:rPr>
          <w:rFonts w:asciiTheme="minorHAnsi" w:hAnsiTheme="minorHAnsi" w:cstheme="minorHAnsi"/>
          <w:sz w:val="24"/>
          <w:szCs w:val="24"/>
        </w:rPr>
        <w:t>.</w:t>
      </w:r>
    </w:p>
    <w:p w14:paraId="30C432A6" w14:textId="77777777" w:rsidR="002A36CB" w:rsidRPr="00735560" w:rsidRDefault="002A36CB" w:rsidP="00816A7A">
      <w:pPr>
        <w:spacing w:after="0" w:line="240" w:lineRule="auto"/>
        <w:rPr>
          <w:rFonts w:asciiTheme="minorHAnsi" w:hAnsiTheme="minorHAnsi" w:cstheme="minorHAnsi"/>
          <w:sz w:val="24"/>
          <w:szCs w:val="24"/>
        </w:rPr>
      </w:pPr>
    </w:p>
    <w:p w14:paraId="71D7CFE9"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209" w:name="_Toc254868342"/>
      <w:bookmarkStart w:id="210" w:name="_Toc254870324"/>
      <w:bookmarkStart w:id="211" w:name="_Toc254870703"/>
      <w:bookmarkStart w:id="212" w:name="_Toc254953175"/>
      <w:bookmarkStart w:id="213" w:name="_Toc254953252"/>
      <w:bookmarkStart w:id="214" w:name="_Toc254956465"/>
      <w:bookmarkStart w:id="215" w:name="_Toc255205812"/>
      <w:bookmarkStart w:id="216" w:name="_Toc256167119"/>
      <w:bookmarkStart w:id="217" w:name="_Toc257882054"/>
      <w:bookmarkStart w:id="218" w:name="_Toc257882258"/>
      <w:bookmarkStart w:id="219" w:name="_Toc290361048"/>
      <w:bookmarkStart w:id="220" w:name="_Toc290361116"/>
      <w:bookmarkStart w:id="221" w:name="_Toc290361180"/>
      <w:bookmarkStart w:id="222" w:name="_Toc290361239"/>
      <w:bookmarkStart w:id="223" w:name="_Toc290885145"/>
      <w:bookmarkStart w:id="224" w:name="_Toc290885267"/>
      <w:bookmarkStart w:id="225" w:name="_Toc290886217"/>
      <w:bookmarkStart w:id="226" w:name="_Toc290887291"/>
      <w:bookmarkStart w:id="227" w:name="_Toc290887400"/>
      <w:bookmarkStart w:id="228" w:name="_Toc297628883"/>
      <w:bookmarkStart w:id="229" w:name="_Toc69969053"/>
      <w:r w:rsidRPr="00735560">
        <w:rPr>
          <w:rFonts w:asciiTheme="minorHAnsi" w:eastAsia="Arial Unicode MS" w:hAnsiTheme="minorHAnsi" w:cstheme="minorHAnsi"/>
          <w:szCs w:val="24"/>
        </w:rPr>
        <w:lastRenderedPageBreak/>
        <w:t>VARIANTE IN OPCIJSKE PONUDBE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"2.12. VARIANTE IN OPCIJSKE PONUDBE" </w:instrText>
      </w:r>
      <w:r w:rsidR="009F43FA" w:rsidRPr="00735560">
        <w:rPr>
          <w:rFonts w:asciiTheme="minorHAnsi" w:eastAsia="Arial Unicode MS" w:hAnsiTheme="minorHAnsi" w:cstheme="minorHAnsi"/>
          <w:szCs w:val="24"/>
        </w:rPr>
        <w:fldChar w:fldCharType="end"/>
      </w:r>
    </w:p>
    <w:p w14:paraId="7F501407" w14:textId="77777777" w:rsidR="00C202A4" w:rsidRPr="00735560" w:rsidRDefault="00C202A4" w:rsidP="00816A7A">
      <w:pPr>
        <w:spacing w:after="0" w:line="240" w:lineRule="auto"/>
        <w:rPr>
          <w:rFonts w:asciiTheme="minorHAnsi" w:hAnsiTheme="minorHAnsi" w:cstheme="minorHAnsi"/>
          <w:sz w:val="24"/>
          <w:szCs w:val="24"/>
        </w:rPr>
      </w:pPr>
    </w:p>
    <w:p w14:paraId="3E1D507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Variantne in opcijske ponudbe niso dovoljene. V primeru, če naročnik prejme variantne ali opcijske ponudbe, bo le-te zavrnil iz nadaljnjega postopka ocenjevanja kot nepopolne. </w:t>
      </w:r>
    </w:p>
    <w:p w14:paraId="05A401A8" w14:textId="77777777" w:rsidR="002A36CB" w:rsidRPr="00735560" w:rsidRDefault="002A36CB" w:rsidP="00816A7A">
      <w:pPr>
        <w:spacing w:after="0" w:line="240" w:lineRule="auto"/>
        <w:rPr>
          <w:rFonts w:asciiTheme="minorHAnsi" w:hAnsiTheme="minorHAnsi" w:cstheme="minorHAnsi"/>
          <w:sz w:val="24"/>
          <w:szCs w:val="24"/>
        </w:rPr>
      </w:pPr>
    </w:p>
    <w:p w14:paraId="7FE02E25"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230" w:name="_Toc254868343"/>
      <w:bookmarkStart w:id="231" w:name="_Toc254870325"/>
      <w:bookmarkStart w:id="232" w:name="_Toc254870704"/>
      <w:bookmarkStart w:id="233" w:name="_Toc254953176"/>
      <w:bookmarkStart w:id="234" w:name="_Toc254953253"/>
      <w:bookmarkStart w:id="235" w:name="_Toc254956466"/>
      <w:bookmarkStart w:id="236" w:name="_Toc255205813"/>
      <w:bookmarkStart w:id="237" w:name="_Toc256167120"/>
      <w:bookmarkStart w:id="238" w:name="_Toc257882055"/>
      <w:bookmarkStart w:id="239" w:name="_Toc257882259"/>
      <w:bookmarkStart w:id="240" w:name="_Toc290361049"/>
      <w:bookmarkStart w:id="241" w:name="_Toc290361117"/>
      <w:bookmarkStart w:id="242" w:name="_Toc290361181"/>
      <w:bookmarkStart w:id="243" w:name="_Toc290361240"/>
      <w:bookmarkStart w:id="244" w:name="_Toc290885146"/>
      <w:bookmarkStart w:id="245" w:name="_Toc290885268"/>
      <w:bookmarkStart w:id="246" w:name="_Toc290886218"/>
      <w:bookmarkStart w:id="247" w:name="_Toc290887292"/>
      <w:bookmarkStart w:id="248" w:name="_Toc290887401"/>
      <w:bookmarkStart w:id="249" w:name="_Toc297628884"/>
      <w:bookmarkStart w:id="250" w:name="_Toc69969054"/>
      <w:r w:rsidRPr="00735560">
        <w:rPr>
          <w:rFonts w:asciiTheme="minorHAnsi" w:eastAsia="Arial Unicode MS" w:hAnsiTheme="minorHAnsi" w:cstheme="minorHAnsi"/>
          <w:szCs w:val="24"/>
        </w:rPr>
        <w:t>PODPIS PONUDBE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"2.13. PODPIS PONUDBE" </w:instrText>
      </w:r>
      <w:r w:rsidR="009F43FA" w:rsidRPr="00735560">
        <w:rPr>
          <w:rFonts w:asciiTheme="minorHAnsi" w:eastAsia="Arial Unicode MS" w:hAnsiTheme="minorHAnsi" w:cstheme="minorHAnsi"/>
          <w:szCs w:val="24"/>
        </w:rPr>
        <w:fldChar w:fldCharType="end"/>
      </w:r>
    </w:p>
    <w:p w14:paraId="56573069" w14:textId="77777777" w:rsidR="00C202A4" w:rsidRPr="00735560" w:rsidRDefault="00C202A4" w:rsidP="00816A7A">
      <w:pPr>
        <w:spacing w:after="0" w:line="240" w:lineRule="auto"/>
        <w:rPr>
          <w:rFonts w:asciiTheme="minorHAnsi" w:hAnsiTheme="minorHAnsi" w:cstheme="minorHAnsi"/>
          <w:sz w:val="24"/>
          <w:szCs w:val="24"/>
        </w:rPr>
      </w:pPr>
      <w:bookmarkStart w:id="251" w:name="_Toc254868344"/>
      <w:bookmarkStart w:id="252" w:name="_Toc254870326"/>
      <w:bookmarkStart w:id="253" w:name="_Toc254870705"/>
      <w:bookmarkStart w:id="254" w:name="_Toc254953177"/>
      <w:bookmarkStart w:id="255" w:name="_Toc254953254"/>
      <w:bookmarkStart w:id="256" w:name="_Toc254956467"/>
      <w:bookmarkStart w:id="257" w:name="_Toc255205814"/>
      <w:bookmarkStart w:id="258" w:name="_Toc256167121"/>
      <w:bookmarkStart w:id="259" w:name="_Toc257882056"/>
      <w:bookmarkStart w:id="260" w:name="_Toc257882260"/>
    </w:p>
    <w:p w14:paraId="69E9066E"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tako ponudbo zavrnil kot nepopolno. </w:t>
      </w:r>
    </w:p>
    <w:p w14:paraId="2BA8A57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več zakonitih zastopnikov zadošča podpis enega od zakonitih zastopnikov. </w:t>
      </w:r>
    </w:p>
    <w:p w14:paraId="7FDFC713"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V primeru samostojnega ponudnika: </w:t>
      </w:r>
    </w:p>
    <w:p w14:paraId="46E51ABD" w14:textId="72559D58"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kolikor podpisnik ponudbenih dokumentov ni zakoniti zastopnik ponudnika, mora ponudnik priložiti pooblastilo, s katerim zakoniti zastopnik  ponudnika  pooblašča  podpisnika ponudbenih dokumentov. </w:t>
      </w:r>
    </w:p>
    <w:p w14:paraId="5E3FA1CB"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V primeru ponudbe skupine ponudnikov: </w:t>
      </w:r>
    </w:p>
    <w:p w14:paraId="4A2EE07B"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w:t>
      </w:r>
    </w:p>
    <w:p w14:paraId="0366B291"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Podizvajalci: </w:t>
      </w:r>
    </w:p>
    <w:p w14:paraId="15DD1D06"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da podpisniki ponudbenih dokumentov niso zakoniti zastopniki podizvajalcev, je pooblastila potrebno priložiti tudi za podizvajalce. </w:t>
      </w:r>
    </w:p>
    <w:p w14:paraId="5EAF396F"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da je podpisnik ponudbe zakoniti zastopnik ponudnika oziroma vodilnega ponudnika oziroma drugega ponudnika v ponudbi skupine ponudnikov oziroma podizvajalca, obrazca in pooblastila oziroma pooblastil ni potrebno priložiti.</w:t>
      </w:r>
    </w:p>
    <w:p w14:paraId="033B3164" w14:textId="77777777" w:rsidR="00AF5F53" w:rsidRPr="00735560" w:rsidRDefault="00AF5F53" w:rsidP="00816A7A">
      <w:pPr>
        <w:spacing w:after="0" w:line="240" w:lineRule="auto"/>
        <w:rPr>
          <w:rFonts w:asciiTheme="minorHAnsi" w:hAnsiTheme="minorHAnsi" w:cstheme="minorHAnsi"/>
          <w:sz w:val="24"/>
          <w:szCs w:val="24"/>
        </w:rPr>
      </w:pPr>
    </w:p>
    <w:p w14:paraId="10E2898B" w14:textId="77777777" w:rsidR="00A62387" w:rsidRPr="00735560" w:rsidRDefault="002E1426" w:rsidP="00816A7A">
      <w:pPr>
        <w:pStyle w:val="Naslov2"/>
        <w:spacing w:before="0" w:after="0" w:line="240" w:lineRule="auto"/>
        <w:rPr>
          <w:rFonts w:asciiTheme="minorHAnsi" w:eastAsia="Arial Unicode MS" w:hAnsiTheme="minorHAnsi" w:cstheme="minorHAnsi"/>
          <w:szCs w:val="24"/>
        </w:rPr>
      </w:pPr>
      <w:bookmarkStart w:id="261" w:name="_Toc69969055"/>
      <w:bookmarkEnd w:id="251"/>
      <w:bookmarkEnd w:id="252"/>
      <w:bookmarkEnd w:id="253"/>
      <w:bookmarkEnd w:id="254"/>
      <w:bookmarkEnd w:id="255"/>
      <w:bookmarkEnd w:id="256"/>
      <w:bookmarkEnd w:id="257"/>
      <w:bookmarkEnd w:id="258"/>
      <w:bookmarkEnd w:id="259"/>
      <w:bookmarkEnd w:id="260"/>
      <w:r w:rsidRPr="00735560">
        <w:rPr>
          <w:rFonts w:asciiTheme="minorHAnsi" w:eastAsia="Arial Unicode MS" w:hAnsiTheme="minorHAnsi" w:cstheme="minorHAnsi"/>
          <w:szCs w:val="24"/>
        </w:rPr>
        <w:t>NAČIN PREDLOŽITVE PONUDBE</w:t>
      </w:r>
      <w:bookmarkEnd w:id="261"/>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"2.14. OBLIKA IN PREDLOŽITEV PONUDBE" </w:instrText>
      </w:r>
      <w:r w:rsidR="009F43FA" w:rsidRPr="00735560">
        <w:rPr>
          <w:rFonts w:asciiTheme="minorHAnsi" w:eastAsia="Arial Unicode MS" w:hAnsiTheme="minorHAnsi" w:cstheme="minorHAnsi"/>
          <w:szCs w:val="24"/>
        </w:rPr>
        <w:fldChar w:fldCharType="end"/>
      </w:r>
    </w:p>
    <w:p w14:paraId="5DC36686" w14:textId="77777777" w:rsidR="00C202A4" w:rsidRPr="00735560" w:rsidRDefault="00C202A4" w:rsidP="00C202A4">
      <w:pPr>
        <w:spacing w:after="0" w:line="240" w:lineRule="auto"/>
        <w:rPr>
          <w:rFonts w:asciiTheme="minorHAnsi" w:hAnsiTheme="minorHAnsi" w:cstheme="minorHAnsi"/>
          <w:sz w:val="24"/>
          <w:szCs w:val="24"/>
        </w:rPr>
      </w:pPr>
    </w:p>
    <w:p w14:paraId="2C410909" w14:textId="77777777" w:rsidR="0000493D" w:rsidRPr="00735560" w:rsidRDefault="0000493D" w:rsidP="00C202A4">
      <w:pPr>
        <w:spacing w:after="0" w:line="240" w:lineRule="auto"/>
        <w:rPr>
          <w:rFonts w:asciiTheme="minorHAnsi" w:eastAsia="Times New Roman" w:hAnsiTheme="minorHAnsi" w:cstheme="minorHAnsi"/>
          <w:sz w:val="24"/>
          <w:szCs w:val="24"/>
        </w:rPr>
      </w:pPr>
      <w:r w:rsidRPr="00735560">
        <w:rPr>
          <w:rFonts w:asciiTheme="minorHAnsi" w:hAnsiTheme="minorHAnsi" w:cstheme="minorHAnsi"/>
          <w:sz w:val="24"/>
          <w:szCs w:val="24"/>
        </w:rPr>
        <w:t xml:space="preserve">Ponudniki morajo ponudbe predložiti v informacijski sistem e-JN na spletnem naslovu </w:t>
      </w:r>
      <w:hyperlink r:id="rId29" w:history="1">
        <w:r w:rsidRPr="00735560">
          <w:rPr>
            <w:rStyle w:val="Hiperpovezava"/>
            <w:rFonts w:asciiTheme="minorHAnsi" w:hAnsiTheme="minorHAnsi" w:cstheme="minorHAnsi"/>
            <w:sz w:val="24"/>
            <w:szCs w:val="24"/>
          </w:rPr>
          <w:t>https://ejn.gov.si/ejn2</w:t>
        </w:r>
      </w:hyperlink>
      <w:r w:rsidRPr="00735560">
        <w:rPr>
          <w:rFonts w:asciiTheme="minorHAnsi" w:hAnsiTheme="minorHAnsi" w:cstheme="minorHAns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0" w:history="1">
        <w:r w:rsidRPr="00735560">
          <w:rPr>
            <w:rStyle w:val="Hiperpovezava"/>
            <w:rFonts w:asciiTheme="minorHAnsi" w:hAnsiTheme="minorHAnsi" w:cstheme="minorHAnsi"/>
            <w:sz w:val="24"/>
            <w:szCs w:val="24"/>
          </w:rPr>
          <w:t>https://ejn.gov.si/ejn2</w:t>
        </w:r>
      </w:hyperlink>
      <w:r w:rsidR="00C04CAB">
        <w:rPr>
          <w:rFonts w:asciiTheme="minorHAnsi" w:hAnsiTheme="minorHAnsi" w:cstheme="minorHAnsi"/>
          <w:sz w:val="24"/>
          <w:szCs w:val="24"/>
        </w:rPr>
        <w:t>.</w:t>
      </w:r>
    </w:p>
    <w:p w14:paraId="56045664" w14:textId="77777777" w:rsidR="0000493D" w:rsidRPr="00735560" w:rsidRDefault="0000493D" w:rsidP="00C202A4">
      <w:pPr>
        <w:spacing w:after="0" w:line="240" w:lineRule="auto"/>
        <w:rPr>
          <w:rFonts w:asciiTheme="minorHAnsi" w:hAnsiTheme="minorHAnsi" w:cstheme="minorHAnsi"/>
          <w:sz w:val="24"/>
          <w:szCs w:val="24"/>
        </w:rPr>
      </w:pPr>
    </w:p>
    <w:p w14:paraId="7F731609" w14:textId="77777777" w:rsidR="0000493D" w:rsidRPr="00735560" w:rsidRDefault="0000493D" w:rsidP="00C04CA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se mora pred oddajo ponudbe registrirati na spletnem naslovu v skladu z Navodili za uporabo e-JN. Če je ponudnik že registriran v informacijski sistem e-JN, se v aplikacijo prijavi na istem naslovu.</w:t>
      </w:r>
    </w:p>
    <w:p w14:paraId="7D21640E" w14:textId="77777777" w:rsidR="0000493D" w:rsidRPr="00735560" w:rsidRDefault="0000493D" w:rsidP="00C202A4">
      <w:pPr>
        <w:spacing w:after="0" w:line="240" w:lineRule="auto"/>
        <w:rPr>
          <w:rFonts w:asciiTheme="minorHAnsi" w:hAnsiTheme="minorHAnsi" w:cstheme="minorHAnsi"/>
          <w:sz w:val="24"/>
          <w:szCs w:val="24"/>
        </w:rPr>
      </w:pPr>
    </w:p>
    <w:p w14:paraId="050878FB"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w:t>
      </w:r>
      <w:r w:rsidRPr="00735560">
        <w:rPr>
          <w:rFonts w:asciiTheme="minorHAnsi" w:hAnsiTheme="minorHAnsi" w:cstheme="minorHAnsi"/>
          <w:sz w:val="24"/>
          <w:szCs w:val="24"/>
        </w:rPr>
        <w:lastRenderedPageBreak/>
        <w:t>zabeleži identiteto uporabnika in čas oddaje ponudbe. Uporabnik z dejanjem oddaje ponudbe izkaže in izjavi voljo v imenu ponudnika oddati zavezujočo ponudbo (18. člen Obligacijskega zakonika</w:t>
      </w:r>
      <w:r w:rsidRPr="00735560">
        <w:rPr>
          <w:rFonts w:asciiTheme="minorHAnsi" w:hAnsiTheme="minorHAnsi" w:cstheme="minorHAnsi"/>
          <w:i/>
          <w:sz w:val="24"/>
          <w:szCs w:val="24"/>
          <w:vertAlign w:val="superscript"/>
        </w:rPr>
        <w:footnoteReference w:id="1"/>
      </w:r>
      <w:r w:rsidRPr="00735560">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3115ED75" w14:textId="77777777" w:rsidR="0000493D" w:rsidRPr="00735560" w:rsidRDefault="0000493D" w:rsidP="00C202A4">
      <w:pPr>
        <w:spacing w:after="0" w:line="240" w:lineRule="auto"/>
        <w:rPr>
          <w:rFonts w:asciiTheme="minorHAnsi" w:hAnsiTheme="minorHAnsi" w:cstheme="minorHAnsi"/>
          <w:sz w:val="24"/>
          <w:szCs w:val="24"/>
        </w:rPr>
      </w:pPr>
    </w:p>
    <w:p w14:paraId="314364CA"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se šteje za pravočasno oddano, če jo naročnik prejme preko sistema e-JN </w:t>
      </w:r>
      <w:r w:rsidRPr="00735560">
        <w:rPr>
          <w:rFonts w:asciiTheme="minorHAnsi" w:hAnsiTheme="minorHAnsi" w:cstheme="minorHAnsi"/>
          <w:b/>
          <w:sz w:val="24"/>
          <w:szCs w:val="24"/>
        </w:rPr>
        <w:t>najkasneje do</w:t>
      </w:r>
      <w:r w:rsidRPr="00735560">
        <w:rPr>
          <w:rFonts w:asciiTheme="minorHAnsi" w:hAnsiTheme="minorHAnsi" w:cstheme="minorHAnsi"/>
          <w:sz w:val="24"/>
          <w:szCs w:val="24"/>
        </w:rPr>
        <w:t xml:space="preserve"> </w:t>
      </w:r>
      <w:r w:rsidRPr="007A5FE2">
        <w:rPr>
          <w:rFonts w:asciiTheme="minorHAnsi" w:hAnsiTheme="minorHAnsi" w:cstheme="minorHAnsi"/>
          <w:b/>
          <w:sz w:val="24"/>
          <w:szCs w:val="24"/>
        </w:rPr>
        <w:t>dneva in ure</w:t>
      </w:r>
      <w:r w:rsidRPr="00735560">
        <w:rPr>
          <w:rFonts w:asciiTheme="minorHAnsi" w:hAnsiTheme="minorHAnsi" w:cstheme="minorHAnsi"/>
          <w:sz w:val="24"/>
          <w:szCs w:val="24"/>
        </w:rPr>
        <w:t>, kot je to določeno v e-JN in v obvestilu o naročilu, objavljenem na portalu javnih naročil. Za oddano ponudbo se šteje ponudba, ki je v informacijskem sistemu e-JN označena s statusom »ODDANO«.</w:t>
      </w:r>
    </w:p>
    <w:p w14:paraId="017E7792" w14:textId="77777777" w:rsidR="0000493D" w:rsidRPr="00735560" w:rsidRDefault="0000493D" w:rsidP="00C202A4">
      <w:pPr>
        <w:spacing w:after="0" w:line="240" w:lineRule="auto"/>
        <w:rPr>
          <w:rFonts w:asciiTheme="minorHAnsi" w:hAnsiTheme="minorHAnsi" w:cstheme="minorHAnsi"/>
          <w:sz w:val="24"/>
          <w:szCs w:val="24"/>
        </w:rPr>
      </w:pPr>
    </w:p>
    <w:p w14:paraId="6BBDDBE0"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91749" w14:textId="77777777" w:rsidR="0000493D" w:rsidRPr="00735560" w:rsidRDefault="0000493D" w:rsidP="004E7399">
      <w:pPr>
        <w:spacing w:after="0" w:line="240" w:lineRule="auto"/>
        <w:rPr>
          <w:rFonts w:asciiTheme="minorHAnsi" w:hAnsiTheme="minorHAnsi" w:cstheme="minorHAnsi"/>
          <w:sz w:val="24"/>
          <w:szCs w:val="24"/>
        </w:rPr>
      </w:pPr>
    </w:p>
    <w:p w14:paraId="0AEF3B17" w14:textId="77777777" w:rsidR="0000493D" w:rsidRPr="00735560" w:rsidRDefault="0000493D" w:rsidP="004E7399">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 preteku roka za predložitev ponudb ponudbe ne bo več mogoče oddati.</w:t>
      </w:r>
    </w:p>
    <w:p w14:paraId="16BAA6AB" w14:textId="77777777" w:rsidR="0000493D" w:rsidRPr="00735560" w:rsidRDefault="0000493D" w:rsidP="004E73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p>
    <w:p w14:paraId="1198A246" w14:textId="77777777" w:rsidR="00A62387" w:rsidRPr="00735560" w:rsidRDefault="00A62387" w:rsidP="00AF5F53">
      <w:pPr>
        <w:pStyle w:val="Naslov2"/>
        <w:spacing w:before="0" w:after="0"/>
        <w:rPr>
          <w:rFonts w:asciiTheme="minorHAnsi" w:eastAsia="Arial Unicode MS" w:hAnsiTheme="minorHAnsi" w:cstheme="minorHAnsi"/>
          <w:szCs w:val="24"/>
        </w:rPr>
      </w:pPr>
      <w:bookmarkStart w:id="262" w:name="_Toc254868345"/>
      <w:bookmarkStart w:id="263" w:name="_Toc254870327"/>
      <w:bookmarkStart w:id="264" w:name="_Toc254870706"/>
      <w:bookmarkStart w:id="265" w:name="_Toc254953178"/>
      <w:bookmarkStart w:id="266" w:name="_Toc254953255"/>
      <w:bookmarkStart w:id="267" w:name="_Toc254956468"/>
      <w:bookmarkStart w:id="268" w:name="_Toc255205815"/>
      <w:bookmarkStart w:id="269" w:name="_Toc256167122"/>
      <w:bookmarkStart w:id="270" w:name="_Toc257882057"/>
      <w:bookmarkStart w:id="271" w:name="_Toc257882261"/>
      <w:bookmarkStart w:id="272" w:name="_Toc290361051"/>
      <w:bookmarkStart w:id="273" w:name="_Toc290361119"/>
      <w:bookmarkStart w:id="274" w:name="_Toc290361183"/>
      <w:bookmarkStart w:id="275" w:name="_Toc290361242"/>
      <w:bookmarkStart w:id="276" w:name="_Toc290885148"/>
      <w:bookmarkStart w:id="277" w:name="_Toc290885270"/>
      <w:bookmarkStart w:id="278" w:name="_Toc290886220"/>
      <w:bookmarkStart w:id="279" w:name="_Toc290887294"/>
      <w:bookmarkStart w:id="280" w:name="_Toc290887403"/>
      <w:bookmarkStart w:id="281" w:name="_Toc297628886"/>
      <w:bookmarkStart w:id="282" w:name="_Toc69969056"/>
      <w:r w:rsidRPr="00735560">
        <w:rPr>
          <w:rFonts w:asciiTheme="minorHAnsi" w:eastAsia="Arial Unicode MS" w:hAnsiTheme="minorHAnsi" w:cstheme="minorHAnsi"/>
          <w:szCs w:val="24"/>
        </w:rPr>
        <w:t>ODPIRANJE PONUDB</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"2.15. NASLOV IN ROK ZA ODDAJO PONUDB TER JAVNO ODPIRANJE PONUDB" </w:instrText>
      </w:r>
      <w:r w:rsidR="009F43FA" w:rsidRPr="00735560">
        <w:rPr>
          <w:rFonts w:asciiTheme="minorHAnsi" w:eastAsia="Arial Unicode MS" w:hAnsiTheme="minorHAnsi" w:cstheme="minorHAnsi"/>
          <w:szCs w:val="24"/>
        </w:rPr>
        <w:fldChar w:fldCharType="end"/>
      </w:r>
    </w:p>
    <w:p w14:paraId="27961B17" w14:textId="77777777" w:rsidR="00C202A4" w:rsidRPr="00735560" w:rsidRDefault="00C202A4" w:rsidP="00C202A4">
      <w:pPr>
        <w:spacing w:after="0" w:line="240" w:lineRule="auto"/>
        <w:rPr>
          <w:rFonts w:asciiTheme="minorHAnsi" w:hAnsiTheme="minorHAnsi" w:cstheme="minorHAnsi"/>
          <w:sz w:val="24"/>
          <w:szCs w:val="24"/>
        </w:rPr>
      </w:pPr>
    </w:p>
    <w:p w14:paraId="449A1C05" w14:textId="77777777" w:rsidR="0000493D" w:rsidRPr="00735560" w:rsidRDefault="0000493D" w:rsidP="00C202A4">
      <w:pPr>
        <w:spacing w:after="0" w:line="240" w:lineRule="auto"/>
        <w:rPr>
          <w:rFonts w:asciiTheme="minorHAnsi" w:hAnsiTheme="minorHAnsi" w:cstheme="minorHAnsi"/>
          <w:strike/>
          <w:sz w:val="24"/>
          <w:szCs w:val="24"/>
        </w:rPr>
      </w:pPr>
      <w:r w:rsidRPr="00735560">
        <w:rPr>
          <w:rFonts w:asciiTheme="minorHAnsi" w:hAnsiTheme="minorHAnsi" w:cstheme="minorHAnsi"/>
          <w:sz w:val="24"/>
          <w:szCs w:val="24"/>
        </w:rPr>
        <w:t xml:space="preserve">Odpiranje ponudb bo potekalo avtomatično v informacijskem sistemu e-JN na dan in uro, kot je to določeno v e-JN in v obvestilu o naročilu objavljenem na portalu javnih naročil. </w:t>
      </w:r>
    </w:p>
    <w:p w14:paraId="6731BD69" w14:textId="77777777" w:rsidR="0000493D" w:rsidRPr="00735560" w:rsidRDefault="0000493D" w:rsidP="00C202A4">
      <w:pPr>
        <w:spacing w:after="0" w:line="240" w:lineRule="auto"/>
        <w:rPr>
          <w:rFonts w:asciiTheme="minorHAnsi" w:hAnsiTheme="minorHAnsi" w:cstheme="minorHAnsi"/>
          <w:sz w:val="24"/>
          <w:szCs w:val="24"/>
        </w:rPr>
      </w:pPr>
    </w:p>
    <w:p w14:paraId="7A3C5DED"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Odpiranje poteka tako, da informacijski sistem e-JN samodejno ob uri, ki je določena za javno odpiranje ponudb, prikaže podatke o ponudniku, o variantah, če so bile zahtevane oziroma do</w:t>
      </w:r>
      <w:r w:rsidR="007A5FE2">
        <w:rPr>
          <w:rFonts w:asciiTheme="minorHAnsi" w:hAnsiTheme="minorHAnsi" w:cstheme="minorHAnsi"/>
          <w:sz w:val="24"/>
          <w:szCs w:val="24"/>
        </w:rPr>
        <w:t xml:space="preserve">voljene, ter omogoči dostop do </w:t>
      </w:r>
      <w:proofErr w:type="spellStart"/>
      <w:r w:rsidRPr="00735560">
        <w:rPr>
          <w:rFonts w:asciiTheme="minorHAnsi" w:hAnsiTheme="minorHAnsi" w:cstheme="minorHAnsi"/>
          <w:sz w:val="24"/>
          <w:szCs w:val="24"/>
        </w:rPr>
        <w:t>pdf</w:t>
      </w:r>
      <w:proofErr w:type="spellEnd"/>
      <w:r w:rsidR="007A5FE2">
        <w:rPr>
          <w:rFonts w:asciiTheme="minorHAnsi" w:hAnsiTheme="minorHAnsi" w:cstheme="minorHAnsi"/>
          <w:sz w:val="24"/>
          <w:szCs w:val="24"/>
        </w:rPr>
        <w:t>.</w:t>
      </w:r>
      <w:r w:rsidRPr="00735560">
        <w:rPr>
          <w:rFonts w:asciiTheme="minorHAnsi" w:hAnsiTheme="minorHAnsi" w:cstheme="minorHAnsi"/>
          <w:sz w:val="24"/>
          <w:szCs w:val="24"/>
        </w:rPr>
        <w:t xml:space="preserve"> dokumenta, ki ga ponudnik naloži v sistem </w:t>
      </w:r>
      <w:r w:rsidR="007A5FE2">
        <w:rPr>
          <w:rFonts w:asciiTheme="minorHAnsi" w:hAnsiTheme="minorHAnsi" w:cstheme="minorHAnsi"/>
          <w:sz w:val="24"/>
          <w:szCs w:val="24"/>
        </w:rPr>
        <w:t xml:space="preserve"> </w:t>
      </w:r>
      <w:r w:rsidRPr="00735560">
        <w:rPr>
          <w:rFonts w:asciiTheme="minorHAnsi" w:hAnsiTheme="minorHAnsi" w:cstheme="minorHAnsi"/>
          <w:sz w:val="24"/>
          <w:szCs w:val="24"/>
        </w:rPr>
        <w:t>e-JN pod razdelek »Predračun«.</w:t>
      </w:r>
      <w:r w:rsidR="003C09EB" w:rsidRPr="00735560">
        <w:rPr>
          <w:rFonts w:asciiTheme="minorHAnsi" w:hAnsiTheme="minorHAnsi" w:cstheme="minorHAnsi"/>
          <w:sz w:val="24"/>
          <w:szCs w:val="24"/>
        </w:rPr>
        <w:t xml:space="preserve"> </w:t>
      </w:r>
      <w:r w:rsidRPr="00735560">
        <w:rPr>
          <w:rFonts w:asciiTheme="minorHAnsi" w:hAnsiTheme="minorHAnsi" w:cstheme="minorHAnsi"/>
          <w:sz w:val="24"/>
          <w:szCs w:val="24"/>
        </w:rPr>
        <w:t xml:space="preserve">Ponudniki, ki so oddali ponudbe, imajo te podatke v informacijskem sistemu e-JN na razpolago v razdelku »Zapisnik o odpiranju ponudb«. </w:t>
      </w:r>
    </w:p>
    <w:p w14:paraId="78EC45CE" w14:textId="77777777" w:rsidR="00AF5F53" w:rsidRPr="00735560" w:rsidRDefault="00AF5F53" w:rsidP="00C202A4">
      <w:pPr>
        <w:spacing w:after="0" w:line="240" w:lineRule="auto"/>
        <w:rPr>
          <w:rFonts w:asciiTheme="minorHAnsi" w:hAnsiTheme="minorHAnsi" w:cstheme="minorHAnsi"/>
          <w:b/>
          <w:sz w:val="24"/>
          <w:szCs w:val="24"/>
        </w:rPr>
      </w:pPr>
    </w:p>
    <w:p w14:paraId="1B3EE1A8" w14:textId="77777777" w:rsidR="00A62387" w:rsidRPr="00735560" w:rsidRDefault="00A62387" w:rsidP="00AF5F53">
      <w:pPr>
        <w:pStyle w:val="Naslov2"/>
        <w:spacing w:before="0" w:after="0"/>
        <w:rPr>
          <w:rFonts w:asciiTheme="minorHAnsi" w:eastAsia="Arial Unicode MS" w:hAnsiTheme="minorHAnsi" w:cstheme="minorHAnsi"/>
          <w:b w:val="0"/>
          <w:bCs w:val="0"/>
          <w:szCs w:val="24"/>
        </w:rPr>
      </w:pPr>
      <w:bookmarkStart w:id="283" w:name="_Toc290361052"/>
      <w:bookmarkStart w:id="284" w:name="_Toc290361120"/>
      <w:bookmarkStart w:id="285" w:name="_Toc290361184"/>
      <w:bookmarkStart w:id="286" w:name="_Toc290361243"/>
      <w:bookmarkStart w:id="287" w:name="_Toc290885149"/>
      <w:bookmarkStart w:id="288" w:name="_Toc290885271"/>
      <w:bookmarkStart w:id="289" w:name="_Toc290886221"/>
      <w:bookmarkStart w:id="290" w:name="_Toc290887295"/>
      <w:bookmarkStart w:id="291" w:name="_Toc290887404"/>
      <w:bookmarkStart w:id="292" w:name="_Toc297628887"/>
      <w:bookmarkStart w:id="293" w:name="_Toc69969057"/>
      <w:bookmarkStart w:id="294" w:name="_Toc254868346"/>
      <w:bookmarkStart w:id="295" w:name="_Toc254870328"/>
      <w:bookmarkStart w:id="296" w:name="_Toc254870707"/>
      <w:bookmarkStart w:id="297" w:name="_Toc254953179"/>
      <w:bookmarkStart w:id="298" w:name="_Toc254953256"/>
      <w:bookmarkStart w:id="299" w:name="_Toc254956469"/>
      <w:bookmarkStart w:id="300" w:name="_Toc255205816"/>
      <w:bookmarkStart w:id="301" w:name="_Toc256167123"/>
      <w:bookmarkStart w:id="302" w:name="_Toc257882058"/>
      <w:bookmarkStart w:id="303" w:name="_Toc257882262"/>
      <w:r w:rsidRPr="00735560">
        <w:rPr>
          <w:rFonts w:asciiTheme="minorHAnsi" w:eastAsia="Arial Unicode MS" w:hAnsiTheme="minorHAnsi" w:cstheme="minorHAnsi"/>
          <w:szCs w:val="24"/>
        </w:rPr>
        <w:t>POSLOVNA SKRIVNOST</w:t>
      </w:r>
      <w:bookmarkEnd w:id="283"/>
      <w:bookmarkEnd w:id="284"/>
      <w:bookmarkEnd w:id="285"/>
      <w:bookmarkEnd w:id="286"/>
      <w:bookmarkEnd w:id="287"/>
      <w:bookmarkEnd w:id="288"/>
      <w:bookmarkEnd w:id="289"/>
      <w:bookmarkEnd w:id="290"/>
      <w:bookmarkEnd w:id="291"/>
      <w:bookmarkEnd w:id="292"/>
      <w:bookmarkEnd w:id="293"/>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"2.16. POSLOVNA SKRIVNOST" </w:instrText>
      </w:r>
      <w:r w:rsidR="009F43FA" w:rsidRPr="00735560">
        <w:rPr>
          <w:rFonts w:asciiTheme="minorHAnsi" w:eastAsia="Arial Unicode MS" w:hAnsiTheme="minorHAnsi" w:cstheme="minorHAnsi"/>
          <w:b w:val="0"/>
          <w:bCs w:val="0"/>
          <w:szCs w:val="24"/>
        </w:rPr>
        <w:fldChar w:fldCharType="end"/>
      </w:r>
    </w:p>
    <w:p w14:paraId="56639A36" w14:textId="77777777" w:rsidR="00C202A4" w:rsidRPr="00735560" w:rsidRDefault="00C202A4" w:rsidP="003C09EB">
      <w:pPr>
        <w:spacing w:after="0" w:line="240" w:lineRule="auto"/>
        <w:rPr>
          <w:rFonts w:asciiTheme="minorHAnsi" w:hAnsiTheme="minorHAnsi" w:cstheme="minorHAnsi"/>
          <w:sz w:val="24"/>
          <w:szCs w:val="24"/>
        </w:rPr>
      </w:pPr>
    </w:p>
    <w:p w14:paraId="461FDB97" w14:textId="77777777" w:rsidR="00A62387" w:rsidRPr="00735560" w:rsidRDefault="00A62387" w:rsidP="003C09EB">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 xml:space="preserve">Podatki, ki jih bo </w:t>
      </w:r>
      <w:r w:rsidR="00694454" w:rsidRPr="00735560">
        <w:rPr>
          <w:rFonts w:asciiTheme="minorHAnsi" w:hAnsiTheme="minorHAnsi" w:cstheme="minorHAnsi"/>
          <w:sz w:val="24"/>
          <w:szCs w:val="24"/>
        </w:rPr>
        <w:t>ponudnik</w:t>
      </w:r>
      <w:r w:rsidRPr="00735560">
        <w:rPr>
          <w:rFonts w:asciiTheme="minorHAnsi" w:hAnsiTheme="minorHAnsi" w:cstheme="minorHAnsi"/>
          <w:sz w:val="24"/>
          <w:szCs w:val="24"/>
        </w:rPr>
        <w:t xml:space="preserve"> izrecno označil kot zaupne, bodo uporabljeni samo za namene primerjave in ocenjevanja rešitev in končnih ponudb za javno naročilo </w:t>
      </w:r>
      <w:r w:rsidR="00CD2A82" w:rsidRPr="00735560">
        <w:rPr>
          <w:rFonts w:asciiTheme="minorHAnsi" w:hAnsiTheme="minorHAnsi" w:cstheme="minorHAnsi"/>
          <w:sz w:val="24"/>
          <w:szCs w:val="24"/>
        </w:rPr>
        <w:t xml:space="preserve">»Opravljanje dnevnih prevozov učencev v osnovne šole v </w:t>
      </w:r>
      <w:r w:rsidR="00DF7094" w:rsidRPr="00735560">
        <w:rPr>
          <w:rFonts w:asciiTheme="minorHAnsi" w:hAnsiTheme="minorHAnsi" w:cstheme="minorHAnsi"/>
          <w:sz w:val="24"/>
          <w:szCs w:val="24"/>
        </w:rPr>
        <w:t>O</w:t>
      </w:r>
      <w:r w:rsidR="00CD2A82" w:rsidRPr="00735560">
        <w:rPr>
          <w:rFonts w:asciiTheme="minorHAnsi" w:hAnsiTheme="minorHAnsi" w:cstheme="minorHAnsi"/>
          <w:sz w:val="24"/>
          <w:szCs w:val="24"/>
        </w:rPr>
        <w:t>bčini Slovenska Bistrica za šolsk</w:t>
      </w:r>
      <w:r w:rsidR="00F15020">
        <w:rPr>
          <w:rFonts w:asciiTheme="minorHAnsi" w:hAnsiTheme="minorHAnsi" w:cstheme="minorHAnsi"/>
          <w:sz w:val="24"/>
          <w:szCs w:val="24"/>
        </w:rPr>
        <w:t>o leto</w:t>
      </w:r>
      <w:r w:rsidR="00CD2A82" w:rsidRPr="00735560">
        <w:rPr>
          <w:rFonts w:asciiTheme="minorHAnsi" w:hAnsiTheme="minorHAnsi" w:cstheme="minorHAnsi"/>
          <w:sz w:val="24"/>
          <w:szCs w:val="24"/>
        </w:rPr>
        <w:t xml:space="preserve"> </w:t>
      </w:r>
      <w:r w:rsidR="00876BEF" w:rsidRPr="00735560">
        <w:rPr>
          <w:rFonts w:asciiTheme="minorHAnsi" w:hAnsiTheme="minorHAnsi" w:cstheme="minorHAnsi"/>
          <w:sz w:val="24"/>
          <w:szCs w:val="24"/>
        </w:rPr>
        <w:t>20</w:t>
      </w:r>
      <w:r w:rsidR="00B70323">
        <w:rPr>
          <w:rFonts w:asciiTheme="minorHAnsi" w:hAnsiTheme="minorHAnsi" w:cstheme="minorHAnsi"/>
          <w:sz w:val="24"/>
          <w:szCs w:val="24"/>
        </w:rPr>
        <w:t>25</w:t>
      </w:r>
      <w:r w:rsidR="00876BEF" w:rsidRPr="00735560">
        <w:rPr>
          <w:rFonts w:asciiTheme="minorHAnsi" w:hAnsiTheme="minorHAnsi" w:cstheme="minorHAnsi"/>
          <w:sz w:val="24"/>
          <w:szCs w:val="24"/>
        </w:rPr>
        <w:t>/20</w:t>
      </w:r>
      <w:r w:rsidR="00B70323">
        <w:rPr>
          <w:rFonts w:asciiTheme="minorHAnsi" w:hAnsiTheme="minorHAnsi" w:cstheme="minorHAnsi"/>
          <w:sz w:val="24"/>
          <w:szCs w:val="24"/>
        </w:rPr>
        <w:t>26</w:t>
      </w:r>
      <w:r w:rsidR="00CD2A82" w:rsidRPr="00735560">
        <w:rPr>
          <w:rFonts w:asciiTheme="minorHAnsi" w:hAnsiTheme="minorHAnsi" w:cstheme="minorHAnsi"/>
          <w:sz w:val="24"/>
          <w:szCs w:val="24"/>
        </w:rPr>
        <w:t>«</w:t>
      </w:r>
      <w:r w:rsidRPr="00735560">
        <w:rPr>
          <w:rFonts w:asciiTheme="minorHAnsi" w:hAnsiTheme="minorHAnsi" w:cstheme="minorHAnsi"/>
          <w:sz w:val="24"/>
          <w:szCs w:val="24"/>
        </w:rPr>
        <w:t xml:space="preserve"> in ne bodo dostopni nikomur razen pooblaščenim osebam, ki bodo vključene v razpisni postopek. Te osebe, kot tudi naročnik in ostali nadzorni organi oziroma organi presojanja v primeru uveljavljanja pravnega varstva, so odgovorni za varovanje zaupnosti posredovanih podatkov.</w:t>
      </w:r>
    </w:p>
    <w:p w14:paraId="4F37FEC1"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obravnaval kot zaupne tiste dokumente v predloženih rešitvah, ki bodo imeli v desnem zgornjem kotu z velikimi črkami izpisano »ZAUPNO« ali »POSLOVNA SKRIVNOST«, pod tem napisom pa bo podpis osebe, pooblaščene za podpisovanje rešitve. Če naj bo zaupen samo določen podatek v dokumentu mora biti zaupni del podčrtan z rdečo barvo, v isti vrstici ob desnem robu pa mora biti izpisano »ZAUPNO« ali »POSLOVNA SKRIVNOST«.</w:t>
      </w:r>
    </w:p>
    <w:p w14:paraId="32351638"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Kot zaupne lahko kandidat označi dokumente, ki vsebujejo osebne podatke, pa ti niso vsebovani v nobenem javnem registru ali drugače javno dostopni ter poslovne in tehnične podatke, ki so s predpisi ali splošnimi akti kandidata označeni kot zaupni.</w:t>
      </w:r>
    </w:p>
    <w:p w14:paraId="39A22F98"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zagotovil, da bodo podatki, ki jih bo ponudnik skladno z zakonom označil za poslovno skrivnost, varovani kot poslovna skrivnost. Ne glede na določila ponudnika o poslovni skrivnosti so javni podatki količina iz specifikacije, cena na enoto, vrednost posamezne postavke in skupna vrednost iz ponudbe, v primeru merila ekonomsko najugodnejše ponudbe pa tisti podatki, ki so vplivali na razvrstitev ponudbe v okviru drugih meril.</w:t>
      </w:r>
    </w:p>
    <w:p w14:paraId="1E08BE7A"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bodo kot zaupno označeni podatki, ki ne ustrezajo kriterijem poslovne skrivnosti, bo naročnik kandidata pozval, da oznako zaupnosti umakne. Kandidat to naredi tako, da zakoniti zastopnik gospodarskega subjekta, ki je določen dokument označil »ZAUPNO« ali »POSLOVNA SKRIVNOST«, nad oznako napiše »PREKLIC«, vpiše datum in čas ter se podpiše. Če kandidat v roku, ki ga določi naročnik, ne prekliče zaupnosti, lahko naročnik tako ponudbo izloči.</w:t>
      </w:r>
    </w:p>
    <w:p w14:paraId="50800325"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 javnem odpiranju končnih ponudb noben podatek o ocenjevanju, pregledu in dopolnjevanju končnih ponudb ali odločitvah v zvezi z izbiro izvajalca ne bo dostopen javnosti ali drugim ponudnikom, dokler vsi ponudniki ne prevzamejo Odločitve o oddaji naročila.</w:t>
      </w:r>
    </w:p>
    <w:p w14:paraId="5A057E74"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Celotna dokumentacija o oddanem javnem naročilu je javna, v kolikor ne vsebuje poslovnih skrivnosti ali tajnih podatkov. Določbe zakona, ki ureja dostop do informacij javnega značaja, glede vpogleda v dokumentacijo o javnem naročilu v času od odpiranja ponudb do sprejema odločitve o oddaji naročila, ne veljajo.</w:t>
      </w:r>
    </w:p>
    <w:p w14:paraId="1FD10414"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mora omogočiti ponudniku, v ponudbo katerega bo izveden vpogled, da je prisoten na vpogledu v njegovo ponudbo, ter ima možnost varovati svoje interese.</w:t>
      </w:r>
    </w:p>
    <w:p w14:paraId="3096483C" w14:textId="77777777" w:rsidR="003C09EB" w:rsidRPr="00735560" w:rsidRDefault="003C09EB" w:rsidP="003C09EB">
      <w:pPr>
        <w:spacing w:after="0" w:line="240" w:lineRule="auto"/>
        <w:rPr>
          <w:rFonts w:asciiTheme="minorHAnsi" w:hAnsiTheme="minorHAnsi" w:cstheme="minorHAnsi"/>
          <w:sz w:val="24"/>
          <w:szCs w:val="24"/>
        </w:rPr>
      </w:pPr>
    </w:p>
    <w:p w14:paraId="105DFEE4" w14:textId="77777777" w:rsidR="00A62387" w:rsidRPr="00735560" w:rsidRDefault="00A62387" w:rsidP="003C09EB">
      <w:pPr>
        <w:pStyle w:val="Naslov2"/>
        <w:spacing w:before="0"/>
        <w:rPr>
          <w:rFonts w:asciiTheme="minorHAnsi" w:eastAsia="Arial Unicode MS" w:hAnsiTheme="minorHAnsi" w:cstheme="minorHAnsi"/>
          <w:b w:val="0"/>
          <w:bCs w:val="0"/>
          <w:szCs w:val="24"/>
        </w:rPr>
      </w:pPr>
      <w:bookmarkStart w:id="304" w:name="_Toc290361053"/>
      <w:bookmarkStart w:id="305" w:name="_Toc290361121"/>
      <w:bookmarkStart w:id="306" w:name="_Toc290361185"/>
      <w:bookmarkStart w:id="307" w:name="_Toc290361244"/>
      <w:bookmarkStart w:id="308" w:name="_Toc290885150"/>
      <w:bookmarkStart w:id="309" w:name="_Toc290885272"/>
      <w:bookmarkStart w:id="310" w:name="_Toc290886222"/>
      <w:bookmarkStart w:id="311" w:name="_Toc290887296"/>
      <w:bookmarkStart w:id="312" w:name="_Toc290887405"/>
      <w:bookmarkStart w:id="313" w:name="_Toc297628888"/>
      <w:bookmarkStart w:id="314" w:name="_Toc69969058"/>
      <w:r w:rsidRPr="00735560">
        <w:rPr>
          <w:rFonts w:asciiTheme="minorHAnsi" w:eastAsia="Arial Unicode MS" w:hAnsiTheme="minorHAnsi" w:cstheme="minorHAnsi"/>
          <w:szCs w:val="24"/>
        </w:rPr>
        <w:t>PROTIKORUPCIJSK</w:t>
      </w:r>
      <w:r w:rsidR="00267E66" w:rsidRPr="00735560">
        <w:rPr>
          <w:rFonts w:asciiTheme="minorHAnsi" w:eastAsia="Arial Unicode MS" w:hAnsiTheme="minorHAnsi" w:cstheme="minorHAnsi"/>
          <w:szCs w:val="24"/>
        </w:rPr>
        <w:t>O</w:t>
      </w:r>
      <w:r w:rsidRPr="00735560">
        <w:rPr>
          <w:rFonts w:asciiTheme="minorHAnsi" w:eastAsia="Arial Unicode MS" w:hAnsiTheme="minorHAnsi" w:cstheme="minorHAnsi"/>
          <w:szCs w:val="24"/>
        </w:rPr>
        <w:t xml:space="preserve"> DOLOČ</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00267E66" w:rsidRPr="00735560">
        <w:rPr>
          <w:rFonts w:asciiTheme="minorHAnsi" w:eastAsia="Arial Unicode MS" w:hAnsiTheme="minorHAnsi" w:cstheme="minorHAnsi"/>
          <w:szCs w:val="24"/>
        </w:rPr>
        <w:t>ILO</w:t>
      </w:r>
      <w:bookmarkEnd w:id="314"/>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"2.17. PROTIKORUPCIJSKO DOLOČILO" </w:instrText>
      </w:r>
      <w:r w:rsidR="009F43FA" w:rsidRPr="00735560">
        <w:rPr>
          <w:rFonts w:asciiTheme="minorHAnsi" w:eastAsia="Arial Unicode MS" w:hAnsiTheme="minorHAnsi" w:cstheme="minorHAnsi"/>
          <w:b w:val="0"/>
          <w:bCs w:val="0"/>
          <w:szCs w:val="24"/>
        </w:rPr>
        <w:fldChar w:fldCharType="end"/>
      </w:r>
    </w:p>
    <w:p w14:paraId="0108232F" w14:textId="77777777" w:rsidR="00A62387" w:rsidRPr="00735560" w:rsidRDefault="00267E66" w:rsidP="003C09EB">
      <w:pPr>
        <w:spacing w:after="0" w:line="240" w:lineRule="auto"/>
        <w:rPr>
          <w:rFonts w:asciiTheme="minorHAnsi" w:hAnsiTheme="minorHAnsi" w:cstheme="minorHAnsi"/>
          <w:sz w:val="24"/>
          <w:szCs w:val="24"/>
        </w:rPr>
      </w:pPr>
      <w:bookmarkStart w:id="315" w:name="_Toc254868347"/>
      <w:bookmarkStart w:id="316" w:name="_Toc254870329"/>
      <w:bookmarkStart w:id="317" w:name="_Toc254870708"/>
      <w:bookmarkStart w:id="318" w:name="_Toc254953180"/>
      <w:bookmarkStart w:id="319" w:name="_Toc254953257"/>
      <w:bookmarkStart w:id="320" w:name="_Toc254956470"/>
      <w:bookmarkStart w:id="321" w:name="_Toc255205817"/>
      <w:bookmarkStart w:id="322" w:name="_Toc256167124"/>
      <w:bookmarkStart w:id="323" w:name="_Toc257882059"/>
      <w:bookmarkStart w:id="324" w:name="_Toc257882263"/>
      <w:r w:rsidRPr="00735560">
        <w:rPr>
          <w:rFonts w:asciiTheme="minorHAnsi" w:hAnsiTheme="minorHAnsi" w:cstheme="minorHAnsi"/>
          <w:sz w:val="24"/>
          <w:szCs w:val="24"/>
        </w:rPr>
        <w:t>Organ ali organizacija javnega sektorja, je zavezana postopek javnega naročanja voditi skladno s predpisi, ki urejajo javno naročanje, ali izvaja postopek podeljevan</w:t>
      </w:r>
      <w:r w:rsidR="0057712A" w:rsidRPr="00735560">
        <w:rPr>
          <w:rFonts w:asciiTheme="minorHAnsi" w:hAnsiTheme="minorHAnsi" w:cstheme="minorHAnsi"/>
          <w:sz w:val="24"/>
          <w:szCs w:val="24"/>
        </w:rPr>
        <w:t>ja koncesij ali drugih oblik javn</w:t>
      </w:r>
      <w:r w:rsidRPr="00735560">
        <w:rPr>
          <w:rFonts w:asciiTheme="minorHAnsi" w:hAnsiTheme="minorHAnsi" w:cstheme="minorHAnsi"/>
          <w:sz w:val="24"/>
          <w:szCs w:val="24"/>
        </w:rPr>
        <w:t>o</w:t>
      </w:r>
      <w:r w:rsidR="0057712A" w:rsidRPr="00735560">
        <w:rPr>
          <w:rFonts w:asciiTheme="minorHAnsi" w:hAnsiTheme="minorHAnsi" w:cstheme="minorHAnsi"/>
          <w:sz w:val="24"/>
          <w:szCs w:val="24"/>
        </w:rPr>
        <w:t xml:space="preserve"> </w:t>
      </w:r>
      <w:r w:rsidRPr="00735560">
        <w:rPr>
          <w:rFonts w:asciiTheme="minorHAnsi" w:hAnsiTheme="minorHAnsi" w:cstheme="minorHAnsi"/>
          <w:sz w:val="24"/>
          <w:szCs w:val="24"/>
        </w:rPr>
        <w:t>zasebnega pa</w:t>
      </w:r>
      <w:r w:rsidR="003D5A9D">
        <w:rPr>
          <w:rFonts w:asciiTheme="minorHAnsi" w:hAnsiTheme="minorHAnsi" w:cstheme="minorHAnsi"/>
          <w:sz w:val="24"/>
          <w:szCs w:val="24"/>
        </w:rPr>
        <w:t>rtnerstva, kot določa 35. člen Z</w:t>
      </w:r>
      <w:r w:rsidRPr="00735560">
        <w:rPr>
          <w:rFonts w:asciiTheme="minorHAnsi" w:hAnsiTheme="minorHAnsi" w:cstheme="minorHAnsi"/>
          <w:sz w:val="24"/>
          <w:szCs w:val="24"/>
        </w:rPr>
        <w:t xml:space="preserve">akona o integriteti in preprečevanju korupcije. </w:t>
      </w:r>
      <w:r w:rsidR="00A62387" w:rsidRPr="00735560">
        <w:rPr>
          <w:rFonts w:asciiTheme="minorHAnsi" w:hAnsiTheme="minorHAnsi" w:cstheme="minorHAnsi"/>
          <w:sz w:val="24"/>
          <w:szCs w:val="24"/>
        </w:rPr>
        <w:t xml:space="preserve">Naročnik bo izločil iz postopka izbire ponudnika v primerih,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w:t>
      </w:r>
      <w:r w:rsidR="00BA31B5" w:rsidRPr="00735560">
        <w:rPr>
          <w:rFonts w:asciiTheme="minorHAnsi" w:hAnsiTheme="minorHAnsi" w:cstheme="minorHAnsi"/>
          <w:sz w:val="24"/>
          <w:szCs w:val="24"/>
        </w:rPr>
        <w:t>69/11</w:t>
      </w:r>
      <w:r w:rsidR="00694454" w:rsidRPr="00735560">
        <w:rPr>
          <w:rFonts w:asciiTheme="minorHAnsi" w:hAnsiTheme="minorHAnsi" w:cstheme="minorHAnsi"/>
          <w:sz w:val="24"/>
          <w:szCs w:val="24"/>
        </w:rPr>
        <w:t xml:space="preserve"> – uradno prečiščeno besedilo</w:t>
      </w:r>
      <w:r w:rsidR="00F30430">
        <w:rPr>
          <w:rFonts w:asciiTheme="minorHAnsi" w:hAnsiTheme="minorHAnsi" w:cstheme="minorHAnsi"/>
          <w:sz w:val="24"/>
          <w:szCs w:val="24"/>
        </w:rPr>
        <w:t>,</w:t>
      </w:r>
      <w:r w:rsidR="00F30430" w:rsidRPr="00F30430">
        <w:rPr>
          <w:rFonts w:asciiTheme="minorHAnsi" w:hAnsiTheme="minorHAnsi" w:cstheme="minorHAnsi"/>
          <w:sz w:val="24"/>
          <w:szCs w:val="24"/>
        </w:rPr>
        <w:t xml:space="preserve"> 158/20, 3/22 – </w:t>
      </w:r>
      <w:proofErr w:type="spellStart"/>
      <w:r w:rsidR="00F30430" w:rsidRPr="00F30430">
        <w:rPr>
          <w:rFonts w:asciiTheme="minorHAnsi" w:hAnsiTheme="minorHAnsi" w:cstheme="minorHAnsi"/>
          <w:sz w:val="24"/>
          <w:szCs w:val="24"/>
        </w:rPr>
        <w:t>ZDeb</w:t>
      </w:r>
      <w:proofErr w:type="spellEnd"/>
      <w:r w:rsidR="00F30430" w:rsidRPr="00F30430">
        <w:rPr>
          <w:rFonts w:asciiTheme="minorHAnsi" w:hAnsiTheme="minorHAnsi" w:cstheme="minorHAnsi"/>
          <w:sz w:val="24"/>
          <w:szCs w:val="24"/>
        </w:rPr>
        <w:t xml:space="preserve"> in 16/23 – </w:t>
      </w:r>
      <w:proofErr w:type="spellStart"/>
      <w:r w:rsidR="00F30430" w:rsidRPr="00F30430">
        <w:rPr>
          <w:rFonts w:asciiTheme="minorHAnsi" w:hAnsiTheme="minorHAnsi" w:cstheme="minorHAnsi"/>
          <w:sz w:val="24"/>
          <w:szCs w:val="24"/>
        </w:rPr>
        <w:t>ZZPri</w:t>
      </w:r>
      <w:proofErr w:type="spellEnd"/>
      <w:r w:rsidR="00A62387" w:rsidRPr="00735560">
        <w:rPr>
          <w:rFonts w:asciiTheme="minorHAnsi" w:hAnsiTheme="minorHAnsi" w:cstheme="minorHAnsi"/>
          <w:sz w:val="24"/>
          <w:szCs w:val="24"/>
        </w:rPr>
        <w:t>).</w:t>
      </w:r>
    </w:p>
    <w:p w14:paraId="303A77F3" w14:textId="77777777" w:rsidR="00AF5F53" w:rsidRPr="00735560" w:rsidRDefault="00AF5F53" w:rsidP="00AF5F53">
      <w:pPr>
        <w:spacing w:after="0"/>
        <w:rPr>
          <w:rFonts w:asciiTheme="minorHAnsi" w:hAnsiTheme="minorHAnsi" w:cstheme="minorHAnsi"/>
          <w:sz w:val="24"/>
          <w:szCs w:val="24"/>
        </w:rPr>
      </w:pPr>
    </w:p>
    <w:p w14:paraId="4E186FC2" w14:textId="77777777" w:rsidR="00A62387" w:rsidRPr="00735560" w:rsidRDefault="00A62387" w:rsidP="003C09EB">
      <w:pPr>
        <w:pStyle w:val="Naslov2"/>
        <w:spacing w:before="0" w:line="240" w:lineRule="auto"/>
        <w:rPr>
          <w:rFonts w:asciiTheme="minorHAnsi" w:eastAsia="Arial Unicode MS" w:hAnsiTheme="minorHAnsi" w:cstheme="minorHAnsi"/>
          <w:b w:val="0"/>
          <w:bCs w:val="0"/>
          <w:szCs w:val="24"/>
        </w:rPr>
      </w:pPr>
      <w:bookmarkStart w:id="325" w:name="_Toc290361054"/>
      <w:bookmarkStart w:id="326" w:name="_Toc290361122"/>
      <w:bookmarkStart w:id="327" w:name="_Toc290361186"/>
      <w:bookmarkStart w:id="328" w:name="_Toc290361245"/>
      <w:bookmarkStart w:id="329" w:name="_Toc290885151"/>
      <w:bookmarkStart w:id="330" w:name="_Toc290885273"/>
      <w:bookmarkStart w:id="331" w:name="_Toc290886223"/>
      <w:bookmarkStart w:id="332" w:name="_Toc290887297"/>
      <w:bookmarkStart w:id="333" w:name="_Toc290887406"/>
      <w:bookmarkStart w:id="334" w:name="_Toc297628889"/>
      <w:bookmarkStart w:id="335" w:name="_Toc69969059"/>
      <w:r w:rsidRPr="00735560">
        <w:rPr>
          <w:rFonts w:asciiTheme="minorHAnsi" w:eastAsia="Arial Unicode MS" w:hAnsiTheme="minorHAnsi" w:cstheme="minorHAnsi"/>
          <w:szCs w:val="24"/>
        </w:rPr>
        <w:t>PONUDBENA</w:t>
      </w:r>
      <w:r w:rsidR="007B2F96" w:rsidRPr="00735560">
        <w:rPr>
          <w:rFonts w:asciiTheme="minorHAnsi" w:eastAsia="Arial Unicode MS" w:hAnsiTheme="minorHAnsi" w:cstheme="minorHAnsi"/>
          <w:szCs w:val="24"/>
        </w:rPr>
        <w:t xml:space="preserve"> </w:t>
      </w:r>
      <w:r w:rsidRPr="00735560">
        <w:rPr>
          <w:rFonts w:asciiTheme="minorHAnsi" w:eastAsia="Arial Unicode MS" w:hAnsiTheme="minorHAnsi" w:cstheme="minorHAnsi"/>
          <w:szCs w:val="24"/>
        </w:rPr>
        <w:t xml:space="preserve"> DOKUMENTACIJA</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"2.18. PONUDBENA  DOKUMENTACIJA" </w:instrText>
      </w:r>
      <w:r w:rsidR="009F43FA" w:rsidRPr="00735560">
        <w:rPr>
          <w:rFonts w:asciiTheme="minorHAnsi" w:eastAsia="Arial Unicode MS" w:hAnsiTheme="minorHAnsi" w:cstheme="minorHAnsi"/>
          <w:b w:val="0"/>
          <w:bCs w:val="0"/>
          <w:szCs w:val="24"/>
        </w:rPr>
        <w:fldChar w:fldCharType="end"/>
      </w:r>
    </w:p>
    <w:p w14:paraId="1A843996"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Ponudbeno dokumentacijo sestavljajo spodaj našteti dokumenti, ki morajo po vsebini in obliki ustrezati obrazcem in drugim navodilom iz razpisne dokumentacije, torej mora biti </w:t>
      </w:r>
      <w:r w:rsidRPr="00735560">
        <w:rPr>
          <w:rFonts w:asciiTheme="minorHAnsi" w:hAnsiTheme="minorHAnsi" w:cstheme="minorHAnsi"/>
          <w:sz w:val="24"/>
          <w:szCs w:val="24"/>
        </w:rPr>
        <w:lastRenderedPageBreak/>
        <w:t>ponudba izdelana v skladu z zahtevami naročnika, podpisana in žigosana, kjer je to označeno.</w:t>
      </w:r>
    </w:p>
    <w:p w14:paraId="5DA1F207" w14:textId="77777777" w:rsidR="00522E7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Navedeni dokumenti morajo biti izpolnjeni, kot to zahtevajo navodila obrazca ali to iz njihovega besedila izhaja. V primeru, če ponudnik posameznega zahtevanega dokumenta ne bo predložil, ali pa bo predložen dokument v nasprotju z zahtevami razpisne dokumentacije, bo naročnik tako ponudbo izločil kot nepopolno. Zaželeno je, da so zahtevani dokumenti zloženi po spodaj navedenem vrstnem redu. Prav tako je zaželeno, da so vse strani pon</w:t>
      </w:r>
      <w:r w:rsidR="008348B5" w:rsidRPr="00735560">
        <w:rPr>
          <w:rFonts w:asciiTheme="minorHAnsi" w:hAnsiTheme="minorHAnsi" w:cstheme="minorHAnsi"/>
          <w:sz w:val="24"/>
          <w:szCs w:val="24"/>
        </w:rPr>
        <w:t>udbene dokumentacije oštevilčene</w:t>
      </w:r>
      <w:r w:rsidRPr="00735560">
        <w:rPr>
          <w:rFonts w:asciiTheme="minorHAnsi" w:hAnsiTheme="minorHAnsi" w:cstheme="minorHAnsi"/>
          <w:sz w:val="24"/>
          <w:szCs w:val="24"/>
        </w:rPr>
        <w:t xml:space="preserve"> z zaporednimi številkami (npr. 2/26).</w:t>
      </w:r>
    </w:p>
    <w:p w14:paraId="28CEDBC6" w14:textId="77777777" w:rsidR="00522E77" w:rsidRPr="00735560" w:rsidRDefault="00522E77" w:rsidP="00522E77">
      <w:pPr>
        <w:spacing w:after="0"/>
        <w:rPr>
          <w:rFonts w:asciiTheme="minorHAnsi" w:hAnsiTheme="minorHAnsi" w:cstheme="minorHAnsi"/>
          <w:sz w:val="24"/>
          <w:szCs w:val="24"/>
        </w:rPr>
      </w:pPr>
    </w:p>
    <w:tbl>
      <w:tblPr>
        <w:tblW w:w="9871" w:type="dxa"/>
        <w:tblInd w:w="80" w:type="dxa"/>
        <w:tblCellMar>
          <w:left w:w="70" w:type="dxa"/>
          <w:right w:w="70" w:type="dxa"/>
        </w:tblCellMar>
        <w:tblLook w:val="04A0" w:firstRow="1" w:lastRow="0" w:firstColumn="1" w:lastColumn="0" w:noHBand="0" w:noVBand="1"/>
      </w:tblPr>
      <w:tblGrid>
        <w:gridCol w:w="1340"/>
        <w:gridCol w:w="5560"/>
        <w:gridCol w:w="1051"/>
        <w:gridCol w:w="960"/>
        <w:gridCol w:w="960"/>
      </w:tblGrid>
      <w:tr w:rsidR="00C846A5" w:rsidRPr="00735560" w14:paraId="2091304A" w14:textId="77777777" w:rsidTr="00B37511">
        <w:trPr>
          <w:trHeight w:val="464"/>
        </w:trPr>
        <w:tc>
          <w:tcPr>
            <w:tcW w:w="134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14:paraId="22D1FD9E"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 </w:t>
            </w:r>
          </w:p>
        </w:tc>
        <w:tc>
          <w:tcPr>
            <w:tcW w:w="5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CFB633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OBRAZCI</w:t>
            </w:r>
          </w:p>
        </w:tc>
        <w:tc>
          <w:tcPr>
            <w:tcW w:w="10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3197C57"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izpolnjen obrazec</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3C3BCCC"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podpis</w:t>
            </w:r>
          </w:p>
        </w:tc>
        <w:tc>
          <w:tcPr>
            <w:tcW w:w="96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72E9184"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žig</w:t>
            </w:r>
          </w:p>
        </w:tc>
      </w:tr>
      <w:tr w:rsidR="00C846A5" w:rsidRPr="00735560" w14:paraId="043FFE50" w14:textId="77777777" w:rsidTr="00B37511">
        <w:trPr>
          <w:trHeight w:val="464"/>
        </w:trPr>
        <w:tc>
          <w:tcPr>
            <w:tcW w:w="1340" w:type="dxa"/>
            <w:vMerge/>
            <w:tcBorders>
              <w:top w:val="single" w:sz="8" w:space="0" w:color="auto"/>
              <w:left w:val="single" w:sz="8" w:space="0" w:color="auto"/>
              <w:bottom w:val="single" w:sz="8" w:space="0" w:color="000000"/>
              <w:right w:val="single" w:sz="4" w:space="0" w:color="auto"/>
            </w:tcBorders>
            <w:vAlign w:val="center"/>
            <w:hideMark/>
          </w:tcPr>
          <w:p w14:paraId="7CF64C11"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5560" w:type="dxa"/>
            <w:vMerge/>
            <w:tcBorders>
              <w:top w:val="single" w:sz="8" w:space="0" w:color="auto"/>
              <w:left w:val="single" w:sz="4" w:space="0" w:color="auto"/>
              <w:bottom w:val="single" w:sz="8" w:space="0" w:color="000000"/>
              <w:right w:val="single" w:sz="4" w:space="0" w:color="auto"/>
            </w:tcBorders>
            <w:vAlign w:val="center"/>
            <w:hideMark/>
          </w:tcPr>
          <w:p w14:paraId="0FD12289"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1051" w:type="dxa"/>
            <w:vMerge/>
            <w:tcBorders>
              <w:top w:val="single" w:sz="8" w:space="0" w:color="auto"/>
              <w:left w:val="single" w:sz="4" w:space="0" w:color="auto"/>
              <w:bottom w:val="single" w:sz="8" w:space="0" w:color="000000"/>
              <w:right w:val="single" w:sz="4" w:space="0" w:color="auto"/>
            </w:tcBorders>
            <w:vAlign w:val="center"/>
            <w:hideMark/>
          </w:tcPr>
          <w:p w14:paraId="6526AD12"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14:paraId="17CA7A70"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960" w:type="dxa"/>
            <w:vMerge/>
            <w:tcBorders>
              <w:top w:val="single" w:sz="8" w:space="0" w:color="auto"/>
              <w:left w:val="single" w:sz="4" w:space="0" w:color="auto"/>
              <w:bottom w:val="single" w:sz="8" w:space="0" w:color="000000"/>
              <w:right w:val="single" w:sz="8" w:space="0" w:color="auto"/>
            </w:tcBorders>
            <w:vAlign w:val="center"/>
            <w:hideMark/>
          </w:tcPr>
          <w:p w14:paraId="4DC7C792"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r>
      <w:tr w:rsidR="00C846A5" w:rsidRPr="00735560" w14:paraId="658F9B9E"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260C077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w:t>
            </w:r>
          </w:p>
        </w:tc>
        <w:tc>
          <w:tcPr>
            <w:tcW w:w="5560" w:type="dxa"/>
            <w:tcBorders>
              <w:top w:val="nil"/>
              <w:left w:val="nil"/>
              <w:bottom w:val="single" w:sz="4" w:space="0" w:color="auto"/>
              <w:right w:val="single" w:sz="4" w:space="0" w:color="auto"/>
            </w:tcBorders>
            <w:shd w:val="clear" w:color="auto" w:fill="auto"/>
            <w:noWrap/>
            <w:vAlign w:val="bottom"/>
            <w:hideMark/>
          </w:tcPr>
          <w:p w14:paraId="36878094"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Ponudbena dokumentacija</w:t>
            </w:r>
          </w:p>
        </w:tc>
        <w:tc>
          <w:tcPr>
            <w:tcW w:w="1051" w:type="dxa"/>
            <w:tcBorders>
              <w:top w:val="nil"/>
              <w:left w:val="nil"/>
              <w:bottom w:val="single" w:sz="4" w:space="0" w:color="auto"/>
              <w:right w:val="single" w:sz="4" w:space="0" w:color="auto"/>
            </w:tcBorders>
            <w:shd w:val="clear" w:color="auto" w:fill="auto"/>
            <w:noWrap/>
            <w:vAlign w:val="bottom"/>
            <w:hideMark/>
          </w:tcPr>
          <w:p w14:paraId="075C7C8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0221AA2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60883CC1"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59499946"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151F5A2"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2</w:t>
            </w:r>
          </w:p>
        </w:tc>
        <w:tc>
          <w:tcPr>
            <w:tcW w:w="5560" w:type="dxa"/>
            <w:tcBorders>
              <w:top w:val="nil"/>
              <w:left w:val="nil"/>
              <w:bottom w:val="single" w:sz="4" w:space="0" w:color="auto"/>
              <w:right w:val="single" w:sz="4" w:space="0" w:color="auto"/>
            </w:tcBorders>
            <w:shd w:val="clear" w:color="auto" w:fill="auto"/>
            <w:noWrap/>
            <w:vAlign w:val="bottom"/>
            <w:hideMark/>
          </w:tcPr>
          <w:p w14:paraId="50491DA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ponudniku</w:t>
            </w:r>
          </w:p>
        </w:tc>
        <w:tc>
          <w:tcPr>
            <w:tcW w:w="1051" w:type="dxa"/>
            <w:tcBorders>
              <w:top w:val="nil"/>
              <w:left w:val="nil"/>
              <w:bottom w:val="single" w:sz="4" w:space="0" w:color="auto"/>
              <w:right w:val="single" w:sz="4" w:space="0" w:color="auto"/>
            </w:tcBorders>
            <w:shd w:val="clear" w:color="auto" w:fill="auto"/>
            <w:noWrap/>
            <w:vAlign w:val="bottom"/>
            <w:hideMark/>
          </w:tcPr>
          <w:p w14:paraId="20031BF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325457C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68B7411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C2CA94D"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778A04E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3/1</w:t>
            </w:r>
          </w:p>
        </w:tc>
        <w:tc>
          <w:tcPr>
            <w:tcW w:w="5560" w:type="dxa"/>
            <w:tcBorders>
              <w:top w:val="nil"/>
              <w:left w:val="nil"/>
              <w:bottom w:val="single" w:sz="4" w:space="0" w:color="auto"/>
              <w:right w:val="single" w:sz="4" w:space="0" w:color="auto"/>
            </w:tcBorders>
            <w:shd w:val="clear" w:color="auto" w:fill="auto"/>
            <w:noWrap/>
            <w:vAlign w:val="bottom"/>
            <w:hideMark/>
          </w:tcPr>
          <w:p w14:paraId="04EB9A32"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podizvajalcev z navedbo del, ki jih bodo opravljali</w:t>
            </w:r>
          </w:p>
        </w:tc>
        <w:tc>
          <w:tcPr>
            <w:tcW w:w="1051" w:type="dxa"/>
            <w:tcBorders>
              <w:top w:val="nil"/>
              <w:left w:val="nil"/>
              <w:bottom w:val="single" w:sz="4" w:space="0" w:color="auto"/>
              <w:right w:val="single" w:sz="4" w:space="0" w:color="auto"/>
            </w:tcBorders>
            <w:shd w:val="clear" w:color="auto" w:fill="auto"/>
            <w:noWrap/>
            <w:vAlign w:val="bottom"/>
            <w:hideMark/>
          </w:tcPr>
          <w:p w14:paraId="5D87162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2269B38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4C19285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D652D8D"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867F52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3/2</w:t>
            </w:r>
          </w:p>
        </w:tc>
        <w:tc>
          <w:tcPr>
            <w:tcW w:w="5560" w:type="dxa"/>
            <w:tcBorders>
              <w:top w:val="nil"/>
              <w:left w:val="nil"/>
              <w:bottom w:val="single" w:sz="4" w:space="0" w:color="auto"/>
              <w:right w:val="single" w:sz="4" w:space="0" w:color="auto"/>
            </w:tcBorders>
            <w:shd w:val="clear" w:color="auto" w:fill="auto"/>
            <w:noWrap/>
            <w:vAlign w:val="bottom"/>
            <w:hideMark/>
          </w:tcPr>
          <w:p w14:paraId="273558C0"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podizvajalcu</w:t>
            </w:r>
          </w:p>
        </w:tc>
        <w:tc>
          <w:tcPr>
            <w:tcW w:w="1051" w:type="dxa"/>
            <w:tcBorders>
              <w:top w:val="nil"/>
              <w:left w:val="nil"/>
              <w:bottom w:val="single" w:sz="4" w:space="0" w:color="auto"/>
              <w:right w:val="single" w:sz="4" w:space="0" w:color="auto"/>
            </w:tcBorders>
            <w:shd w:val="clear" w:color="auto" w:fill="auto"/>
            <w:noWrap/>
            <w:vAlign w:val="bottom"/>
            <w:hideMark/>
          </w:tcPr>
          <w:p w14:paraId="449A875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7746899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68194B2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6608AE3D"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1D9142E8"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3/2a</w:t>
            </w:r>
          </w:p>
        </w:tc>
        <w:tc>
          <w:tcPr>
            <w:tcW w:w="5560" w:type="dxa"/>
            <w:tcBorders>
              <w:top w:val="nil"/>
              <w:left w:val="nil"/>
              <w:bottom w:val="single" w:sz="4" w:space="0" w:color="auto"/>
              <w:right w:val="single" w:sz="4" w:space="0" w:color="auto"/>
            </w:tcBorders>
            <w:shd w:val="clear" w:color="auto" w:fill="auto"/>
            <w:noWrap/>
            <w:vAlign w:val="bottom"/>
            <w:hideMark/>
          </w:tcPr>
          <w:p w14:paraId="68C07919"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podizvajalca</w:t>
            </w:r>
          </w:p>
        </w:tc>
        <w:tc>
          <w:tcPr>
            <w:tcW w:w="1051" w:type="dxa"/>
            <w:tcBorders>
              <w:top w:val="nil"/>
              <w:left w:val="nil"/>
              <w:bottom w:val="single" w:sz="4" w:space="0" w:color="auto"/>
              <w:right w:val="single" w:sz="4" w:space="0" w:color="auto"/>
            </w:tcBorders>
            <w:shd w:val="clear" w:color="auto" w:fill="auto"/>
            <w:noWrap/>
            <w:vAlign w:val="bottom"/>
            <w:hideMark/>
          </w:tcPr>
          <w:p w14:paraId="3AF2A4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099CA17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58EBB84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DB17C36"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76115A6F"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3/3</w:t>
            </w:r>
          </w:p>
        </w:tc>
        <w:tc>
          <w:tcPr>
            <w:tcW w:w="5560" w:type="dxa"/>
            <w:tcBorders>
              <w:top w:val="nil"/>
              <w:left w:val="nil"/>
              <w:bottom w:val="single" w:sz="4" w:space="0" w:color="auto"/>
              <w:right w:val="single" w:sz="4" w:space="0" w:color="auto"/>
            </w:tcBorders>
            <w:shd w:val="clear" w:color="auto" w:fill="auto"/>
            <w:noWrap/>
            <w:vAlign w:val="bottom"/>
            <w:hideMark/>
          </w:tcPr>
          <w:p w14:paraId="12C7535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partnerjev v skupni ponudbi</w:t>
            </w:r>
          </w:p>
        </w:tc>
        <w:tc>
          <w:tcPr>
            <w:tcW w:w="1051" w:type="dxa"/>
            <w:tcBorders>
              <w:top w:val="nil"/>
              <w:left w:val="nil"/>
              <w:bottom w:val="single" w:sz="4" w:space="0" w:color="auto"/>
              <w:right w:val="single" w:sz="4" w:space="0" w:color="auto"/>
            </w:tcBorders>
            <w:shd w:val="clear" w:color="auto" w:fill="auto"/>
            <w:noWrap/>
            <w:vAlign w:val="bottom"/>
            <w:hideMark/>
          </w:tcPr>
          <w:p w14:paraId="03D492D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0D12D77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26E1C0E3"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76F57A9"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CF702D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3/4</w:t>
            </w:r>
          </w:p>
        </w:tc>
        <w:tc>
          <w:tcPr>
            <w:tcW w:w="5560" w:type="dxa"/>
            <w:tcBorders>
              <w:top w:val="nil"/>
              <w:left w:val="nil"/>
              <w:bottom w:val="single" w:sz="4" w:space="0" w:color="auto"/>
              <w:right w:val="single" w:sz="4" w:space="0" w:color="auto"/>
            </w:tcBorders>
            <w:shd w:val="clear" w:color="auto" w:fill="auto"/>
            <w:noWrap/>
            <w:vAlign w:val="bottom"/>
            <w:hideMark/>
          </w:tcPr>
          <w:p w14:paraId="0B3539DE"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partnerju v skupni ponudbi</w:t>
            </w:r>
          </w:p>
        </w:tc>
        <w:tc>
          <w:tcPr>
            <w:tcW w:w="1051" w:type="dxa"/>
            <w:tcBorders>
              <w:top w:val="nil"/>
              <w:left w:val="nil"/>
              <w:bottom w:val="single" w:sz="4" w:space="0" w:color="auto"/>
              <w:right w:val="single" w:sz="4" w:space="0" w:color="auto"/>
            </w:tcBorders>
            <w:shd w:val="clear" w:color="auto" w:fill="auto"/>
            <w:noWrap/>
            <w:vAlign w:val="bottom"/>
            <w:hideMark/>
          </w:tcPr>
          <w:p w14:paraId="13F9B6D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6DE9257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244FE0C9"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4A31C376" w14:textId="77777777" w:rsidTr="00B37511">
        <w:trPr>
          <w:trHeight w:val="60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7582C3A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4</w:t>
            </w:r>
          </w:p>
        </w:tc>
        <w:tc>
          <w:tcPr>
            <w:tcW w:w="5560" w:type="dxa"/>
            <w:tcBorders>
              <w:top w:val="nil"/>
              <w:left w:val="nil"/>
              <w:bottom w:val="single" w:sz="4" w:space="0" w:color="auto"/>
              <w:right w:val="single" w:sz="4" w:space="0" w:color="auto"/>
            </w:tcBorders>
            <w:shd w:val="clear" w:color="auto" w:fill="auto"/>
            <w:vAlign w:val="center"/>
            <w:hideMark/>
          </w:tcPr>
          <w:p w14:paraId="34991F5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in pooblastilo osebe, ki je članica vodstvenega ali nadzornega organa ponudnika/podizvajalca/soponudnika</w:t>
            </w:r>
          </w:p>
        </w:tc>
        <w:tc>
          <w:tcPr>
            <w:tcW w:w="1051" w:type="dxa"/>
            <w:tcBorders>
              <w:top w:val="nil"/>
              <w:left w:val="nil"/>
              <w:bottom w:val="single" w:sz="4" w:space="0" w:color="auto"/>
              <w:right w:val="single" w:sz="4" w:space="0" w:color="auto"/>
            </w:tcBorders>
            <w:shd w:val="clear" w:color="auto" w:fill="auto"/>
            <w:noWrap/>
            <w:vAlign w:val="bottom"/>
            <w:hideMark/>
          </w:tcPr>
          <w:p w14:paraId="7154D4B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5E71C84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4E1D041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0B60E1" w:rsidRPr="00735560" w14:paraId="16C90E0A"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tcPr>
          <w:p w14:paraId="7224640D" w14:textId="77777777" w:rsidR="000B60E1" w:rsidRPr="00735560" w:rsidRDefault="00363367"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w:t>
            </w:r>
            <w:r w:rsidR="000B60E1" w:rsidRPr="00735560">
              <w:rPr>
                <w:rFonts w:asciiTheme="minorHAnsi" w:eastAsia="Times New Roman" w:hAnsiTheme="minorHAnsi" w:cstheme="minorHAnsi"/>
                <w:b/>
                <w:bCs/>
                <w:color w:val="000000"/>
                <w:sz w:val="24"/>
                <w:szCs w:val="24"/>
                <w:lang w:eastAsia="sl-SI"/>
              </w:rPr>
              <w:t>brazec 4/1</w:t>
            </w:r>
          </w:p>
        </w:tc>
        <w:tc>
          <w:tcPr>
            <w:tcW w:w="5560" w:type="dxa"/>
            <w:tcBorders>
              <w:top w:val="nil"/>
              <w:left w:val="nil"/>
              <w:bottom w:val="single" w:sz="4" w:space="0" w:color="auto"/>
              <w:right w:val="single" w:sz="4" w:space="0" w:color="auto"/>
            </w:tcBorders>
            <w:shd w:val="clear" w:color="auto" w:fill="auto"/>
            <w:noWrap/>
            <w:vAlign w:val="bottom"/>
          </w:tcPr>
          <w:p w14:paraId="791F2CEC" w14:textId="77777777" w:rsidR="000B60E1" w:rsidRPr="00735560" w:rsidRDefault="000B60E1"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Predračun</w:t>
            </w:r>
          </w:p>
        </w:tc>
        <w:tc>
          <w:tcPr>
            <w:tcW w:w="1051" w:type="dxa"/>
            <w:tcBorders>
              <w:top w:val="nil"/>
              <w:left w:val="nil"/>
              <w:bottom w:val="single" w:sz="4" w:space="0" w:color="auto"/>
              <w:right w:val="single" w:sz="4" w:space="0" w:color="auto"/>
            </w:tcBorders>
            <w:shd w:val="clear" w:color="auto" w:fill="auto"/>
            <w:noWrap/>
            <w:vAlign w:val="bottom"/>
          </w:tcPr>
          <w:p w14:paraId="3C0B50A5"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tcPr>
          <w:p w14:paraId="1921ADF9"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tcPr>
          <w:p w14:paraId="3C1BEFBE"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84599B6"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3A2C4A15"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5</w:t>
            </w:r>
          </w:p>
        </w:tc>
        <w:tc>
          <w:tcPr>
            <w:tcW w:w="5560" w:type="dxa"/>
            <w:tcBorders>
              <w:top w:val="nil"/>
              <w:left w:val="nil"/>
              <w:bottom w:val="single" w:sz="4" w:space="0" w:color="auto"/>
              <w:right w:val="single" w:sz="4" w:space="0" w:color="auto"/>
            </w:tcBorders>
            <w:shd w:val="clear" w:color="auto" w:fill="auto"/>
            <w:noWrap/>
            <w:vAlign w:val="bottom"/>
            <w:hideMark/>
          </w:tcPr>
          <w:p w14:paraId="5022E729"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Ponudba</w:t>
            </w:r>
          </w:p>
        </w:tc>
        <w:tc>
          <w:tcPr>
            <w:tcW w:w="1051" w:type="dxa"/>
            <w:tcBorders>
              <w:top w:val="nil"/>
              <w:left w:val="nil"/>
              <w:bottom w:val="single" w:sz="4" w:space="0" w:color="auto"/>
              <w:right w:val="single" w:sz="4" w:space="0" w:color="auto"/>
            </w:tcBorders>
            <w:shd w:val="clear" w:color="auto" w:fill="auto"/>
            <w:noWrap/>
            <w:vAlign w:val="bottom"/>
            <w:hideMark/>
          </w:tcPr>
          <w:p w14:paraId="660B006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4F1C9BC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1791325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177F965"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6126ADFC"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 xml:space="preserve">obrazec 6 </w:t>
            </w:r>
          </w:p>
        </w:tc>
        <w:tc>
          <w:tcPr>
            <w:tcW w:w="5560" w:type="dxa"/>
            <w:tcBorders>
              <w:top w:val="nil"/>
              <w:left w:val="nil"/>
              <w:bottom w:val="single" w:sz="4" w:space="0" w:color="auto"/>
              <w:right w:val="single" w:sz="4" w:space="0" w:color="auto"/>
            </w:tcBorders>
            <w:shd w:val="clear" w:color="auto" w:fill="auto"/>
            <w:noWrap/>
            <w:vAlign w:val="bottom"/>
            <w:hideMark/>
          </w:tcPr>
          <w:p w14:paraId="23ED98B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ponudnika</w:t>
            </w:r>
          </w:p>
        </w:tc>
        <w:tc>
          <w:tcPr>
            <w:tcW w:w="1051" w:type="dxa"/>
            <w:tcBorders>
              <w:top w:val="nil"/>
              <w:left w:val="nil"/>
              <w:bottom w:val="single" w:sz="4" w:space="0" w:color="auto"/>
              <w:right w:val="single" w:sz="4" w:space="0" w:color="auto"/>
            </w:tcBorders>
            <w:shd w:val="clear" w:color="auto" w:fill="auto"/>
            <w:noWrap/>
            <w:vAlign w:val="bottom"/>
            <w:hideMark/>
          </w:tcPr>
          <w:p w14:paraId="6D080A6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shd w:val="clear" w:color="auto" w:fill="auto"/>
            <w:noWrap/>
            <w:vAlign w:val="bottom"/>
            <w:hideMark/>
          </w:tcPr>
          <w:p w14:paraId="6884098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2C6E60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D237BEA"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12A75FB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7</w:t>
            </w:r>
          </w:p>
        </w:tc>
        <w:tc>
          <w:tcPr>
            <w:tcW w:w="5560" w:type="dxa"/>
            <w:tcBorders>
              <w:top w:val="nil"/>
              <w:left w:val="nil"/>
              <w:bottom w:val="single" w:sz="4" w:space="0" w:color="auto"/>
              <w:right w:val="single" w:sz="4" w:space="0" w:color="auto"/>
            </w:tcBorders>
            <w:shd w:val="clear" w:color="auto" w:fill="auto"/>
            <w:noWrap/>
            <w:vAlign w:val="bottom"/>
            <w:hideMark/>
          </w:tcPr>
          <w:p w14:paraId="3A0F1ED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o izpolnjevanju ekonomsko finančnih pogojev</w:t>
            </w:r>
          </w:p>
        </w:tc>
        <w:tc>
          <w:tcPr>
            <w:tcW w:w="1051" w:type="dxa"/>
            <w:tcBorders>
              <w:top w:val="nil"/>
              <w:left w:val="nil"/>
              <w:bottom w:val="single" w:sz="4" w:space="0" w:color="auto"/>
              <w:right w:val="single" w:sz="4" w:space="0" w:color="auto"/>
            </w:tcBorders>
            <w:shd w:val="clear" w:color="auto" w:fill="auto"/>
            <w:noWrap/>
            <w:vAlign w:val="bottom"/>
            <w:hideMark/>
          </w:tcPr>
          <w:p w14:paraId="711FA6A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shd w:val="clear" w:color="auto" w:fill="auto"/>
            <w:noWrap/>
            <w:vAlign w:val="bottom"/>
            <w:hideMark/>
          </w:tcPr>
          <w:p w14:paraId="664A22F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452D7D0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0F55EBB7"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555CD8C"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8</w:t>
            </w:r>
          </w:p>
        </w:tc>
        <w:tc>
          <w:tcPr>
            <w:tcW w:w="5560" w:type="dxa"/>
            <w:tcBorders>
              <w:top w:val="nil"/>
              <w:left w:val="nil"/>
              <w:bottom w:val="single" w:sz="4" w:space="0" w:color="auto"/>
              <w:right w:val="single" w:sz="4" w:space="0" w:color="auto"/>
            </w:tcBorders>
            <w:shd w:val="clear" w:color="auto" w:fill="auto"/>
            <w:noWrap/>
            <w:vAlign w:val="bottom"/>
            <w:hideMark/>
          </w:tcPr>
          <w:p w14:paraId="57BB5258"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vozil in njihovih posameznih kapacitet</w:t>
            </w:r>
          </w:p>
        </w:tc>
        <w:tc>
          <w:tcPr>
            <w:tcW w:w="1051" w:type="dxa"/>
            <w:tcBorders>
              <w:top w:val="nil"/>
              <w:left w:val="nil"/>
              <w:bottom w:val="single" w:sz="4" w:space="0" w:color="auto"/>
              <w:right w:val="single" w:sz="4" w:space="0" w:color="auto"/>
            </w:tcBorders>
            <w:shd w:val="clear" w:color="auto" w:fill="auto"/>
            <w:noWrap/>
            <w:vAlign w:val="bottom"/>
            <w:hideMark/>
          </w:tcPr>
          <w:p w14:paraId="4852D5A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2CDC5AA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1C8E04A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C3AF0D7"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6E408BE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9</w:t>
            </w:r>
          </w:p>
        </w:tc>
        <w:tc>
          <w:tcPr>
            <w:tcW w:w="5560" w:type="dxa"/>
            <w:tcBorders>
              <w:top w:val="nil"/>
              <w:left w:val="nil"/>
              <w:bottom w:val="single" w:sz="4" w:space="0" w:color="auto"/>
              <w:right w:val="single" w:sz="4" w:space="0" w:color="auto"/>
            </w:tcBorders>
            <w:shd w:val="clear" w:color="auto" w:fill="auto"/>
            <w:noWrap/>
            <w:vAlign w:val="bottom"/>
            <w:hideMark/>
          </w:tcPr>
          <w:p w14:paraId="3D44984E"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referenčnem delu</w:t>
            </w:r>
          </w:p>
        </w:tc>
        <w:tc>
          <w:tcPr>
            <w:tcW w:w="1051" w:type="dxa"/>
            <w:tcBorders>
              <w:top w:val="nil"/>
              <w:left w:val="nil"/>
              <w:bottom w:val="single" w:sz="4" w:space="0" w:color="auto"/>
              <w:right w:val="single" w:sz="4" w:space="0" w:color="auto"/>
            </w:tcBorders>
            <w:shd w:val="clear" w:color="auto" w:fill="auto"/>
            <w:noWrap/>
            <w:vAlign w:val="bottom"/>
            <w:hideMark/>
          </w:tcPr>
          <w:p w14:paraId="0B93AB6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3B23315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50287C7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A3B0C1F"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3C36304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10</w:t>
            </w:r>
          </w:p>
        </w:tc>
        <w:tc>
          <w:tcPr>
            <w:tcW w:w="5560" w:type="dxa"/>
            <w:tcBorders>
              <w:top w:val="nil"/>
              <w:left w:val="nil"/>
              <w:bottom w:val="single" w:sz="4" w:space="0" w:color="auto"/>
              <w:right w:val="single" w:sz="4" w:space="0" w:color="auto"/>
            </w:tcBorders>
            <w:shd w:val="clear" w:color="auto" w:fill="auto"/>
            <w:noWrap/>
            <w:vAlign w:val="bottom"/>
            <w:hideMark/>
          </w:tcPr>
          <w:p w14:paraId="05E6511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Referenčno potrdilo</w:t>
            </w:r>
          </w:p>
        </w:tc>
        <w:tc>
          <w:tcPr>
            <w:tcW w:w="1051" w:type="dxa"/>
            <w:tcBorders>
              <w:top w:val="nil"/>
              <w:left w:val="nil"/>
              <w:bottom w:val="single" w:sz="4" w:space="0" w:color="auto"/>
              <w:right w:val="single" w:sz="4" w:space="0" w:color="auto"/>
            </w:tcBorders>
            <w:shd w:val="clear" w:color="auto" w:fill="auto"/>
            <w:noWrap/>
            <w:vAlign w:val="bottom"/>
            <w:hideMark/>
          </w:tcPr>
          <w:p w14:paraId="6FC25FA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0EDDA5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6821F82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06BB11D3" w14:textId="77777777" w:rsidTr="00B37511">
        <w:trPr>
          <w:trHeight w:val="60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464CF46D"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w:t>
            </w:r>
          </w:p>
        </w:tc>
        <w:tc>
          <w:tcPr>
            <w:tcW w:w="5560" w:type="dxa"/>
            <w:tcBorders>
              <w:top w:val="nil"/>
              <w:left w:val="nil"/>
              <w:bottom w:val="single" w:sz="4" w:space="0" w:color="auto"/>
              <w:right w:val="single" w:sz="4" w:space="0" w:color="auto"/>
            </w:tcBorders>
            <w:shd w:val="clear" w:color="auto" w:fill="auto"/>
            <w:vAlign w:val="bottom"/>
            <w:hideMark/>
          </w:tcPr>
          <w:p w14:paraId="1149DA7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Finančna zavarovanja s katerimi ponudniki zavarujejo izpolnjevanje obveznosti v postopku javnega naročila</w:t>
            </w:r>
          </w:p>
        </w:tc>
        <w:tc>
          <w:tcPr>
            <w:tcW w:w="1051" w:type="dxa"/>
            <w:tcBorders>
              <w:top w:val="nil"/>
              <w:left w:val="nil"/>
              <w:bottom w:val="single" w:sz="4" w:space="0" w:color="auto"/>
              <w:right w:val="single" w:sz="4" w:space="0" w:color="auto"/>
            </w:tcBorders>
            <w:shd w:val="clear" w:color="auto" w:fill="auto"/>
            <w:noWrap/>
            <w:vAlign w:val="bottom"/>
            <w:hideMark/>
          </w:tcPr>
          <w:p w14:paraId="594F753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shd w:val="clear" w:color="auto" w:fill="auto"/>
            <w:noWrap/>
            <w:vAlign w:val="bottom"/>
            <w:hideMark/>
          </w:tcPr>
          <w:p w14:paraId="5850218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8" w:space="0" w:color="auto"/>
            </w:tcBorders>
            <w:shd w:val="clear" w:color="auto" w:fill="auto"/>
            <w:noWrap/>
            <w:vAlign w:val="bottom"/>
            <w:hideMark/>
          </w:tcPr>
          <w:p w14:paraId="15234FD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C846A5" w:rsidRPr="00735560" w14:paraId="06F9025B" w14:textId="77777777" w:rsidTr="00B37511">
        <w:trPr>
          <w:trHeight w:val="60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1A784E6"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11/1</w:t>
            </w:r>
          </w:p>
        </w:tc>
        <w:tc>
          <w:tcPr>
            <w:tcW w:w="5560" w:type="dxa"/>
            <w:tcBorders>
              <w:top w:val="nil"/>
              <w:left w:val="nil"/>
              <w:bottom w:val="single" w:sz="4" w:space="0" w:color="auto"/>
              <w:right w:val="single" w:sz="4" w:space="0" w:color="auto"/>
            </w:tcBorders>
            <w:shd w:val="clear" w:color="auto" w:fill="auto"/>
            <w:vAlign w:val="bottom"/>
            <w:hideMark/>
          </w:tcPr>
          <w:p w14:paraId="22A23CB4"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xml:space="preserve">Vzorec finančnega </w:t>
            </w:r>
            <w:r w:rsidR="00E43A0A" w:rsidRPr="00735560">
              <w:rPr>
                <w:rFonts w:asciiTheme="minorHAnsi" w:eastAsia="Times New Roman" w:hAnsiTheme="minorHAnsi" w:cstheme="minorHAnsi"/>
                <w:color w:val="000000"/>
                <w:sz w:val="24"/>
                <w:szCs w:val="24"/>
                <w:lang w:eastAsia="sl-SI"/>
              </w:rPr>
              <w:t>zavarovanja za resnost ponudbe  po EPGP - 758</w:t>
            </w:r>
          </w:p>
        </w:tc>
        <w:tc>
          <w:tcPr>
            <w:tcW w:w="1051" w:type="dxa"/>
            <w:tcBorders>
              <w:top w:val="nil"/>
              <w:left w:val="nil"/>
              <w:bottom w:val="single" w:sz="4" w:space="0" w:color="auto"/>
              <w:right w:val="single" w:sz="4" w:space="0" w:color="auto"/>
            </w:tcBorders>
            <w:shd w:val="clear" w:color="auto" w:fill="auto"/>
            <w:noWrap/>
            <w:vAlign w:val="bottom"/>
            <w:hideMark/>
          </w:tcPr>
          <w:p w14:paraId="44FF945D" w14:textId="77777777" w:rsidR="00C846A5" w:rsidRPr="00735560" w:rsidRDefault="00E43A0A"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1BEB9ED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393A270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CC44BB3"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19DC0E5D" w14:textId="77777777" w:rsidR="00C846A5" w:rsidRPr="00735560" w:rsidRDefault="00E43A0A"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11/2</w:t>
            </w:r>
          </w:p>
        </w:tc>
        <w:tc>
          <w:tcPr>
            <w:tcW w:w="5560" w:type="dxa"/>
            <w:tcBorders>
              <w:top w:val="nil"/>
              <w:left w:val="nil"/>
              <w:bottom w:val="single" w:sz="4" w:space="0" w:color="auto"/>
              <w:right w:val="single" w:sz="4" w:space="0" w:color="auto"/>
            </w:tcBorders>
            <w:shd w:val="clear" w:color="auto" w:fill="auto"/>
            <w:noWrap/>
            <w:vAlign w:val="bottom"/>
            <w:hideMark/>
          </w:tcPr>
          <w:p w14:paraId="2A1FCD32" w14:textId="77777777" w:rsidR="00C846A5" w:rsidRPr="00735560" w:rsidRDefault="00E43A0A" w:rsidP="00E43A0A">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Vzorec finančnega zavarovanja za dobro izvedbo pogodbenih obveznosti  po EPGP - 758</w:t>
            </w:r>
          </w:p>
        </w:tc>
        <w:tc>
          <w:tcPr>
            <w:tcW w:w="1051" w:type="dxa"/>
            <w:tcBorders>
              <w:top w:val="nil"/>
              <w:left w:val="nil"/>
              <w:bottom w:val="single" w:sz="4" w:space="0" w:color="auto"/>
              <w:right w:val="single" w:sz="4" w:space="0" w:color="auto"/>
            </w:tcBorders>
            <w:shd w:val="clear" w:color="auto" w:fill="auto"/>
            <w:noWrap/>
            <w:vAlign w:val="bottom"/>
            <w:hideMark/>
          </w:tcPr>
          <w:p w14:paraId="210FAE9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shd w:val="clear" w:color="auto" w:fill="auto"/>
            <w:noWrap/>
            <w:vAlign w:val="bottom"/>
            <w:hideMark/>
          </w:tcPr>
          <w:p w14:paraId="71AA806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350C87D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56CFBC21" w14:textId="77777777" w:rsidTr="00B37511">
        <w:trPr>
          <w:trHeight w:val="360"/>
        </w:trPr>
        <w:tc>
          <w:tcPr>
            <w:tcW w:w="1340" w:type="dxa"/>
            <w:tcBorders>
              <w:top w:val="nil"/>
              <w:left w:val="single" w:sz="8" w:space="0" w:color="auto"/>
              <w:bottom w:val="single" w:sz="4" w:space="0" w:color="auto"/>
              <w:right w:val="single" w:sz="4" w:space="0" w:color="auto"/>
            </w:tcBorders>
            <w:shd w:val="clear" w:color="auto" w:fill="auto"/>
            <w:noWrap/>
            <w:vAlign w:val="center"/>
            <w:hideMark/>
          </w:tcPr>
          <w:p w14:paraId="5198F0E3" w14:textId="77777777" w:rsidR="00C846A5" w:rsidRPr="00735560" w:rsidRDefault="00E43A0A"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12</w:t>
            </w:r>
          </w:p>
        </w:tc>
        <w:tc>
          <w:tcPr>
            <w:tcW w:w="5560" w:type="dxa"/>
            <w:tcBorders>
              <w:top w:val="nil"/>
              <w:left w:val="nil"/>
              <w:bottom w:val="single" w:sz="4" w:space="0" w:color="auto"/>
              <w:right w:val="single" w:sz="4" w:space="0" w:color="auto"/>
            </w:tcBorders>
            <w:shd w:val="clear" w:color="auto" w:fill="auto"/>
            <w:noWrap/>
            <w:vAlign w:val="bottom"/>
            <w:hideMark/>
          </w:tcPr>
          <w:p w14:paraId="735E0CA7"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Vzorec pogodbe</w:t>
            </w:r>
          </w:p>
        </w:tc>
        <w:tc>
          <w:tcPr>
            <w:tcW w:w="1051" w:type="dxa"/>
            <w:tcBorders>
              <w:top w:val="nil"/>
              <w:left w:val="nil"/>
              <w:bottom w:val="single" w:sz="4" w:space="0" w:color="auto"/>
              <w:right w:val="single" w:sz="4" w:space="0" w:color="auto"/>
            </w:tcBorders>
            <w:shd w:val="clear" w:color="auto" w:fill="auto"/>
            <w:noWrap/>
            <w:vAlign w:val="bottom"/>
            <w:hideMark/>
          </w:tcPr>
          <w:p w14:paraId="7A185AD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shd w:val="clear" w:color="auto" w:fill="auto"/>
            <w:noWrap/>
            <w:vAlign w:val="bottom"/>
            <w:hideMark/>
          </w:tcPr>
          <w:p w14:paraId="1362448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shd w:val="clear" w:color="auto" w:fill="auto"/>
            <w:noWrap/>
            <w:vAlign w:val="bottom"/>
            <w:hideMark/>
          </w:tcPr>
          <w:p w14:paraId="3BEB8EB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bl>
    <w:p w14:paraId="69CF1763" w14:textId="77777777" w:rsidR="00522E77" w:rsidRPr="00735560" w:rsidRDefault="00522E77" w:rsidP="00522E77">
      <w:pPr>
        <w:spacing w:after="0"/>
        <w:rPr>
          <w:rFonts w:asciiTheme="minorHAnsi" w:hAnsiTheme="minorHAnsi" w:cstheme="minorHAnsi"/>
          <w:sz w:val="24"/>
          <w:szCs w:val="24"/>
        </w:rPr>
      </w:pPr>
    </w:p>
    <w:p w14:paraId="48C113DF" w14:textId="77777777" w:rsidR="00522E77" w:rsidRPr="00735560" w:rsidRDefault="00522E77" w:rsidP="00E63753">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lastRenderedPageBreak/>
        <w:t>V primeru, če ponudnik nastopa s podizvajalci in/ali partnerji je potrebno predložiti še sledeče dokumente:</w:t>
      </w:r>
    </w:p>
    <w:p w14:paraId="322422DC" w14:textId="77777777" w:rsidR="00522E77" w:rsidRPr="00735560" w:rsidRDefault="00522E77" w:rsidP="00522E77">
      <w:pPr>
        <w:pStyle w:val="Odstavekseznama1"/>
        <w:numPr>
          <w:ilvl w:val="0"/>
          <w:numId w:val="22"/>
        </w:numPr>
        <w:spacing w:after="0"/>
        <w:ind w:left="284" w:hanging="284"/>
        <w:rPr>
          <w:rFonts w:asciiTheme="minorHAnsi" w:hAnsiTheme="minorHAnsi" w:cstheme="minorHAnsi"/>
          <w:b/>
          <w:sz w:val="24"/>
          <w:szCs w:val="24"/>
        </w:rPr>
      </w:pPr>
      <w:r w:rsidRPr="00735560">
        <w:rPr>
          <w:rFonts w:asciiTheme="minorHAnsi" w:hAnsiTheme="minorHAnsi" w:cstheme="minorHAnsi"/>
          <w:b/>
          <w:sz w:val="24"/>
          <w:szCs w:val="24"/>
        </w:rPr>
        <w:t xml:space="preserve"> PARTNERSKA POGODBA, KATERE REALIZACIJA JE VEZANA NA PRIDOBITEV POSLA</w:t>
      </w:r>
    </w:p>
    <w:p w14:paraId="2F5A2B63" w14:textId="77777777" w:rsidR="00522E77" w:rsidRPr="00735560" w:rsidRDefault="00522E77" w:rsidP="00522E77">
      <w:pPr>
        <w:pStyle w:val="Odstavekseznama"/>
        <w:spacing w:after="0"/>
        <w:ind w:left="284"/>
        <w:rPr>
          <w:rFonts w:asciiTheme="minorHAnsi" w:hAnsiTheme="minorHAnsi" w:cstheme="minorHAnsi"/>
          <w:sz w:val="24"/>
          <w:szCs w:val="24"/>
        </w:rPr>
      </w:pPr>
      <w:r w:rsidRPr="00735560">
        <w:rPr>
          <w:rFonts w:asciiTheme="minorHAnsi" w:hAnsiTheme="minorHAnsi" w:cstheme="minorHAnsi"/>
          <w:sz w:val="24"/>
          <w:szCs w:val="24"/>
        </w:rPr>
        <w:t>Priložena in podpisana s strani vseh partnerjev (pripravi ponudnik sam)</w:t>
      </w:r>
    </w:p>
    <w:p w14:paraId="313F4A29" w14:textId="77777777" w:rsidR="00522E77" w:rsidRPr="00735560" w:rsidRDefault="00522E77" w:rsidP="00522E77">
      <w:pPr>
        <w:pStyle w:val="Odstavekseznama1"/>
        <w:numPr>
          <w:ilvl w:val="0"/>
          <w:numId w:val="22"/>
        </w:numPr>
        <w:spacing w:after="0"/>
        <w:ind w:left="284" w:hanging="284"/>
        <w:rPr>
          <w:rFonts w:asciiTheme="minorHAnsi" w:hAnsiTheme="minorHAnsi" w:cstheme="minorHAnsi"/>
          <w:b/>
          <w:sz w:val="24"/>
          <w:szCs w:val="24"/>
        </w:rPr>
      </w:pPr>
      <w:r w:rsidRPr="00735560">
        <w:rPr>
          <w:rFonts w:asciiTheme="minorHAnsi" w:hAnsiTheme="minorHAnsi" w:cstheme="minorHAnsi"/>
          <w:b/>
          <w:sz w:val="24"/>
          <w:szCs w:val="24"/>
        </w:rPr>
        <w:t>PODIZVAJALSKA POGODBA, KATERE REAL</w:t>
      </w:r>
      <w:r w:rsidR="00A37BAB">
        <w:rPr>
          <w:rFonts w:asciiTheme="minorHAnsi" w:hAnsiTheme="minorHAnsi" w:cstheme="minorHAnsi"/>
          <w:b/>
          <w:sz w:val="24"/>
          <w:szCs w:val="24"/>
        </w:rPr>
        <w:t>IZACIJA JE VEZANA NA PRIDOBITEV</w:t>
      </w:r>
      <w:r w:rsidRPr="00735560">
        <w:rPr>
          <w:rFonts w:asciiTheme="minorHAnsi" w:hAnsiTheme="minorHAnsi" w:cstheme="minorHAnsi"/>
          <w:b/>
          <w:sz w:val="24"/>
          <w:szCs w:val="24"/>
        </w:rPr>
        <w:t xml:space="preserve"> POSLA</w:t>
      </w:r>
    </w:p>
    <w:p w14:paraId="640CCE86" w14:textId="77777777" w:rsidR="0000493D" w:rsidRPr="00735560" w:rsidRDefault="00522E77" w:rsidP="005917AD">
      <w:pPr>
        <w:pStyle w:val="Odstavekseznama1"/>
        <w:spacing w:after="0"/>
        <w:ind w:left="284"/>
        <w:rPr>
          <w:rFonts w:asciiTheme="minorHAnsi" w:hAnsiTheme="minorHAnsi" w:cstheme="minorHAnsi"/>
          <w:sz w:val="24"/>
          <w:szCs w:val="24"/>
        </w:rPr>
      </w:pPr>
      <w:r w:rsidRPr="00735560">
        <w:rPr>
          <w:rFonts w:asciiTheme="minorHAnsi" w:hAnsiTheme="minorHAnsi" w:cstheme="minorHAnsi"/>
          <w:sz w:val="24"/>
          <w:szCs w:val="24"/>
        </w:rPr>
        <w:t>Priložena in podpisana s strani vseh podizvajalcev (pripravi ponudnik sam)</w:t>
      </w:r>
    </w:p>
    <w:p w14:paraId="5A5BDD65" w14:textId="77777777" w:rsidR="00522E77" w:rsidRPr="00735560" w:rsidRDefault="00522E77" w:rsidP="00AF5F53">
      <w:pPr>
        <w:spacing w:after="0"/>
        <w:rPr>
          <w:rFonts w:asciiTheme="minorHAnsi" w:hAnsiTheme="minorHAnsi" w:cstheme="minorHAnsi"/>
          <w:sz w:val="24"/>
          <w:szCs w:val="24"/>
        </w:rPr>
      </w:pPr>
    </w:p>
    <w:p w14:paraId="1149490E" w14:textId="77777777" w:rsidR="007D7352" w:rsidRPr="00735560" w:rsidRDefault="007D7352" w:rsidP="007D7352">
      <w:pPr>
        <w:pStyle w:val="Naslov2"/>
        <w:spacing w:after="0" w:line="240" w:lineRule="auto"/>
        <w:rPr>
          <w:rFonts w:asciiTheme="minorHAnsi" w:hAnsiTheme="minorHAnsi" w:cstheme="minorHAnsi"/>
          <w:szCs w:val="24"/>
        </w:rPr>
      </w:pPr>
      <w:bookmarkStart w:id="336" w:name="_Toc69969060"/>
      <w:r w:rsidRPr="00735560">
        <w:rPr>
          <w:rFonts w:asciiTheme="minorHAnsi" w:hAnsiTheme="minorHAnsi" w:cstheme="minorHAnsi"/>
          <w:szCs w:val="24"/>
        </w:rPr>
        <w:t>DOPOLNITEV IN SPREMEMBE DOKUMENTACIJE V ZVEZI Z ODDAJO JAVNEGA NAROČILA</w:t>
      </w:r>
      <w:bookmarkEnd w:id="336"/>
    </w:p>
    <w:p w14:paraId="43845E00" w14:textId="77777777" w:rsidR="007D7352" w:rsidRPr="00735560" w:rsidRDefault="007D7352" w:rsidP="003C09EB">
      <w:pPr>
        <w:spacing w:after="0" w:line="240" w:lineRule="auto"/>
        <w:rPr>
          <w:rFonts w:asciiTheme="minorHAnsi" w:hAnsiTheme="minorHAnsi" w:cstheme="minorHAnsi"/>
          <w:sz w:val="24"/>
          <w:szCs w:val="24"/>
        </w:rPr>
      </w:pPr>
    </w:p>
    <w:p w14:paraId="4816FD84" w14:textId="77777777" w:rsidR="0000493D" w:rsidRPr="00735560" w:rsidRDefault="0000493D"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pridržuje pravico v skladu s 67. členom ZJN-3 delno spremeniti ali dopolniti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spletni strani naročnika oziroma prek portala javnih naročil.</w:t>
      </w:r>
    </w:p>
    <w:p w14:paraId="350890CA" w14:textId="77777777" w:rsidR="0000493D" w:rsidRPr="00735560" w:rsidRDefault="0000493D" w:rsidP="003C09EB">
      <w:pPr>
        <w:spacing w:after="0" w:line="240" w:lineRule="auto"/>
        <w:rPr>
          <w:rFonts w:asciiTheme="minorHAnsi" w:hAnsiTheme="minorHAnsi" w:cstheme="minorHAnsi"/>
          <w:sz w:val="24"/>
          <w:szCs w:val="24"/>
        </w:rPr>
      </w:pPr>
    </w:p>
    <w:p w14:paraId="24A75513" w14:textId="77777777" w:rsidR="007D7352" w:rsidRPr="00735560" w:rsidRDefault="007D7352" w:rsidP="007D7352">
      <w:pPr>
        <w:pStyle w:val="Naslov2"/>
        <w:spacing w:after="0" w:line="240" w:lineRule="auto"/>
        <w:rPr>
          <w:rFonts w:asciiTheme="minorHAnsi" w:hAnsiTheme="minorHAnsi" w:cstheme="minorHAnsi"/>
          <w:szCs w:val="24"/>
        </w:rPr>
      </w:pPr>
      <w:bookmarkStart w:id="337" w:name="_Toc69969061"/>
      <w:r w:rsidRPr="00735560">
        <w:rPr>
          <w:rFonts w:asciiTheme="minorHAnsi" w:hAnsiTheme="minorHAnsi" w:cstheme="minorHAnsi"/>
          <w:szCs w:val="24"/>
        </w:rPr>
        <w:t>USTAVITEV POSTOPKA, ZAVRNITEV VSEH PONUDB IN ODSTOP OD IZVEDBE JAVNEGA NAROČILA</w:t>
      </w:r>
      <w:bookmarkEnd w:id="337"/>
    </w:p>
    <w:p w14:paraId="42777C84" w14:textId="77777777" w:rsidR="007D7352" w:rsidRPr="00735560" w:rsidRDefault="007D7352" w:rsidP="003C09EB">
      <w:pPr>
        <w:numPr>
          <w:ilvl w:val="12"/>
          <w:numId w:val="0"/>
        </w:numPr>
        <w:spacing w:after="0" w:line="240" w:lineRule="auto"/>
        <w:rPr>
          <w:rFonts w:asciiTheme="minorHAnsi" w:hAnsiTheme="minorHAnsi" w:cstheme="minorHAnsi"/>
          <w:sz w:val="24"/>
          <w:szCs w:val="24"/>
        </w:rPr>
      </w:pPr>
    </w:p>
    <w:p w14:paraId="7CF099C8" w14:textId="77777777" w:rsidR="0000493D" w:rsidRPr="00735560" w:rsidRDefault="0000493D" w:rsidP="003C09EB">
      <w:pPr>
        <w:numPr>
          <w:ilvl w:val="12"/>
          <w:numId w:val="0"/>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w:t>
      </w:r>
    </w:p>
    <w:p w14:paraId="354898F3" w14:textId="77777777" w:rsidR="0000493D" w:rsidRPr="00735560" w:rsidRDefault="0000493D" w:rsidP="003C09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prav tako pridržuje pravico da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3D206F87" w14:textId="77777777" w:rsidR="000C6DE7" w:rsidRPr="00735560" w:rsidRDefault="000C6DE7" w:rsidP="00AF5F53">
      <w:pPr>
        <w:spacing w:after="0"/>
        <w:rPr>
          <w:rFonts w:asciiTheme="minorHAnsi" w:hAnsiTheme="minorHAnsi" w:cstheme="minorHAnsi"/>
          <w:sz w:val="24"/>
          <w:szCs w:val="24"/>
        </w:rPr>
      </w:pPr>
    </w:p>
    <w:p w14:paraId="2063724D" w14:textId="77777777" w:rsidR="00FE2CE2" w:rsidRPr="00735560" w:rsidRDefault="00FE2CE2" w:rsidP="00B0420C">
      <w:pPr>
        <w:pStyle w:val="Odstavekseznama1"/>
        <w:spacing w:after="0"/>
        <w:ind w:left="284"/>
        <w:rPr>
          <w:rFonts w:asciiTheme="minorHAnsi" w:hAnsiTheme="minorHAnsi" w:cstheme="minorHAnsi"/>
          <w:sz w:val="24"/>
          <w:szCs w:val="24"/>
        </w:rPr>
      </w:pPr>
      <w:bookmarkStart w:id="338" w:name="_Toc254868348"/>
      <w:bookmarkStart w:id="339" w:name="_Toc254870330"/>
      <w:bookmarkStart w:id="340" w:name="_Toc254870709"/>
      <w:bookmarkStart w:id="341" w:name="_Toc254953181"/>
      <w:bookmarkStart w:id="342" w:name="_Toc254953258"/>
      <w:bookmarkStart w:id="343" w:name="_Toc254956471"/>
      <w:bookmarkStart w:id="344" w:name="_Toc255205818"/>
    </w:p>
    <w:p w14:paraId="2224A8CD" w14:textId="77777777" w:rsidR="00986348" w:rsidRDefault="00986348" w:rsidP="00B0420C">
      <w:pPr>
        <w:pStyle w:val="Odstavekseznama1"/>
        <w:spacing w:after="0"/>
        <w:ind w:left="284"/>
        <w:rPr>
          <w:rFonts w:asciiTheme="minorHAnsi" w:hAnsiTheme="minorHAnsi" w:cstheme="minorHAnsi"/>
          <w:sz w:val="24"/>
          <w:szCs w:val="24"/>
        </w:rPr>
      </w:pPr>
    </w:p>
    <w:p w14:paraId="5F99DBBC" w14:textId="77777777" w:rsidR="002C5CE6" w:rsidRDefault="002C5CE6" w:rsidP="00B0420C">
      <w:pPr>
        <w:pStyle w:val="Odstavekseznama1"/>
        <w:spacing w:after="0"/>
        <w:ind w:left="284"/>
        <w:rPr>
          <w:rFonts w:asciiTheme="minorHAnsi" w:hAnsiTheme="minorHAnsi" w:cstheme="minorHAnsi"/>
          <w:sz w:val="24"/>
          <w:szCs w:val="24"/>
        </w:rPr>
      </w:pPr>
    </w:p>
    <w:p w14:paraId="1AE9166F" w14:textId="77777777" w:rsidR="002C5CE6" w:rsidRDefault="002C5CE6" w:rsidP="00B0420C">
      <w:pPr>
        <w:pStyle w:val="Odstavekseznama1"/>
        <w:spacing w:after="0"/>
        <w:ind w:left="284"/>
        <w:rPr>
          <w:rFonts w:asciiTheme="minorHAnsi" w:hAnsiTheme="minorHAnsi" w:cstheme="minorHAnsi"/>
          <w:sz w:val="24"/>
          <w:szCs w:val="24"/>
        </w:rPr>
      </w:pPr>
    </w:p>
    <w:p w14:paraId="46DCFC92" w14:textId="77777777" w:rsidR="00986348" w:rsidRPr="00735560" w:rsidRDefault="00986348" w:rsidP="00350427">
      <w:pPr>
        <w:pStyle w:val="Odstavekseznama1"/>
        <w:spacing w:after="0"/>
        <w:ind w:left="0"/>
        <w:rPr>
          <w:rFonts w:asciiTheme="minorHAnsi" w:hAnsiTheme="minorHAnsi" w:cstheme="minorHAnsi"/>
          <w:sz w:val="24"/>
          <w:szCs w:val="24"/>
        </w:rPr>
      </w:pPr>
    </w:p>
    <w:p w14:paraId="26D24D19" w14:textId="77777777" w:rsidR="00A62387" w:rsidRPr="00735560" w:rsidRDefault="00A62387" w:rsidP="00EF4494">
      <w:pPr>
        <w:pStyle w:val="Naslov2"/>
        <w:numPr>
          <w:ilvl w:val="1"/>
          <w:numId w:val="26"/>
        </w:numPr>
        <w:spacing w:before="0" w:after="0"/>
        <w:rPr>
          <w:rFonts w:asciiTheme="minorHAnsi" w:eastAsia="Arial Unicode MS" w:hAnsiTheme="minorHAnsi" w:cstheme="minorHAnsi"/>
          <w:b w:val="0"/>
          <w:bCs w:val="0"/>
          <w:szCs w:val="24"/>
        </w:rPr>
      </w:pPr>
      <w:bookmarkStart w:id="345" w:name="_Toc256167125"/>
      <w:bookmarkStart w:id="346" w:name="_Toc257882060"/>
      <w:bookmarkStart w:id="347" w:name="_Toc257882264"/>
      <w:bookmarkStart w:id="348" w:name="_Toc290361055"/>
      <w:bookmarkStart w:id="349" w:name="_Toc290361123"/>
      <w:bookmarkStart w:id="350" w:name="_Toc290361187"/>
      <w:bookmarkStart w:id="351" w:name="_Toc290361246"/>
      <w:bookmarkStart w:id="352" w:name="_Toc290885152"/>
      <w:bookmarkStart w:id="353" w:name="_Toc290885274"/>
      <w:bookmarkStart w:id="354" w:name="_Toc290886224"/>
      <w:bookmarkStart w:id="355" w:name="_Toc290887298"/>
      <w:bookmarkStart w:id="356" w:name="_Toc290887407"/>
      <w:bookmarkStart w:id="357" w:name="_Toc297628890"/>
      <w:bookmarkStart w:id="358" w:name="_Toc69969062"/>
      <w:r w:rsidRPr="00735560">
        <w:rPr>
          <w:rFonts w:asciiTheme="minorHAnsi" w:eastAsia="Arial Unicode MS" w:hAnsiTheme="minorHAnsi" w:cstheme="minorHAnsi"/>
          <w:szCs w:val="24"/>
        </w:rPr>
        <w:lastRenderedPageBreak/>
        <w:t>POGOJI, KI JIH MORA IZPOLNJEVATI PONUDNIK</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00E571AB" w:rsidRPr="00735560">
        <w:rPr>
          <w:rFonts w:asciiTheme="minorHAnsi" w:eastAsia="Arial Unicode MS" w:hAnsiTheme="minorHAnsi" w:cstheme="minorHAnsi"/>
          <w:b w:val="0"/>
          <w:bCs w:val="0"/>
          <w:szCs w:val="24"/>
        </w:rPr>
        <w:fldChar w:fldCharType="begin"/>
      </w:r>
      <w:r w:rsidR="00E571AB" w:rsidRPr="00735560">
        <w:rPr>
          <w:rFonts w:asciiTheme="minorHAnsi" w:eastAsia="Arial Unicode MS" w:hAnsiTheme="minorHAnsi" w:cstheme="minorHAnsi"/>
          <w:b w:val="0"/>
          <w:bCs w:val="0"/>
          <w:szCs w:val="24"/>
        </w:rPr>
        <w:instrText xml:space="preserve"> XE "2.19. POGOJI, KI JIH MORA IZPOLNJEVATI PONUDNIK" </w:instrText>
      </w:r>
      <w:r w:rsidR="00E571AB" w:rsidRPr="00735560">
        <w:rPr>
          <w:rFonts w:asciiTheme="minorHAnsi" w:eastAsia="Arial Unicode MS" w:hAnsiTheme="minorHAnsi" w:cstheme="minorHAnsi"/>
          <w:b w:val="0"/>
          <w:bCs w:val="0"/>
          <w:szCs w:val="24"/>
        </w:rPr>
        <w:fldChar w:fldCharType="end"/>
      </w:r>
      <w:r w:rsidR="00773EA1" w:rsidRPr="00735560">
        <w:rPr>
          <w:rFonts w:asciiTheme="minorHAnsi" w:eastAsia="Arial Unicode MS" w:hAnsiTheme="minorHAnsi" w:cstheme="minorHAnsi"/>
          <w:b w:val="0"/>
          <w:bCs w:val="0"/>
          <w:szCs w:val="24"/>
        </w:rPr>
        <w:fldChar w:fldCharType="begin"/>
      </w:r>
      <w:r w:rsidR="00773EA1" w:rsidRPr="00735560">
        <w:rPr>
          <w:rFonts w:asciiTheme="minorHAnsi" w:hAnsiTheme="minorHAnsi" w:cstheme="minorHAnsi"/>
          <w:szCs w:val="24"/>
        </w:rPr>
        <w:instrText xml:space="preserve"> XE "3.20 </w:instrText>
      </w:r>
      <w:r w:rsidR="00773EA1" w:rsidRPr="00735560">
        <w:rPr>
          <w:rFonts w:asciiTheme="minorHAnsi" w:eastAsia="Arial Unicode MS" w:hAnsiTheme="minorHAnsi" w:cstheme="minorHAnsi"/>
          <w:szCs w:val="24"/>
        </w:rPr>
        <w:instrText>POGOJI, KI JIH MORA IZPOLNJEVATI PONUDNIK</w:instrText>
      </w:r>
      <w:r w:rsidR="00773EA1" w:rsidRPr="00735560">
        <w:rPr>
          <w:rFonts w:asciiTheme="minorHAnsi" w:hAnsiTheme="minorHAnsi" w:cstheme="minorHAnsi"/>
          <w:szCs w:val="24"/>
        </w:rPr>
        <w:instrText xml:space="preserve">" </w:instrText>
      </w:r>
      <w:r w:rsidR="00773EA1" w:rsidRPr="00735560">
        <w:rPr>
          <w:rFonts w:asciiTheme="minorHAnsi" w:eastAsia="Arial Unicode MS" w:hAnsiTheme="minorHAnsi" w:cstheme="minorHAnsi"/>
          <w:b w:val="0"/>
          <w:bCs w:val="0"/>
          <w:szCs w:val="24"/>
        </w:rPr>
        <w:fldChar w:fldCharType="end"/>
      </w:r>
    </w:p>
    <w:p w14:paraId="6CE48CAC" w14:textId="77777777" w:rsidR="00773EA1" w:rsidRPr="00735560" w:rsidRDefault="00773EA1" w:rsidP="00773EA1">
      <w:pPr>
        <w:spacing w:after="0" w:line="240" w:lineRule="auto"/>
        <w:rPr>
          <w:rFonts w:asciiTheme="minorHAnsi" w:hAnsiTheme="minorHAnsi" w:cstheme="minorHAnsi"/>
          <w:sz w:val="24"/>
          <w:szCs w:val="24"/>
        </w:rPr>
      </w:pPr>
    </w:p>
    <w:p w14:paraId="16F5A576" w14:textId="77777777" w:rsidR="00A62387" w:rsidRPr="00735560" w:rsidRDefault="00A62387" w:rsidP="00773EA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izpolnjevati </w:t>
      </w:r>
      <w:r w:rsidR="00EB3259" w:rsidRPr="00735560">
        <w:rPr>
          <w:rFonts w:asciiTheme="minorHAnsi" w:hAnsiTheme="minorHAnsi" w:cstheme="minorHAnsi"/>
          <w:sz w:val="24"/>
          <w:szCs w:val="24"/>
        </w:rPr>
        <w:t>naslednje pogoje</w:t>
      </w:r>
      <w:r w:rsidRPr="00735560">
        <w:rPr>
          <w:rFonts w:asciiTheme="minorHAnsi" w:hAnsiTheme="minorHAnsi" w:cstheme="minorHAnsi"/>
          <w:sz w:val="24"/>
          <w:szCs w:val="24"/>
        </w:rPr>
        <w:t>.</w:t>
      </w:r>
    </w:p>
    <w:p w14:paraId="68D966D2" w14:textId="77777777" w:rsidR="00BF6009" w:rsidRPr="00735560" w:rsidRDefault="00BF6009" w:rsidP="00773EA1">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946"/>
        <w:gridCol w:w="2126"/>
      </w:tblGrid>
      <w:tr w:rsidR="00CC2491" w:rsidRPr="00735560" w14:paraId="012A808B" w14:textId="77777777" w:rsidTr="00344339">
        <w:tc>
          <w:tcPr>
            <w:tcW w:w="9072" w:type="dxa"/>
            <w:gridSpan w:val="2"/>
            <w:shd w:val="clear" w:color="auto" w:fill="C6D9F1" w:themeFill="text2" w:themeFillTint="33"/>
          </w:tcPr>
          <w:p w14:paraId="774A8703"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OSNOVNA SPOSOBNOST PONUDNIKA I</w:t>
            </w:r>
          </w:p>
        </w:tc>
      </w:tr>
      <w:tr w:rsidR="00CC2491" w:rsidRPr="00735560" w14:paraId="7BB52680" w14:textId="77777777" w:rsidTr="00BF4831">
        <w:tc>
          <w:tcPr>
            <w:tcW w:w="6946" w:type="dxa"/>
            <w:shd w:val="clear" w:color="auto" w:fill="C6D9F1" w:themeFill="text2" w:themeFillTint="33"/>
          </w:tcPr>
          <w:p w14:paraId="5692111D"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2126" w:type="dxa"/>
            <w:shd w:val="clear" w:color="auto" w:fill="C6D9F1" w:themeFill="text2" w:themeFillTint="33"/>
          </w:tcPr>
          <w:p w14:paraId="3CA75D5A"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4B5CED79" w14:textId="77777777" w:rsidTr="00BF4831">
        <w:tc>
          <w:tcPr>
            <w:tcW w:w="6946" w:type="dxa"/>
          </w:tcPr>
          <w:p w14:paraId="6F92F069" w14:textId="77777777" w:rsidR="00E77F84" w:rsidRPr="00735560" w:rsidRDefault="00AA2A8B"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Gospodarski subjekt</w:t>
            </w:r>
            <w:r w:rsidR="00A62387" w:rsidRPr="00735560">
              <w:rPr>
                <w:rFonts w:asciiTheme="minorHAnsi" w:hAnsiTheme="minorHAnsi" w:cstheme="minorHAnsi"/>
                <w:sz w:val="24"/>
                <w:szCs w:val="24"/>
              </w:rPr>
              <w:t xml:space="preserve"> in vsak njegov zakoniti zastopnik, v kolikor gre za pravno osebo, ni bil pravnomočno obsojen zaradi kaznivih dejanj, določenih v prvem in drugem odstavku </w:t>
            </w:r>
            <w:r w:rsidR="00E77F84" w:rsidRPr="00735560">
              <w:rPr>
                <w:rFonts w:asciiTheme="minorHAnsi" w:hAnsiTheme="minorHAnsi" w:cstheme="minorHAnsi"/>
                <w:sz w:val="24"/>
                <w:szCs w:val="24"/>
              </w:rPr>
              <w:t>75. člena ZJN-3.</w:t>
            </w:r>
          </w:p>
          <w:p w14:paraId="731DEC58"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Prav tako mora ponudnik izkazati, da: </w:t>
            </w:r>
          </w:p>
          <w:p w14:paraId="5E00E414"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ni v stečajnem postopku,</w:t>
            </w:r>
          </w:p>
          <w:p w14:paraId="633AB3B2" w14:textId="77777777" w:rsidR="00A62387" w:rsidRPr="00735560" w:rsidRDefault="00C04CAB" w:rsidP="00D0604A">
            <w:p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na dan ko se izteče rok za oddajo ponudb nima neplačanih, zapadlih obveznosti v zvezi s plačili prispevkov za socialno varnost </w:t>
            </w:r>
            <w:r w:rsidR="003E254B" w:rsidRPr="00735560">
              <w:rPr>
                <w:rFonts w:asciiTheme="minorHAnsi" w:hAnsiTheme="minorHAnsi" w:cstheme="minorHAnsi"/>
                <w:sz w:val="24"/>
                <w:szCs w:val="24"/>
              </w:rPr>
              <w:t xml:space="preserve">v vrednosti </w:t>
            </w:r>
            <w:r w:rsidR="001B050A" w:rsidRPr="00735560">
              <w:rPr>
                <w:rFonts w:asciiTheme="minorHAnsi" w:hAnsiTheme="minorHAnsi" w:cstheme="minorHAnsi"/>
                <w:sz w:val="24"/>
                <w:szCs w:val="24"/>
              </w:rPr>
              <w:t xml:space="preserve">50 EUR ali več, </w:t>
            </w:r>
            <w:r w:rsidR="00A62387" w:rsidRPr="00735560">
              <w:rPr>
                <w:rFonts w:asciiTheme="minorHAnsi" w:hAnsiTheme="minorHAnsi" w:cstheme="minorHAnsi"/>
                <w:sz w:val="24"/>
                <w:szCs w:val="24"/>
              </w:rPr>
              <w:t>v skladu z zakonskimi določbami države, v kateri ima sedež, ali določbami države naročnika in</w:t>
            </w:r>
          </w:p>
          <w:p w14:paraId="5E0CAB19"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na dan ko se izteče rok za oddajo ponudb nima neplačanih, zapadlih obveznosti v zvezi s plačili davkov </w:t>
            </w:r>
            <w:r w:rsidR="003E254B" w:rsidRPr="00735560">
              <w:rPr>
                <w:rFonts w:asciiTheme="minorHAnsi" w:hAnsiTheme="minorHAnsi" w:cstheme="minorHAnsi"/>
                <w:sz w:val="24"/>
                <w:szCs w:val="24"/>
              </w:rPr>
              <w:t xml:space="preserve">v vrednosti 50 EUR ali več, </w:t>
            </w:r>
            <w:r w:rsidRPr="00735560">
              <w:rPr>
                <w:rFonts w:asciiTheme="minorHAnsi" w:hAnsiTheme="minorHAnsi" w:cstheme="minorHAnsi"/>
                <w:sz w:val="24"/>
                <w:szCs w:val="24"/>
              </w:rPr>
              <w:t>v skladu z zakonskimi določbami države, v kateri ima sedež, ali določbami države naročnika.</w:t>
            </w:r>
          </w:p>
          <w:p w14:paraId="270CCC74" w14:textId="77777777" w:rsidR="00A62387" w:rsidRPr="00735560" w:rsidRDefault="00EB3259" w:rsidP="00BF4831">
            <w:pPr>
              <w:spacing w:after="0"/>
              <w:rPr>
                <w:rFonts w:asciiTheme="minorHAnsi" w:hAnsiTheme="minorHAnsi" w:cstheme="minorHAnsi"/>
                <w:sz w:val="24"/>
                <w:szCs w:val="24"/>
              </w:rPr>
            </w:pPr>
            <w:r w:rsidRPr="00735560">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 </w:t>
            </w:r>
          </w:p>
        </w:tc>
        <w:tc>
          <w:tcPr>
            <w:tcW w:w="2126" w:type="dxa"/>
          </w:tcPr>
          <w:p w14:paraId="310C46F9" w14:textId="77777777" w:rsidR="00FD4764" w:rsidRPr="00735560" w:rsidRDefault="00FD4764" w:rsidP="006F2784">
            <w:pPr>
              <w:spacing w:after="0" w:line="240" w:lineRule="auto"/>
              <w:rPr>
                <w:rFonts w:asciiTheme="minorHAnsi" w:hAnsiTheme="minorHAnsi" w:cstheme="minorHAnsi"/>
                <w:b/>
                <w:sz w:val="24"/>
                <w:szCs w:val="24"/>
              </w:rPr>
            </w:pPr>
          </w:p>
          <w:p w14:paraId="3F0B8736" w14:textId="77777777" w:rsidR="00080777" w:rsidRPr="00735560" w:rsidRDefault="00567D39"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p>
          <w:p w14:paraId="384F0AC5" w14:textId="77777777" w:rsidR="00080777" w:rsidRPr="00735560" w:rsidRDefault="0008077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r w:rsidR="0057712A" w:rsidRPr="00735560">
              <w:rPr>
                <w:rFonts w:asciiTheme="minorHAnsi" w:hAnsiTheme="minorHAnsi" w:cstheme="minorHAnsi"/>
                <w:b/>
                <w:sz w:val="24"/>
                <w:szCs w:val="24"/>
              </w:rPr>
              <w:t>.</w:t>
            </w:r>
          </w:p>
        </w:tc>
      </w:tr>
      <w:tr w:rsidR="00CC2491" w:rsidRPr="00735560" w14:paraId="2B52689E" w14:textId="77777777" w:rsidTr="00344339">
        <w:tc>
          <w:tcPr>
            <w:tcW w:w="9072" w:type="dxa"/>
            <w:gridSpan w:val="2"/>
            <w:tcBorders>
              <w:bottom w:val="single" w:sz="12" w:space="0" w:color="auto"/>
            </w:tcBorders>
          </w:tcPr>
          <w:p w14:paraId="470F26DB" w14:textId="77777777" w:rsidR="00BF4831"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w:t>
            </w:r>
            <w:r w:rsidR="00C04CAB">
              <w:rPr>
                <w:rFonts w:asciiTheme="minorHAnsi" w:hAnsiTheme="minorHAnsi" w:cstheme="minorHAnsi"/>
                <w:sz w:val="24"/>
                <w:szCs w:val="24"/>
              </w:rPr>
              <w:t xml:space="preserve">zpolnjevanje pogoja velja tudi </w:t>
            </w:r>
            <w:r w:rsidRPr="00735560">
              <w:rPr>
                <w:rFonts w:asciiTheme="minorHAnsi" w:hAnsiTheme="minorHAnsi" w:cstheme="minorHAnsi"/>
                <w:sz w:val="24"/>
                <w:szCs w:val="24"/>
              </w:rPr>
              <w:t>za podizvajalca/</w:t>
            </w:r>
            <w:proofErr w:type="spellStart"/>
            <w:r w:rsidRPr="00735560">
              <w:rPr>
                <w:rFonts w:asciiTheme="minorHAnsi" w:hAnsiTheme="minorHAnsi" w:cstheme="minorHAnsi"/>
                <w:sz w:val="24"/>
                <w:szCs w:val="24"/>
              </w:rPr>
              <w:t>ce</w:t>
            </w:r>
            <w:proofErr w:type="spellEnd"/>
            <w:r w:rsidRPr="00735560">
              <w:rPr>
                <w:rFonts w:asciiTheme="minorHAnsi" w:hAnsiTheme="minorHAnsi" w:cstheme="minorHAnsi"/>
                <w:sz w:val="24"/>
                <w:szCs w:val="24"/>
              </w:rPr>
              <w:t>.</w:t>
            </w:r>
          </w:p>
        </w:tc>
      </w:tr>
      <w:tr w:rsidR="00CC2491" w:rsidRPr="00735560" w14:paraId="50B38473" w14:textId="77777777" w:rsidTr="00344339">
        <w:tc>
          <w:tcPr>
            <w:tcW w:w="9072" w:type="dxa"/>
            <w:gridSpan w:val="2"/>
            <w:shd w:val="clear" w:color="auto" w:fill="B8CCE4" w:themeFill="accent1" w:themeFillTint="66"/>
          </w:tcPr>
          <w:p w14:paraId="13842CB3"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OSNOVNA SPOSOBNOST PONUDNIKA II</w:t>
            </w:r>
          </w:p>
        </w:tc>
      </w:tr>
      <w:tr w:rsidR="00CC2491" w:rsidRPr="00735560" w14:paraId="19B6B565" w14:textId="77777777" w:rsidTr="00BF4831">
        <w:tc>
          <w:tcPr>
            <w:tcW w:w="6946" w:type="dxa"/>
            <w:shd w:val="clear" w:color="auto" w:fill="B8CCE4" w:themeFill="accent1" w:themeFillTint="66"/>
          </w:tcPr>
          <w:p w14:paraId="11ED1D2D"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2126" w:type="dxa"/>
            <w:shd w:val="clear" w:color="auto" w:fill="B8CCE4" w:themeFill="accent1" w:themeFillTint="66"/>
          </w:tcPr>
          <w:p w14:paraId="5085025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E3C3E84" w14:textId="77777777" w:rsidTr="00BF4831">
        <w:trPr>
          <w:trHeight w:val="2625"/>
        </w:trPr>
        <w:tc>
          <w:tcPr>
            <w:tcW w:w="6946" w:type="dxa"/>
          </w:tcPr>
          <w:p w14:paraId="1159A09C"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Zoper ponudnika ni uveden ali začet postopek prisilne poravnave, stečajni postopek, likvidacijski postopek</w:t>
            </w:r>
            <w:r w:rsidR="000241CA" w:rsidRPr="00735560">
              <w:rPr>
                <w:rFonts w:asciiTheme="minorHAnsi" w:hAnsiTheme="minorHAnsi" w:cstheme="minorHAnsi"/>
                <w:sz w:val="24"/>
                <w:szCs w:val="24"/>
              </w:rPr>
              <w:t>, postopek kaznive</w:t>
            </w:r>
            <w:r w:rsidR="00C04CAB">
              <w:rPr>
                <w:rFonts w:asciiTheme="minorHAnsi" w:hAnsiTheme="minorHAnsi" w:cstheme="minorHAnsi"/>
                <w:sz w:val="24"/>
                <w:szCs w:val="24"/>
              </w:rPr>
              <w:t xml:space="preserve">ga dejanja  zoper gospodarstvo </w:t>
            </w:r>
            <w:r w:rsidR="00C61E9E" w:rsidRPr="00C61E9E">
              <w:rPr>
                <w:rFonts w:asciiTheme="minorHAnsi" w:hAnsiTheme="minorHAnsi" w:cstheme="minorHAnsi"/>
                <w:sz w:val="24"/>
                <w:szCs w:val="24"/>
              </w:rPr>
              <w:t>24. poglavje KZ-1</w:t>
            </w:r>
            <w:r w:rsidR="000241CA" w:rsidRPr="00C61E9E">
              <w:rPr>
                <w:rFonts w:asciiTheme="minorHAnsi" w:hAnsiTheme="minorHAnsi" w:cstheme="minorHAnsi"/>
                <w:sz w:val="24"/>
                <w:szCs w:val="24"/>
              </w:rPr>
              <w:t xml:space="preserve"> (Ur. list RS št 50/12</w:t>
            </w:r>
            <w:r w:rsidR="00C04CAB" w:rsidRPr="00C61E9E">
              <w:rPr>
                <w:rFonts w:asciiTheme="minorHAnsi" w:hAnsiTheme="minorHAnsi" w:cstheme="minorHAnsi"/>
                <w:sz w:val="24"/>
                <w:szCs w:val="24"/>
              </w:rPr>
              <w:t xml:space="preserve">, 54/15, 6/16 – </w:t>
            </w:r>
            <w:proofErr w:type="spellStart"/>
            <w:r w:rsidR="00C04CAB" w:rsidRPr="00C61E9E">
              <w:rPr>
                <w:rFonts w:asciiTheme="minorHAnsi" w:hAnsiTheme="minorHAnsi" w:cstheme="minorHAnsi"/>
                <w:sz w:val="24"/>
                <w:szCs w:val="24"/>
              </w:rPr>
              <w:t>popr</w:t>
            </w:r>
            <w:proofErr w:type="spellEnd"/>
            <w:r w:rsidR="00C04CAB" w:rsidRPr="00C61E9E">
              <w:rPr>
                <w:rFonts w:asciiTheme="minorHAnsi" w:hAnsiTheme="minorHAnsi" w:cstheme="minorHAnsi"/>
                <w:sz w:val="24"/>
                <w:szCs w:val="24"/>
              </w:rPr>
              <w:t xml:space="preserve">., 38/16, 27/17, 23/20, 91/20, 95/21, 186/21, 105/22 – ZZNŠPP, 16/23 in 107/24 – </w:t>
            </w:r>
            <w:proofErr w:type="spellStart"/>
            <w:r w:rsidR="00C04CAB" w:rsidRPr="00C61E9E">
              <w:rPr>
                <w:rFonts w:asciiTheme="minorHAnsi" w:hAnsiTheme="minorHAnsi" w:cstheme="minorHAnsi"/>
                <w:sz w:val="24"/>
                <w:szCs w:val="24"/>
              </w:rPr>
              <w:t>odl</w:t>
            </w:r>
            <w:proofErr w:type="spellEnd"/>
            <w:r w:rsidR="00C04CAB" w:rsidRPr="00C61E9E">
              <w:rPr>
                <w:rFonts w:asciiTheme="minorHAnsi" w:hAnsiTheme="minorHAnsi" w:cstheme="minorHAnsi"/>
                <w:sz w:val="24"/>
                <w:szCs w:val="24"/>
              </w:rPr>
              <w:t>. US</w:t>
            </w:r>
            <w:r w:rsidR="000241CA" w:rsidRPr="00C61E9E">
              <w:rPr>
                <w:rFonts w:asciiTheme="minorHAnsi" w:hAnsiTheme="minorHAnsi" w:cstheme="minorHAnsi"/>
                <w:sz w:val="24"/>
                <w:szCs w:val="24"/>
              </w:rPr>
              <w:t>),</w:t>
            </w:r>
            <w:r w:rsidR="000241CA" w:rsidRPr="00735560">
              <w:rPr>
                <w:rFonts w:asciiTheme="minorHAnsi" w:hAnsiTheme="minorHAnsi" w:cstheme="minorHAnsi"/>
                <w:sz w:val="24"/>
                <w:szCs w:val="24"/>
              </w:rPr>
              <w:t xml:space="preserve"> postopek kaznivega dejanja izdaje tajnih podatkov (260. čl</w:t>
            </w:r>
            <w:r w:rsidR="00C04CAB">
              <w:rPr>
                <w:rFonts w:asciiTheme="minorHAnsi" w:hAnsiTheme="minorHAnsi" w:cstheme="minorHAnsi"/>
                <w:sz w:val="24"/>
                <w:szCs w:val="24"/>
              </w:rPr>
              <w:t>. KZ-1</w:t>
            </w:r>
            <w:r w:rsidR="00D36D67" w:rsidRPr="00735560">
              <w:rPr>
                <w:rFonts w:asciiTheme="minorHAnsi" w:hAnsiTheme="minorHAnsi" w:cstheme="minorHAnsi"/>
                <w:b/>
                <w:bCs/>
                <w:sz w:val="24"/>
                <w:szCs w:val="24"/>
                <w:shd w:val="clear" w:color="auto" w:fill="FFFFFF"/>
              </w:rPr>
              <w:t xml:space="preserve"> </w:t>
            </w:r>
            <w:r w:rsidR="00D36D67" w:rsidRPr="00735560">
              <w:rPr>
                <w:rFonts w:asciiTheme="minorHAnsi" w:hAnsiTheme="minorHAnsi" w:cstheme="minorHAnsi"/>
                <w:bCs/>
                <w:sz w:val="24"/>
                <w:szCs w:val="24"/>
                <w:shd w:val="clear" w:color="auto" w:fill="FFFFFF"/>
              </w:rPr>
              <w:t>Uradni list RS, št.</w:t>
            </w:r>
            <w:r w:rsidR="00D36D67" w:rsidRPr="00735560">
              <w:rPr>
                <w:rStyle w:val="apple-converted-space"/>
                <w:rFonts w:asciiTheme="minorHAnsi" w:hAnsiTheme="minorHAnsi" w:cstheme="minorHAnsi"/>
                <w:bCs/>
                <w:sz w:val="24"/>
                <w:szCs w:val="24"/>
                <w:shd w:val="clear" w:color="auto" w:fill="FFFFFF"/>
              </w:rPr>
              <w:t> </w:t>
            </w:r>
            <w:hyperlink r:id="rId31" w:tgtFrame="_blank" w:tooltip="Kazenski zakonik (uradno prečiščeno besedilo)" w:history="1">
              <w:r w:rsidR="00D36D67" w:rsidRPr="00735560">
                <w:rPr>
                  <w:rStyle w:val="Hiperpovezava"/>
                  <w:rFonts w:asciiTheme="minorHAnsi" w:hAnsiTheme="minorHAnsi" w:cstheme="minorHAnsi"/>
                  <w:bCs/>
                  <w:color w:val="auto"/>
                  <w:sz w:val="24"/>
                  <w:szCs w:val="24"/>
                  <w:u w:val="none"/>
                  <w:shd w:val="clear" w:color="auto" w:fill="FFFFFF"/>
                </w:rPr>
                <w:t>50/12</w:t>
              </w:r>
            </w:hyperlink>
            <w:r w:rsidR="00C04CAB">
              <w:rPr>
                <w:rStyle w:val="Hiperpovezava"/>
                <w:rFonts w:asciiTheme="minorHAnsi" w:hAnsiTheme="minorHAnsi" w:cstheme="minorHAnsi"/>
                <w:bCs/>
                <w:color w:val="auto"/>
                <w:sz w:val="24"/>
                <w:szCs w:val="24"/>
                <w:u w:val="none"/>
                <w:shd w:val="clear" w:color="auto" w:fill="FFFFFF"/>
              </w:rPr>
              <w:t>,</w:t>
            </w:r>
            <w:r w:rsidR="00D36D67" w:rsidRPr="00735560">
              <w:rPr>
                <w:rStyle w:val="apple-converted-space"/>
                <w:rFonts w:asciiTheme="minorHAnsi" w:hAnsiTheme="minorHAnsi" w:cstheme="minorHAnsi"/>
                <w:bCs/>
                <w:sz w:val="24"/>
                <w:szCs w:val="24"/>
                <w:shd w:val="clear" w:color="auto" w:fill="FFFFFF"/>
              </w:rPr>
              <w:t> </w:t>
            </w:r>
            <w:r w:rsidR="00C04CAB" w:rsidRPr="00C04CAB">
              <w:rPr>
                <w:rFonts w:asciiTheme="minorHAnsi" w:hAnsiTheme="minorHAnsi" w:cstheme="minorHAnsi"/>
                <w:bCs/>
                <w:sz w:val="24"/>
                <w:szCs w:val="24"/>
                <w:shd w:val="clear" w:color="auto" w:fill="FFFFFF"/>
              </w:rPr>
              <w:t xml:space="preserve">54/15, 6/16 – </w:t>
            </w:r>
            <w:proofErr w:type="spellStart"/>
            <w:r w:rsidR="00C04CAB" w:rsidRPr="00C04CAB">
              <w:rPr>
                <w:rFonts w:asciiTheme="minorHAnsi" w:hAnsiTheme="minorHAnsi" w:cstheme="minorHAnsi"/>
                <w:bCs/>
                <w:sz w:val="24"/>
                <w:szCs w:val="24"/>
                <w:shd w:val="clear" w:color="auto" w:fill="FFFFFF"/>
              </w:rPr>
              <w:t>popr</w:t>
            </w:r>
            <w:proofErr w:type="spellEnd"/>
            <w:r w:rsidR="00C04CAB" w:rsidRPr="00C04CAB">
              <w:rPr>
                <w:rFonts w:asciiTheme="minorHAnsi" w:hAnsiTheme="minorHAnsi" w:cstheme="minorHAnsi"/>
                <w:bCs/>
                <w:sz w:val="24"/>
                <w:szCs w:val="24"/>
                <w:shd w:val="clear" w:color="auto" w:fill="FFFFFF"/>
              </w:rPr>
              <w:t xml:space="preserve">., 38/16, 27/17, 23/20, 91/20, 95/21, 186/21, 105/22 – ZZNŠPP, 16/23 in 107/24 – </w:t>
            </w:r>
            <w:proofErr w:type="spellStart"/>
            <w:r w:rsidR="00C04CAB" w:rsidRPr="00C04CAB">
              <w:rPr>
                <w:rFonts w:asciiTheme="minorHAnsi" w:hAnsiTheme="minorHAnsi" w:cstheme="minorHAnsi"/>
                <w:bCs/>
                <w:sz w:val="24"/>
                <w:szCs w:val="24"/>
                <w:shd w:val="clear" w:color="auto" w:fill="FFFFFF"/>
              </w:rPr>
              <w:t>odl</w:t>
            </w:r>
            <w:proofErr w:type="spellEnd"/>
            <w:r w:rsidR="00C04CAB" w:rsidRPr="00C04CAB">
              <w:rPr>
                <w:rFonts w:asciiTheme="minorHAnsi" w:hAnsiTheme="minorHAnsi" w:cstheme="minorHAnsi"/>
                <w:bCs/>
                <w:sz w:val="24"/>
                <w:szCs w:val="24"/>
                <w:shd w:val="clear" w:color="auto" w:fill="FFFFFF"/>
              </w:rPr>
              <w:t>. US</w:t>
            </w:r>
            <w:r w:rsidR="000241CA" w:rsidRPr="00735560">
              <w:rPr>
                <w:rFonts w:asciiTheme="minorHAnsi" w:hAnsiTheme="minorHAnsi" w:cstheme="minorHAnsi"/>
                <w:sz w:val="24"/>
                <w:szCs w:val="24"/>
              </w:rPr>
              <w:t>)</w:t>
            </w:r>
            <w:r w:rsidRPr="00735560">
              <w:rPr>
                <w:rFonts w:asciiTheme="minorHAnsi" w:hAnsiTheme="minorHAnsi" w:cstheme="minorHAnsi"/>
                <w:sz w:val="24"/>
                <w:szCs w:val="24"/>
              </w:rPr>
              <w:t xml:space="preserve"> ali drug postopek, katerega posledica ali namen je prenehanje njegovega poslovanja ali katerikoli drug postopek, podoben navedenim postopkom, skladno s predpisi države, v kateri ima sedež.</w:t>
            </w:r>
          </w:p>
          <w:p w14:paraId="36734E00" w14:textId="77777777" w:rsidR="00A62387" w:rsidRPr="00735560" w:rsidRDefault="00A62387" w:rsidP="006F2784">
            <w:pPr>
              <w:spacing w:after="0" w:line="240" w:lineRule="auto"/>
              <w:rPr>
                <w:rFonts w:asciiTheme="minorHAnsi" w:hAnsiTheme="minorHAnsi" w:cstheme="minorHAnsi"/>
                <w:sz w:val="24"/>
                <w:szCs w:val="24"/>
              </w:rPr>
            </w:pPr>
          </w:p>
          <w:p w14:paraId="00841ADD" w14:textId="77777777" w:rsidR="00A62387" w:rsidRPr="00735560" w:rsidRDefault="00EB3259"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2126" w:type="dxa"/>
          </w:tcPr>
          <w:p w14:paraId="670740FD" w14:textId="77777777" w:rsidR="00FD4764" w:rsidRPr="00735560" w:rsidRDefault="00FD4764" w:rsidP="00354D9E">
            <w:pPr>
              <w:spacing w:after="0" w:line="240" w:lineRule="auto"/>
              <w:rPr>
                <w:rFonts w:asciiTheme="minorHAnsi" w:hAnsiTheme="minorHAnsi" w:cstheme="minorHAnsi"/>
                <w:b/>
                <w:sz w:val="24"/>
                <w:szCs w:val="24"/>
                <w:bdr w:val="single" w:sz="4" w:space="0" w:color="auto"/>
              </w:rPr>
            </w:pPr>
          </w:p>
          <w:p w14:paraId="1C55064D" w14:textId="77777777" w:rsidR="00DF7094" w:rsidRPr="00735560" w:rsidRDefault="00567D39" w:rsidP="006F2784">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p>
          <w:p w14:paraId="04DF757E" w14:textId="77777777" w:rsidR="00E77F84" w:rsidRPr="00735560" w:rsidRDefault="0008077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p w14:paraId="0BAB1B1F" w14:textId="77777777" w:rsidR="00A62387" w:rsidRPr="00735560" w:rsidRDefault="00A62387" w:rsidP="006F2784">
            <w:pPr>
              <w:spacing w:after="0" w:line="240" w:lineRule="auto"/>
              <w:rPr>
                <w:rFonts w:asciiTheme="minorHAnsi" w:hAnsiTheme="minorHAnsi" w:cstheme="minorHAnsi"/>
                <w:sz w:val="24"/>
                <w:szCs w:val="24"/>
              </w:rPr>
            </w:pPr>
          </w:p>
        </w:tc>
      </w:tr>
      <w:tr w:rsidR="00CC2491" w:rsidRPr="00735560" w14:paraId="67070807" w14:textId="77777777" w:rsidTr="00CC2491">
        <w:tc>
          <w:tcPr>
            <w:tcW w:w="9072" w:type="dxa"/>
            <w:gridSpan w:val="2"/>
          </w:tcPr>
          <w:p w14:paraId="28372805" w14:textId="77777777" w:rsidR="00A62387" w:rsidRPr="00735560" w:rsidRDefault="00D253EF"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izpolnjevanje pogoja velja tudi  za podizvajalca/</w:t>
            </w:r>
            <w:proofErr w:type="spellStart"/>
            <w:r w:rsidRPr="00735560">
              <w:rPr>
                <w:rFonts w:asciiTheme="minorHAnsi" w:hAnsiTheme="minorHAnsi" w:cstheme="minorHAnsi"/>
                <w:sz w:val="24"/>
                <w:szCs w:val="24"/>
              </w:rPr>
              <w:t>ce</w:t>
            </w:r>
            <w:proofErr w:type="spellEnd"/>
            <w:r w:rsidRPr="00735560">
              <w:rPr>
                <w:rFonts w:asciiTheme="minorHAnsi" w:hAnsiTheme="minorHAnsi" w:cstheme="minorHAnsi"/>
                <w:sz w:val="24"/>
                <w:szCs w:val="24"/>
              </w:rPr>
              <w:t>.</w:t>
            </w:r>
          </w:p>
        </w:tc>
      </w:tr>
    </w:tbl>
    <w:p w14:paraId="13CBE7F0" w14:textId="77777777" w:rsidR="00E4252D" w:rsidRDefault="00E4252D" w:rsidP="00AE20DB">
      <w:pPr>
        <w:spacing w:after="0" w:line="240" w:lineRule="auto"/>
        <w:rPr>
          <w:rFonts w:asciiTheme="minorHAnsi" w:hAnsiTheme="minorHAnsi" w:cstheme="minorHAnsi"/>
          <w:sz w:val="24"/>
          <w:szCs w:val="24"/>
        </w:rPr>
      </w:pPr>
    </w:p>
    <w:p w14:paraId="108D8B2D" w14:textId="77777777" w:rsidR="00D0604A" w:rsidRDefault="00D0604A" w:rsidP="00BF4831">
      <w:pPr>
        <w:spacing w:after="0"/>
        <w:rPr>
          <w:rFonts w:asciiTheme="minorHAnsi" w:hAnsiTheme="minorHAnsi" w:cstheme="minorHAnsi"/>
          <w:sz w:val="24"/>
          <w:szCs w:val="24"/>
        </w:rPr>
      </w:pPr>
    </w:p>
    <w:p w14:paraId="2120FE8A" w14:textId="77777777" w:rsidR="00D0604A" w:rsidRPr="00735560" w:rsidRDefault="00D0604A" w:rsidP="00BF4831">
      <w:pPr>
        <w:spacing w:after="0"/>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36"/>
        <w:gridCol w:w="4536"/>
      </w:tblGrid>
      <w:tr w:rsidR="00CC2491" w:rsidRPr="00735560" w14:paraId="4B401B88" w14:textId="77777777" w:rsidTr="00344339">
        <w:tc>
          <w:tcPr>
            <w:tcW w:w="9072" w:type="dxa"/>
            <w:gridSpan w:val="2"/>
            <w:shd w:val="clear" w:color="auto" w:fill="B8CCE4" w:themeFill="accent1" w:themeFillTint="66"/>
          </w:tcPr>
          <w:p w14:paraId="09D1A8A9"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SPOSOBNOST PONUDNIKA ZA OPRAVLJANJE POKLICNE DEJAVNOSTI</w:t>
            </w:r>
          </w:p>
        </w:tc>
      </w:tr>
      <w:tr w:rsidR="00CC2491" w:rsidRPr="00735560" w14:paraId="3D39B060" w14:textId="77777777" w:rsidTr="00344339">
        <w:tc>
          <w:tcPr>
            <w:tcW w:w="4536" w:type="dxa"/>
            <w:shd w:val="clear" w:color="auto" w:fill="B8CCE4" w:themeFill="accent1" w:themeFillTint="66"/>
          </w:tcPr>
          <w:p w14:paraId="756D1CD3"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75F7C47C"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FFF2903" w14:textId="77777777" w:rsidTr="00CC2491">
        <w:tc>
          <w:tcPr>
            <w:tcW w:w="4536" w:type="dxa"/>
          </w:tcPr>
          <w:p w14:paraId="693018EE"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je na datum oddaje ponudbe registriran za opravljanje dejavnosti, ki je predmet javnega naročila. </w:t>
            </w:r>
          </w:p>
          <w:p w14:paraId="75395C4B" w14:textId="77777777" w:rsidR="00A62387" w:rsidRPr="00735560" w:rsidRDefault="00A62387" w:rsidP="006F2784">
            <w:pPr>
              <w:spacing w:after="0"/>
              <w:rPr>
                <w:rFonts w:asciiTheme="minorHAnsi" w:hAnsiTheme="minorHAnsi" w:cstheme="minorHAnsi"/>
                <w:sz w:val="24"/>
                <w:szCs w:val="24"/>
              </w:rPr>
            </w:pPr>
          </w:p>
          <w:p w14:paraId="3496906C" w14:textId="77777777" w:rsidR="00A62387" w:rsidRPr="00735560" w:rsidRDefault="00EB3259" w:rsidP="006F2784">
            <w:pPr>
              <w:spacing w:after="0"/>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4536" w:type="dxa"/>
          </w:tcPr>
          <w:p w14:paraId="0F2F5DB9" w14:textId="77777777" w:rsidR="00A62387" w:rsidRPr="00735560" w:rsidRDefault="004A4767" w:rsidP="006F2784">
            <w:pPr>
              <w:spacing w:after="0"/>
              <w:rPr>
                <w:rFonts w:asciiTheme="minorHAnsi" w:hAnsiTheme="minorHAnsi" w:cstheme="minorHAnsi"/>
                <w:b/>
                <w:sz w:val="24"/>
                <w:szCs w:val="24"/>
              </w:rPr>
            </w:pPr>
            <w:r w:rsidRPr="00735560">
              <w:rPr>
                <w:rFonts w:asciiTheme="minorHAnsi" w:hAnsiTheme="minorHAnsi" w:cstheme="minorHAnsi"/>
                <w:b/>
                <w:sz w:val="24"/>
                <w:szCs w:val="24"/>
              </w:rPr>
              <w:t>ESPD OBRAZEC</w:t>
            </w:r>
          </w:p>
          <w:p w14:paraId="272B378F" w14:textId="77777777" w:rsidR="00A62387" w:rsidRPr="00735560" w:rsidRDefault="00A62387" w:rsidP="006F2784">
            <w:pPr>
              <w:spacing w:after="0" w:line="240" w:lineRule="auto"/>
              <w:rPr>
                <w:rFonts w:asciiTheme="minorHAnsi" w:hAnsiTheme="minorHAnsi" w:cstheme="minorHAnsi"/>
                <w:b/>
                <w:sz w:val="24"/>
                <w:szCs w:val="24"/>
              </w:rPr>
            </w:pPr>
          </w:p>
        </w:tc>
      </w:tr>
      <w:tr w:rsidR="00CC2491" w:rsidRPr="00735560" w14:paraId="21A6D517" w14:textId="77777777" w:rsidTr="00CC2491">
        <w:tc>
          <w:tcPr>
            <w:tcW w:w="9072" w:type="dxa"/>
            <w:gridSpan w:val="2"/>
          </w:tcPr>
          <w:p w14:paraId="3AD53D8B"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vsak od partnerjev biti registriran za dejavnost oziroma dela, ki jih prijavlja v ponudbi. V primeru podizvajalskih ponudb mora vsak od podizvajalcev biti registriran za opravljanje dejavnosti oziroma dela, ki  jih opravlja po ponudbi.</w:t>
            </w:r>
          </w:p>
        </w:tc>
      </w:tr>
    </w:tbl>
    <w:p w14:paraId="184993CC" w14:textId="77777777" w:rsidR="00BF4831" w:rsidRPr="00735560" w:rsidRDefault="00BF4831" w:rsidP="00BF4831">
      <w:pPr>
        <w:spacing w:after="0"/>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779B3A32" w14:textId="77777777" w:rsidTr="00344339">
        <w:tc>
          <w:tcPr>
            <w:tcW w:w="9072" w:type="dxa"/>
            <w:gridSpan w:val="2"/>
            <w:shd w:val="clear" w:color="auto" w:fill="B8CCE4" w:themeFill="accent1" w:themeFillTint="66"/>
          </w:tcPr>
          <w:p w14:paraId="59B7B4AD" w14:textId="77777777" w:rsidR="00A62387" w:rsidRPr="00735560" w:rsidRDefault="00A62387" w:rsidP="004A4767">
            <w:pPr>
              <w:pStyle w:val="Odstavekseznama1"/>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4. SPOSOBNOST PONUDNIKA ZA SODELOVANJE PRI JAVNEM NAROČILU</w:t>
            </w:r>
          </w:p>
        </w:tc>
      </w:tr>
      <w:tr w:rsidR="00CC2491" w:rsidRPr="00735560" w14:paraId="7F564AE1" w14:textId="77777777" w:rsidTr="00344339">
        <w:tc>
          <w:tcPr>
            <w:tcW w:w="4536" w:type="dxa"/>
            <w:shd w:val="clear" w:color="auto" w:fill="B8CCE4" w:themeFill="accent1" w:themeFillTint="66"/>
          </w:tcPr>
          <w:p w14:paraId="191478D7"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416CA08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7C307DB8" w14:textId="77777777" w:rsidTr="00524D84">
        <w:tc>
          <w:tcPr>
            <w:tcW w:w="4536" w:type="dxa"/>
          </w:tcPr>
          <w:p w14:paraId="2C8387A9" w14:textId="77777777" w:rsidR="00E77F84" w:rsidRPr="00735560" w:rsidRDefault="00803295"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ni storil velike strokovne napake s področja predmeta javnega naročila in ni uvrščen v evidenco ponudnikov z negativnimi r</w:t>
            </w:r>
            <w:r w:rsidR="00D36D67" w:rsidRPr="00735560">
              <w:rPr>
                <w:rFonts w:asciiTheme="minorHAnsi" w:hAnsiTheme="minorHAnsi" w:cstheme="minorHAnsi"/>
                <w:sz w:val="24"/>
                <w:szCs w:val="24"/>
              </w:rPr>
              <w:t>eferencami</w:t>
            </w:r>
            <w:r w:rsidR="00E77F84" w:rsidRPr="00735560">
              <w:rPr>
                <w:rFonts w:asciiTheme="minorHAnsi" w:hAnsiTheme="minorHAnsi" w:cstheme="minorHAnsi"/>
                <w:sz w:val="24"/>
                <w:szCs w:val="24"/>
              </w:rPr>
              <w:t xml:space="preserve"> iz četrtega odstavka 75. a člena ZJN-3.</w:t>
            </w:r>
          </w:p>
          <w:p w14:paraId="4CF823DA" w14:textId="77777777" w:rsidR="00A62387" w:rsidRPr="00735560" w:rsidRDefault="00B06D3D"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4536" w:type="dxa"/>
          </w:tcPr>
          <w:p w14:paraId="66844AA5" w14:textId="77777777" w:rsidR="0057712A" w:rsidRPr="00735560" w:rsidRDefault="0057712A"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0358752" w14:textId="77777777" w:rsidTr="00524D84">
        <w:tc>
          <w:tcPr>
            <w:tcW w:w="9072" w:type="dxa"/>
            <w:gridSpan w:val="2"/>
          </w:tcPr>
          <w:p w14:paraId="6B53FD9E"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izpolnjevanje pogoja velja tudi  za podizvajalca/</w:t>
            </w:r>
            <w:proofErr w:type="spellStart"/>
            <w:r w:rsidRPr="00735560">
              <w:rPr>
                <w:rFonts w:asciiTheme="minorHAnsi" w:hAnsiTheme="minorHAnsi" w:cstheme="minorHAnsi"/>
                <w:sz w:val="24"/>
                <w:szCs w:val="24"/>
              </w:rPr>
              <w:t>ce</w:t>
            </w:r>
            <w:proofErr w:type="spellEnd"/>
            <w:r w:rsidRPr="00735560">
              <w:rPr>
                <w:rFonts w:asciiTheme="minorHAnsi" w:hAnsiTheme="minorHAnsi" w:cstheme="minorHAnsi"/>
                <w:sz w:val="24"/>
                <w:szCs w:val="24"/>
              </w:rPr>
              <w:t>.</w:t>
            </w:r>
          </w:p>
        </w:tc>
      </w:tr>
    </w:tbl>
    <w:p w14:paraId="7094FE12" w14:textId="77777777" w:rsidR="00986348" w:rsidRPr="00735560" w:rsidRDefault="00986348" w:rsidP="00A62387">
      <w:pPr>
        <w:rPr>
          <w:rFonts w:asciiTheme="minorHAnsi" w:hAnsiTheme="minorHAnsi" w:cstheme="minorHAnsi"/>
          <w:sz w:val="24"/>
          <w:szCs w:val="24"/>
        </w:rPr>
      </w:pPr>
    </w:p>
    <w:p w14:paraId="1EE3FBF7" w14:textId="77777777" w:rsidR="00A655D2" w:rsidRPr="00735560" w:rsidRDefault="00A655D2"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42"/>
        <w:gridCol w:w="4542"/>
      </w:tblGrid>
      <w:tr w:rsidR="00CC2491" w:rsidRPr="00735560" w14:paraId="3712A918" w14:textId="77777777" w:rsidTr="00344339">
        <w:trPr>
          <w:trHeight w:val="406"/>
        </w:trPr>
        <w:tc>
          <w:tcPr>
            <w:tcW w:w="9084" w:type="dxa"/>
            <w:gridSpan w:val="2"/>
            <w:shd w:val="clear" w:color="auto" w:fill="B8CCE4" w:themeFill="accent1" w:themeFillTint="66"/>
          </w:tcPr>
          <w:p w14:paraId="2B45FD49" w14:textId="77777777" w:rsidR="00803295" w:rsidRPr="00735560" w:rsidRDefault="00067127" w:rsidP="005F240D">
            <w:pPr>
              <w:pStyle w:val="Odstavekseznama"/>
              <w:spacing w:after="0"/>
              <w:ind w:left="360"/>
              <w:jc w:val="center"/>
              <w:rPr>
                <w:rFonts w:asciiTheme="minorHAnsi" w:hAnsiTheme="minorHAnsi" w:cstheme="minorHAnsi"/>
                <w:b/>
                <w:sz w:val="24"/>
                <w:szCs w:val="24"/>
              </w:rPr>
            </w:pPr>
            <w:r w:rsidRPr="00735560">
              <w:rPr>
                <w:rFonts w:asciiTheme="minorHAnsi" w:hAnsiTheme="minorHAnsi" w:cstheme="minorHAnsi"/>
                <w:b/>
                <w:sz w:val="24"/>
                <w:szCs w:val="24"/>
              </w:rPr>
              <w:t>5.</w:t>
            </w:r>
            <w:r w:rsidR="00803295" w:rsidRPr="00735560">
              <w:rPr>
                <w:rFonts w:asciiTheme="minorHAnsi" w:hAnsiTheme="minorHAnsi" w:cstheme="minorHAnsi"/>
                <w:b/>
                <w:sz w:val="24"/>
                <w:szCs w:val="24"/>
              </w:rPr>
              <w:t>EKONOMSKA IN FINANČNA SPOSOBNOST II</w:t>
            </w:r>
          </w:p>
        </w:tc>
      </w:tr>
      <w:tr w:rsidR="00CC2491" w:rsidRPr="00735560" w14:paraId="66A7B09E" w14:textId="77777777" w:rsidTr="00344339">
        <w:trPr>
          <w:trHeight w:val="406"/>
        </w:trPr>
        <w:tc>
          <w:tcPr>
            <w:tcW w:w="4542" w:type="dxa"/>
            <w:shd w:val="clear" w:color="auto" w:fill="B8CCE4" w:themeFill="accent1" w:themeFillTint="66"/>
          </w:tcPr>
          <w:p w14:paraId="61EDD3CF" w14:textId="77777777" w:rsidR="00803295" w:rsidRPr="00735560" w:rsidRDefault="00803295"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42" w:type="dxa"/>
            <w:shd w:val="clear" w:color="auto" w:fill="B8CCE4" w:themeFill="accent1" w:themeFillTint="66"/>
          </w:tcPr>
          <w:p w14:paraId="7BE3A116" w14:textId="77777777" w:rsidR="00803295" w:rsidRPr="00735560" w:rsidRDefault="00803295"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4D58E0F6" w14:textId="77777777" w:rsidTr="00CC2491">
        <w:trPr>
          <w:trHeight w:val="2038"/>
        </w:trPr>
        <w:tc>
          <w:tcPr>
            <w:tcW w:w="4542" w:type="dxa"/>
          </w:tcPr>
          <w:p w14:paraId="4A2F7F54" w14:textId="77777777" w:rsidR="00803295" w:rsidRPr="00735560" w:rsidRDefault="00803295"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je imel v zadnjih treh</w:t>
            </w:r>
            <w:r w:rsidR="00952E0F">
              <w:rPr>
                <w:rFonts w:asciiTheme="minorHAnsi" w:hAnsiTheme="minorHAnsi" w:cstheme="minorHAnsi"/>
                <w:sz w:val="24"/>
                <w:szCs w:val="24"/>
              </w:rPr>
              <w:t xml:space="preserve"> poslovnih letih 2022,  2023</w:t>
            </w:r>
            <w:r w:rsidR="00B06D3D" w:rsidRPr="00735560">
              <w:rPr>
                <w:rFonts w:asciiTheme="minorHAnsi" w:hAnsiTheme="minorHAnsi" w:cstheme="minorHAnsi"/>
                <w:sz w:val="24"/>
                <w:szCs w:val="24"/>
              </w:rPr>
              <w:t xml:space="preserve"> in 20</w:t>
            </w:r>
            <w:r w:rsidR="00952E0F">
              <w:rPr>
                <w:rFonts w:asciiTheme="minorHAnsi" w:hAnsiTheme="minorHAnsi" w:cstheme="minorHAnsi"/>
                <w:sz w:val="24"/>
                <w:szCs w:val="24"/>
              </w:rPr>
              <w:t>24</w:t>
            </w:r>
            <w:r w:rsidRPr="00735560">
              <w:rPr>
                <w:rFonts w:asciiTheme="minorHAnsi" w:hAnsiTheme="minorHAnsi" w:cstheme="minorHAnsi"/>
                <w:sz w:val="24"/>
                <w:szCs w:val="24"/>
              </w:rPr>
              <w:t xml:space="preserve"> (če posluje manj kot 3 leta, v obdobju, odkar posluje) povprečni letni prihodek vsaj v višini </w:t>
            </w:r>
            <w:r w:rsidR="004A4767" w:rsidRPr="00735560">
              <w:rPr>
                <w:rFonts w:asciiTheme="minorHAnsi" w:hAnsiTheme="minorHAnsi" w:cstheme="minorHAnsi"/>
                <w:sz w:val="24"/>
                <w:szCs w:val="24"/>
              </w:rPr>
              <w:t>30</w:t>
            </w:r>
            <w:r w:rsidR="00F26E71" w:rsidRPr="00735560">
              <w:rPr>
                <w:rFonts w:asciiTheme="minorHAnsi" w:hAnsiTheme="minorHAnsi" w:cstheme="minorHAnsi"/>
                <w:sz w:val="24"/>
                <w:szCs w:val="24"/>
              </w:rPr>
              <w:t>0.000,00</w:t>
            </w:r>
            <w:r w:rsidRPr="00735560">
              <w:rPr>
                <w:rFonts w:asciiTheme="minorHAnsi" w:hAnsiTheme="minorHAnsi" w:cstheme="minorHAnsi"/>
                <w:sz w:val="24"/>
                <w:szCs w:val="24"/>
              </w:rPr>
              <w:t xml:space="preserve"> EUR. </w:t>
            </w:r>
          </w:p>
        </w:tc>
        <w:tc>
          <w:tcPr>
            <w:tcW w:w="4542" w:type="dxa"/>
          </w:tcPr>
          <w:p w14:paraId="1B34A2DE" w14:textId="77777777" w:rsidR="00803295" w:rsidRPr="00735560" w:rsidRDefault="00567D39" w:rsidP="00606EA0">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7</w:t>
            </w:r>
            <w:r w:rsidR="00803295" w:rsidRPr="00735560">
              <w:rPr>
                <w:rFonts w:asciiTheme="minorHAnsi" w:hAnsiTheme="minorHAnsi" w:cstheme="minorHAnsi"/>
                <w:sz w:val="24"/>
                <w:szCs w:val="24"/>
              </w:rPr>
              <w:t xml:space="preserve"> in </w:t>
            </w:r>
            <w:r w:rsidR="004A4767" w:rsidRPr="00735560">
              <w:rPr>
                <w:rFonts w:asciiTheme="minorHAnsi" w:hAnsiTheme="minorHAnsi" w:cstheme="minorHAnsi"/>
                <w:sz w:val="24"/>
                <w:szCs w:val="24"/>
              </w:rPr>
              <w:t>prilo</w:t>
            </w:r>
            <w:r w:rsidR="00C80FFF" w:rsidRPr="00735560">
              <w:rPr>
                <w:rFonts w:asciiTheme="minorHAnsi" w:hAnsiTheme="minorHAnsi" w:cstheme="minorHAnsi"/>
                <w:sz w:val="24"/>
                <w:szCs w:val="24"/>
              </w:rPr>
              <w:t>ženi računovodski izkazi</w:t>
            </w:r>
            <w:r w:rsidR="004A4767" w:rsidRPr="00735560">
              <w:rPr>
                <w:rFonts w:asciiTheme="minorHAnsi" w:hAnsiTheme="minorHAnsi" w:cstheme="minorHAnsi"/>
                <w:sz w:val="24"/>
                <w:szCs w:val="24"/>
              </w:rPr>
              <w:t xml:space="preserve">, kjer </w:t>
            </w:r>
            <w:r w:rsidR="005C068A" w:rsidRPr="00735560">
              <w:rPr>
                <w:rFonts w:asciiTheme="minorHAnsi" w:hAnsiTheme="minorHAnsi" w:cstheme="minorHAnsi"/>
                <w:sz w:val="24"/>
                <w:szCs w:val="24"/>
              </w:rPr>
              <w:t>je viden opisan pogoj</w:t>
            </w:r>
            <w:r w:rsidR="00E4252D" w:rsidRPr="00735560">
              <w:rPr>
                <w:rFonts w:asciiTheme="minorHAnsi" w:hAnsiTheme="minorHAnsi" w:cstheme="minorHAnsi"/>
                <w:sz w:val="24"/>
                <w:szCs w:val="24"/>
              </w:rPr>
              <w:t>.</w:t>
            </w:r>
          </w:p>
        </w:tc>
      </w:tr>
      <w:tr w:rsidR="00CC2491" w:rsidRPr="00735560" w14:paraId="54090E59" w14:textId="77777777" w:rsidTr="00CC2491">
        <w:trPr>
          <w:trHeight w:val="453"/>
        </w:trPr>
        <w:tc>
          <w:tcPr>
            <w:tcW w:w="9084" w:type="dxa"/>
            <w:gridSpan w:val="2"/>
          </w:tcPr>
          <w:p w14:paraId="65BB0DB0" w14:textId="77777777" w:rsidR="00803295" w:rsidRPr="00735560" w:rsidRDefault="00803295"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partnerji pogoj izpolnijo kumulativno, pri čemer mora vsak od partnerjev imeti povprečni letni prihodek v zadnjih treh p</w:t>
            </w:r>
            <w:r w:rsidR="00952E0F">
              <w:rPr>
                <w:rFonts w:asciiTheme="minorHAnsi" w:hAnsiTheme="minorHAnsi" w:cstheme="minorHAnsi"/>
                <w:sz w:val="24"/>
                <w:szCs w:val="24"/>
              </w:rPr>
              <w:t>oslovnih letih 2022, 2023</w:t>
            </w:r>
            <w:r w:rsidR="00B06D3D" w:rsidRPr="00735560">
              <w:rPr>
                <w:rFonts w:asciiTheme="minorHAnsi" w:hAnsiTheme="minorHAnsi" w:cstheme="minorHAnsi"/>
                <w:sz w:val="24"/>
                <w:szCs w:val="24"/>
              </w:rPr>
              <w:t xml:space="preserve"> in 20</w:t>
            </w:r>
            <w:r w:rsidR="00952E0F">
              <w:rPr>
                <w:rFonts w:asciiTheme="minorHAnsi" w:hAnsiTheme="minorHAnsi" w:cstheme="minorHAnsi"/>
                <w:sz w:val="24"/>
                <w:szCs w:val="24"/>
              </w:rPr>
              <w:t>24</w:t>
            </w:r>
            <w:r w:rsidRPr="00735560">
              <w:rPr>
                <w:rFonts w:asciiTheme="minorHAnsi" w:hAnsiTheme="minorHAnsi" w:cstheme="minorHAnsi"/>
                <w:sz w:val="24"/>
                <w:szCs w:val="24"/>
              </w:rPr>
              <w:t xml:space="preserve"> (če posluje manj kot 3 leta, v obdobju, odkar posluje)</w:t>
            </w:r>
            <w:r w:rsidR="003064B6" w:rsidRPr="00735560">
              <w:rPr>
                <w:rFonts w:asciiTheme="minorHAnsi" w:hAnsiTheme="minorHAnsi" w:cstheme="minorHAnsi"/>
                <w:sz w:val="24"/>
                <w:szCs w:val="24"/>
              </w:rPr>
              <w:t xml:space="preserve"> </w:t>
            </w:r>
            <w:r w:rsidRPr="00735560">
              <w:rPr>
                <w:rFonts w:asciiTheme="minorHAnsi" w:hAnsiTheme="minorHAnsi" w:cstheme="minorHAnsi"/>
                <w:sz w:val="24"/>
                <w:szCs w:val="24"/>
              </w:rPr>
              <w:t xml:space="preserve">najmanj v višini </w:t>
            </w:r>
            <w:r w:rsidR="00D253EF" w:rsidRPr="00735560">
              <w:rPr>
                <w:rFonts w:asciiTheme="minorHAnsi" w:hAnsiTheme="minorHAnsi" w:cstheme="minorHAnsi"/>
                <w:sz w:val="24"/>
                <w:szCs w:val="24"/>
              </w:rPr>
              <w:t>50</w:t>
            </w:r>
            <w:r w:rsidR="00F26E71" w:rsidRPr="00735560">
              <w:rPr>
                <w:rFonts w:asciiTheme="minorHAnsi" w:hAnsiTheme="minorHAnsi" w:cstheme="minorHAnsi"/>
                <w:sz w:val="24"/>
                <w:szCs w:val="24"/>
              </w:rPr>
              <w:t>.</w:t>
            </w:r>
            <w:r w:rsidRPr="00735560">
              <w:rPr>
                <w:rFonts w:asciiTheme="minorHAnsi" w:hAnsiTheme="minorHAnsi" w:cstheme="minorHAnsi"/>
                <w:sz w:val="24"/>
                <w:szCs w:val="24"/>
              </w:rPr>
              <w:t>000,00 EUR.</w:t>
            </w:r>
          </w:p>
        </w:tc>
      </w:tr>
    </w:tbl>
    <w:p w14:paraId="7A785E5F" w14:textId="77777777" w:rsidR="00FE2CE2" w:rsidRDefault="00FE2CE2" w:rsidP="0000351E">
      <w:pPr>
        <w:spacing w:after="0" w:line="240" w:lineRule="auto"/>
        <w:rPr>
          <w:rFonts w:asciiTheme="minorHAnsi" w:hAnsiTheme="minorHAnsi" w:cstheme="minorHAnsi"/>
          <w:sz w:val="24"/>
          <w:szCs w:val="24"/>
        </w:rPr>
      </w:pPr>
    </w:p>
    <w:p w14:paraId="76C94DE2" w14:textId="77777777" w:rsidR="00D0604A" w:rsidRDefault="00D0604A" w:rsidP="0000351E">
      <w:pPr>
        <w:spacing w:after="0" w:line="240" w:lineRule="auto"/>
        <w:rPr>
          <w:rFonts w:asciiTheme="minorHAnsi" w:hAnsiTheme="minorHAnsi" w:cstheme="minorHAnsi"/>
          <w:sz w:val="24"/>
          <w:szCs w:val="24"/>
        </w:rPr>
      </w:pPr>
    </w:p>
    <w:p w14:paraId="23BDBC2F" w14:textId="77777777" w:rsidR="00AE20DB" w:rsidRPr="00735560" w:rsidRDefault="00AE20DB"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42"/>
        <w:gridCol w:w="4542"/>
      </w:tblGrid>
      <w:tr w:rsidR="00CC2491" w:rsidRPr="00735560" w14:paraId="477A5291" w14:textId="77777777" w:rsidTr="00344339">
        <w:trPr>
          <w:trHeight w:val="453"/>
        </w:trPr>
        <w:tc>
          <w:tcPr>
            <w:tcW w:w="9084" w:type="dxa"/>
            <w:gridSpan w:val="2"/>
            <w:shd w:val="clear" w:color="auto" w:fill="B8CCE4" w:themeFill="accent1" w:themeFillTint="66"/>
          </w:tcPr>
          <w:p w14:paraId="40E90BE6" w14:textId="77777777" w:rsidR="00F26E71" w:rsidRPr="00735560" w:rsidRDefault="00067127" w:rsidP="00067127">
            <w:pPr>
              <w:jc w:val="center"/>
              <w:rPr>
                <w:rFonts w:asciiTheme="minorHAnsi" w:hAnsiTheme="minorHAnsi" w:cstheme="minorHAnsi"/>
                <w:b/>
                <w:sz w:val="24"/>
                <w:szCs w:val="24"/>
              </w:rPr>
            </w:pPr>
            <w:r w:rsidRPr="00735560">
              <w:rPr>
                <w:rFonts w:asciiTheme="minorHAnsi" w:hAnsiTheme="minorHAnsi" w:cstheme="minorHAnsi"/>
                <w:b/>
                <w:sz w:val="24"/>
                <w:szCs w:val="24"/>
              </w:rPr>
              <w:t>6.</w:t>
            </w:r>
            <w:r w:rsidR="00F26E71" w:rsidRPr="00735560">
              <w:rPr>
                <w:rFonts w:asciiTheme="minorHAnsi" w:hAnsiTheme="minorHAnsi" w:cstheme="minorHAnsi"/>
                <w:b/>
                <w:sz w:val="24"/>
                <w:szCs w:val="24"/>
              </w:rPr>
              <w:t>EKONOMSKA IN FINANČNA SPOSOBNOST III</w:t>
            </w:r>
          </w:p>
        </w:tc>
      </w:tr>
      <w:tr w:rsidR="00CC2491" w:rsidRPr="00735560" w14:paraId="2943CB74" w14:textId="77777777" w:rsidTr="00344339">
        <w:trPr>
          <w:trHeight w:val="453"/>
        </w:trPr>
        <w:tc>
          <w:tcPr>
            <w:tcW w:w="4542" w:type="dxa"/>
            <w:shd w:val="clear" w:color="auto" w:fill="B8CCE4" w:themeFill="accent1" w:themeFillTint="66"/>
          </w:tcPr>
          <w:p w14:paraId="3ABE609D" w14:textId="77777777" w:rsidR="00F26E71" w:rsidRPr="00735560" w:rsidRDefault="00F26E71" w:rsidP="00464AB4">
            <w:pPr>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42" w:type="dxa"/>
            <w:shd w:val="clear" w:color="auto" w:fill="B8CCE4" w:themeFill="accent1" w:themeFillTint="66"/>
          </w:tcPr>
          <w:p w14:paraId="348D3C01" w14:textId="77777777" w:rsidR="00F26E71" w:rsidRPr="00735560" w:rsidRDefault="00F26E71" w:rsidP="00464AB4">
            <w:pPr>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9E9B697" w14:textId="77777777" w:rsidTr="00CC2491">
        <w:trPr>
          <w:trHeight w:val="453"/>
        </w:trPr>
        <w:tc>
          <w:tcPr>
            <w:tcW w:w="4542" w:type="dxa"/>
          </w:tcPr>
          <w:p w14:paraId="28E0F9DC" w14:textId="77777777" w:rsidR="00F26E71" w:rsidRPr="00735560" w:rsidRDefault="009A26D8" w:rsidP="00AE20DB">
            <w:pPr>
              <w:spacing w:line="240" w:lineRule="auto"/>
              <w:rPr>
                <w:rFonts w:asciiTheme="minorHAnsi" w:hAnsiTheme="minorHAnsi" w:cstheme="minorHAnsi"/>
                <w:sz w:val="24"/>
                <w:szCs w:val="24"/>
              </w:rPr>
            </w:pPr>
            <w:r w:rsidRPr="00735560">
              <w:rPr>
                <w:rFonts w:asciiTheme="minorHAnsi" w:hAnsiTheme="minorHAnsi" w:cstheme="minorHAnsi"/>
                <w:sz w:val="24"/>
                <w:szCs w:val="24"/>
              </w:rPr>
              <w:t>Na dan oddaje ponudbe</w:t>
            </w:r>
            <w:r w:rsidR="00F26E71" w:rsidRPr="00735560">
              <w:rPr>
                <w:rFonts w:asciiTheme="minorHAnsi" w:hAnsiTheme="minorHAnsi" w:cstheme="minorHAnsi"/>
                <w:sz w:val="24"/>
                <w:szCs w:val="24"/>
              </w:rPr>
              <w:t xml:space="preserve"> ni imel blokiranih poslovnih računov.</w:t>
            </w:r>
          </w:p>
        </w:tc>
        <w:tc>
          <w:tcPr>
            <w:tcW w:w="4542" w:type="dxa"/>
          </w:tcPr>
          <w:p w14:paraId="59DE22CB" w14:textId="4094F5BA" w:rsidR="004A4767" w:rsidRPr="00735560" w:rsidRDefault="00BB6397" w:rsidP="00464AB4">
            <w:pPr>
              <w:rPr>
                <w:rFonts w:asciiTheme="minorHAnsi" w:hAnsiTheme="minorHAnsi" w:cstheme="minorHAnsi"/>
                <w:b/>
                <w:sz w:val="24"/>
                <w:szCs w:val="24"/>
              </w:rPr>
            </w:pPr>
            <w:r>
              <w:rPr>
                <w:rFonts w:asciiTheme="minorHAnsi" w:hAnsiTheme="minorHAnsi" w:cstheme="minorHAnsi"/>
                <w:b/>
                <w:sz w:val="24"/>
                <w:szCs w:val="24"/>
              </w:rPr>
              <w:t>Izpolnjen obrazec 7</w:t>
            </w:r>
          </w:p>
        </w:tc>
      </w:tr>
      <w:tr w:rsidR="00CC2491" w:rsidRPr="00735560" w14:paraId="066F9416" w14:textId="77777777" w:rsidTr="00CC2491">
        <w:trPr>
          <w:trHeight w:val="453"/>
        </w:trPr>
        <w:tc>
          <w:tcPr>
            <w:tcW w:w="9084" w:type="dxa"/>
            <w:gridSpan w:val="2"/>
          </w:tcPr>
          <w:p w14:paraId="560E8776" w14:textId="77777777" w:rsidR="00F26E71" w:rsidRPr="00735560" w:rsidRDefault="00F26E71" w:rsidP="006F2784">
            <w:pPr>
              <w:spacing w:after="0"/>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w:t>
            </w:r>
          </w:p>
        </w:tc>
      </w:tr>
    </w:tbl>
    <w:p w14:paraId="0190B7C9" w14:textId="77777777" w:rsidR="00CC2491" w:rsidRPr="00735560" w:rsidRDefault="00CC2491"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6C6D1726" w14:textId="77777777" w:rsidTr="00344339">
        <w:tc>
          <w:tcPr>
            <w:tcW w:w="9072" w:type="dxa"/>
            <w:gridSpan w:val="2"/>
            <w:shd w:val="clear" w:color="auto" w:fill="B8CCE4" w:themeFill="accent1" w:themeFillTint="66"/>
          </w:tcPr>
          <w:p w14:paraId="27E73871" w14:textId="77777777" w:rsidR="00A62387" w:rsidRPr="00735560" w:rsidRDefault="00067127" w:rsidP="00EA1152">
            <w:pPr>
              <w:pStyle w:val="Odstavekseznama1"/>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7</w:t>
            </w:r>
            <w:r w:rsidR="00A62387" w:rsidRPr="00735560">
              <w:rPr>
                <w:rFonts w:asciiTheme="minorHAnsi" w:hAnsiTheme="minorHAnsi" w:cstheme="minorHAnsi"/>
                <w:b/>
                <w:sz w:val="24"/>
                <w:szCs w:val="24"/>
              </w:rPr>
              <w:t>. TEHNIČNA SPOSOBNOST I</w:t>
            </w:r>
          </w:p>
        </w:tc>
      </w:tr>
      <w:tr w:rsidR="00CC2491" w:rsidRPr="00735560" w14:paraId="746633D8" w14:textId="77777777" w:rsidTr="00344339">
        <w:tc>
          <w:tcPr>
            <w:tcW w:w="4536" w:type="dxa"/>
            <w:shd w:val="clear" w:color="auto" w:fill="B8CCE4" w:themeFill="accent1" w:themeFillTint="66"/>
          </w:tcPr>
          <w:p w14:paraId="301DF8D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08DF2A4B"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15F96600" w14:textId="77777777" w:rsidTr="00CC2491">
        <w:tc>
          <w:tcPr>
            <w:tcW w:w="4536" w:type="dxa"/>
          </w:tcPr>
          <w:p w14:paraId="0FDFD2F1"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Gospodarski subjekt, ki nastopa v ponudbi je v obdobju 3 let pred objavo tega naročila uspešno izvajal storitve prevoza osnovnošolskih otrok vsaj za obdobje enega šolskega leta </w:t>
            </w:r>
            <w:r w:rsidR="004A4767" w:rsidRPr="00735560">
              <w:rPr>
                <w:rFonts w:asciiTheme="minorHAnsi" w:hAnsiTheme="minorHAnsi" w:cstheme="minorHAnsi"/>
                <w:sz w:val="24"/>
                <w:szCs w:val="24"/>
              </w:rPr>
              <w:t>z</w:t>
            </w:r>
            <w:r w:rsidRPr="00735560">
              <w:rPr>
                <w:rFonts w:asciiTheme="minorHAnsi" w:hAnsiTheme="minorHAnsi" w:cstheme="minorHAnsi"/>
                <w:sz w:val="24"/>
                <w:szCs w:val="24"/>
              </w:rPr>
              <w:t xml:space="preserve">a najmanj </w:t>
            </w:r>
            <w:r w:rsidR="004A4767" w:rsidRPr="00735560">
              <w:rPr>
                <w:rFonts w:asciiTheme="minorHAnsi" w:hAnsiTheme="minorHAnsi" w:cstheme="minorHAnsi"/>
                <w:sz w:val="24"/>
                <w:szCs w:val="24"/>
              </w:rPr>
              <w:t>pet relacij</w:t>
            </w:r>
            <w:r w:rsidRPr="00735560">
              <w:rPr>
                <w:rFonts w:asciiTheme="minorHAnsi" w:hAnsiTheme="minorHAnsi" w:cstheme="minorHAnsi"/>
                <w:sz w:val="24"/>
                <w:szCs w:val="24"/>
              </w:rPr>
              <w:t>, ki ni</w:t>
            </w:r>
            <w:r w:rsidR="004A4767" w:rsidRPr="00735560">
              <w:rPr>
                <w:rFonts w:asciiTheme="minorHAnsi" w:hAnsiTheme="minorHAnsi" w:cstheme="minorHAnsi"/>
                <w:sz w:val="24"/>
                <w:szCs w:val="24"/>
              </w:rPr>
              <w:t>so bile krajše</w:t>
            </w:r>
            <w:r w:rsidRPr="00735560">
              <w:rPr>
                <w:rFonts w:asciiTheme="minorHAnsi" w:hAnsiTheme="minorHAnsi" w:cstheme="minorHAnsi"/>
                <w:sz w:val="24"/>
                <w:szCs w:val="24"/>
              </w:rPr>
              <w:t xml:space="preserve"> od 3 km (šteje se od prve vstopne do zadnje izstopne postaje ).</w:t>
            </w:r>
          </w:p>
          <w:p w14:paraId="18AC2991"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Prav tako se od ponu</w:t>
            </w:r>
            <w:r w:rsidR="003064B6" w:rsidRPr="00735560">
              <w:rPr>
                <w:rFonts w:asciiTheme="minorHAnsi" w:hAnsiTheme="minorHAnsi" w:cstheme="minorHAnsi"/>
                <w:sz w:val="24"/>
                <w:szCs w:val="24"/>
              </w:rPr>
              <w:t>dnika zahteva poznavanje terena</w:t>
            </w:r>
            <w:r w:rsidRPr="00735560">
              <w:rPr>
                <w:rFonts w:asciiTheme="minorHAnsi" w:hAnsiTheme="minorHAnsi" w:cstheme="minorHAnsi"/>
                <w:sz w:val="24"/>
                <w:szCs w:val="24"/>
              </w:rPr>
              <w:t>, za katerega oddajajo ponudbo.</w:t>
            </w:r>
          </w:p>
        </w:tc>
        <w:tc>
          <w:tcPr>
            <w:tcW w:w="4536" w:type="dxa"/>
          </w:tcPr>
          <w:p w14:paraId="1FC35421" w14:textId="77777777" w:rsidR="00FD4764" w:rsidRPr="00735560" w:rsidRDefault="00FD4764" w:rsidP="006F2784">
            <w:pPr>
              <w:spacing w:after="0" w:line="240" w:lineRule="auto"/>
              <w:rPr>
                <w:rFonts w:asciiTheme="minorHAnsi" w:hAnsiTheme="minorHAnsi" w:cstheme="minorHAnsi"/>
                <w:b/>
                <w:sz w:val="24"/>
                <w:szCs w:val="24"/>
                <w:bdr w:val="single" w:sz="4" w:space="0" w:color="auto"/>
              </w:rPr>
            </w:pPr>
          </w:p>
          <w:p w14:paraId="237F2F29" w14:textId="77777777" w:rsidR="00A62387" w:rsidRPr="00735560" w:rsidRDefault="00567D39" w:rsidP="006F2784">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 9 in 10</w:t>
            </w:r>
          </w:p>
          <w:p w14:paraId="61410212" w14:textId="77777777" w:rsidR="004A4767" w:rsidRPr="00735560" w:rsidRDefault="004A476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4EF3F9E5" w14:textId="77777777" w:rsidTr="00CC2491">
        <w:tc>
          <w:tcPr>
            <w:tcW w:w="9072" w:type="dxa"/>
            <w:gridSpan w:val="2"/>
          </w:tcPr>
          <w:p w14:paraId="1BCAD256"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in podizvajalskih ponudb partnerji in podizvajalci pogoj izpolnijo kumulativno.</w:t>
            </w:r>
          </w:p>
        </w:tc>
      </w:tr>
    </w:tbl>
    <w:p w14:paraId="00C69911" w14:textId="77777777" w:rsidR="00227B8C" w:rsidRPr="00735560" w:rsidRDefault="00227B8C"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1451A354" w14:textId="77777777" w:rsidTr="00344339">
        <w:tc>
          <w:tcPr>
            <w:tcW w:w="9072" w:type="dxa"/>
            <w:gridSpan w:val="2"/>
            <w:shd w:val="clear" w:color="auto" w:fill="B8CCE4" w:themeFill="accent1" w:themeFillTint="66"/>
          </w:tcPr>
          <w:p w14:paraId="5DEAD09B" w14:textId="77777777" w:rsidR="00F26E71" w:rsidRPr="00735560" w:rsidRDefault="00067127"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8</w:t>
            </w:r>
            <w:r w:rsidR="00F26E71" w:rsidRPr="00735560">
              <w:rPr>
                <w:rFonts w:asciiTheme="minorHAnsi" w:hAnsiTheme="minorHAnsi" w:cstheme="minorHAnsi"/>
                <w:b/>
                <w:sz w:val="24"/>
                <w:szCs w:val="24"/>
              </w:rPr>
              <w:t>. TEHNIČNA SPOSOBNOST II</w:t>
            </w:r>
          </w:p>
        </w:tc>
      </w:tr>
      <w:tr w:rsidR="00CC2491" w:rsidRPr="00735560" w14:paraId="5B22F762" w14:textId="77777777" w:rsidTr="00344339">
        <w:tc>
          <w:tcPr>
            <w:tcW w:w="4536" w:type="dxa"/>
            <w:shd w:val="clear" w:color="auto" w:fill="B8CCE4" w:themeFill="accent1" w:themeFillTint="66"/>
          </w:tcPr>
          <w:p w14:paraId="1AF3845E" w14:textId="77777777" w:rsidR="00F26E71" w:rsidRPr="00735560" w:rsidRDefault="00F26E71"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0B29BC21" w14:textId="77777777" w:rsidR="00F26E71" w:rsidRPr="00735560" w:rsidRDefault="00F26E71"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8A79912" w14:textId="77777777" w:rsidTr="00CC2491">
        <w:tc>
          <w:tcPr>
            <w:tcW w:w="4536" w:type="dxa"/>
          </w:tcPr>
          <w:p w14:paraId="677949AF"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Gospodarski subjekt, ki nastopa v ponudbi razpolaga (lastništvo, najem, leasing) z vozilom, ki ustreza številu otrok, ki s</w:t>
            </w:r>
            <w:r w:rsidR="00B06D3D" w:rsidRPr="00735560">
              <w:rPr>
                <w:rFonts w:asciiTheme="minorHAnsi" w:hAnsiTheme="minorHAnsi" w:cstheme="minorHAnsi"/>
                <w:sz w:val="24"/>
                <w:szCs w:val="24"/>
              </w:rPr>
              <w:t>e vozijo na posamezne relaciji</w:t>
            </w:r>
            <w:r w:rsidRPr="00735560">
              <w:rPr>
                <w:rFonts w:asciiTheme="minorHAnsi" w:hAnsiTheme="minorHAnsi" w:cstheme="minorHAnsi"/>
                <w:sz w:val="24"/>
                <w:szCs w:val="24"/>
              </w:rPr>
              <w:t>. Za ustrezno se šteje vozilo, ki zagotavlja sedeže predvidenemu številu otrok na posamezni relaciji, pri čemer maksimalna kapaciteta vozila bistveno ne presega predvidenega števila otrok na posamezni relaciji.</w:t>
            </w:r>
          </w:p>
          <w:p w14:paraId="330CABAC"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Vsa prijavljena vozila morajo imeti na dan roka  za oddajo ponudb veljavno prometno dovoljenje. </w:t>
            </w:r>
          </w:p>
        </w:tc>
        <w:tc>
          <w:tcPr>
            <w:tcW w:w="4536" w:type="dxa"/>
          </w:tcPr>
          <w:p w14:paraId="0822AAF2" w14:textId="77777777" w:rsidR="00FD4764" w:rsidRPr="00735560" w:rsidRDefault="00FD4764" w:rsidP="00AE20DB">
            <w:pPr>
              <w:spacing w:after="0" w:line="240" w:lineRule="auto"/>
              <w:rPr>
                <w:rFonts w:asciiTheme="minorHAnsi" w:hAnsiTheme="minorHAnsi" w:cstheme="minorHAnsi"/>
                <w:b/>
                <w:sz w:val="24"/>
                <w:szCs w:val="24"/>
                <w:bdr w:val="single" w:sz="4" w:space="0" w:color="auto"/>
              </w:rPr>
            </w:pPr>
          </w:p>
          <w:p w14:paraId="3504C800" w14:textId="77777777" w:rsidR="00F26E71" w:rsidRPr="00735560" w:rsidRDefault="00567D39" w:rsidP="00AE20DB">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8</w:t>
            </w:r>
            <w:r w:rsidR="00F26E71" w:rsidRPr="00735560">
              <w:rPr>
                <w:rFonts w:asciiTheme="minorHAnsi" w:hAnsiTheme="minorHAnsi" w:cstheme="minorHAnsi"/>
                <w:sz w:val="24"/>
                <w:szCs w:val="24"/>
              </w:rPr>
              <w:t xml:space="preserve"> </w:t>
            </w:r>
            <w:r w:rsidR="00FD4764" w:rsidRPr="00735560">
              <w:rPr>
                <w:rFonts w:asciiTheme="minorHAnsi" w:hAnsiTheme="minorHAnsi" w:cstheme="minorHAnsi"/>
                <w:sz w:val="24"/>
                <w:szCs w:val="24"/>
              </w:rPr>
              <w:t>in predložitev</w:t>
            </w:r>
            <w:r w:rsidR="00F26E71" w:rsidRPr="00735560">
              <w:rPr>
                <w:rFonts w:asciiTheme="minorHAnsi" w:hAnsiTheme="minorHAnsi" w:cstheme="minorHAnsi"/>
                <w:sz w:val="24"/>
                <w:szCs w:val="24"/>
              </w:rPr>
              <w:t xml:space="preserve"> prometnih dovoljenj za vozila, ki jih ponudnik prijavlja.</w:t>
            </w:r>
          </w:p>
          <w:p w14:paraId="137989C9" w14:textId="77777777" w:rsidR="004A4767" w:rsidRPr="00735560" w:rsidRDefault="004A4767"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ACAF24C" w14:textId="77777777" w:rsidTr="00CC2491">
        <w:tc>
          <w:tcPr>
            <w:tcW w:w="9072" w:type="dxa"/>
            <w:gridSpan w:val="2"/>
          </w:tcPr>
          <w:p w14:paraId="10A81219"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in podizvajalskih ponudb partnerji in podizvajalci pogoj izpolnijo kumulativno.</w:t>
            </w:r>
          </w:p>
        </w:tc>
      </w:tr>
    </w:tbl>
    <w:p w14:paraId="76BDFD56" w14:textId="77777777" w:rsidR="00B0420C" w:rsidRDefault="00B0420C" w:rsidP="0000351E">
      <w:pPr>
        <w:spacing w:after="0" w:line="240" w:lineRule="auto"/>
        <w:rPr>
          <w:rFonts w:asciiTheme="minorHAnsi" w:hAnsiTheme="minorHAnsi" w:cstheme="minorHAnsi"/>
          <w:sz w:val="24"/>
          <w:szCs w:val="24"/>
        </w:rPr>
      </w:pPr>
    </w:p>
    <w:p w14:paraId="71ACC121" w14:textId="77777777" w:rsidR="00AE20DB" w:rsidRDefault="00AE20DB" w:rsidP="0000351E">
      <w:pPr>
        <w:spacing w:after="0" w:line="240" w:lineRule="auto"/>
        <w:rPr>
          <w:rFonts w:asciiTheme="minorHAnsi" w:hAnsiTheme="minorHAnsi" w:cstheme="minorHAnsi"/>
          <w:sz w:val="24"/>
          <w:szCs w:val="24"/>
        </w:rPr>
      </w:pPr>
    </w:p>
    <w:p w14:paraId="0B79F69E" w14:textId="77777777" w:rsidR="00AE20DB" w:rsidRPr="00735560" w:rsidRDefault="00AE20DB"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36"/>
        <w:gridCol w:w="4536"/>
      </w:tblGrid>
      <w:tr w:rsidR="00CC2491" w:rsidRPr="00735560" w14:paraId="763BDB14" w14:textId="77777777" w:rsidTr="00344339">
        <w:trPr>
          <w:trHeight w:val="170"/>
        </w:trPr>
        <w:tc>
          <w:tcPr>
            <w:tcW w:w="9072" w:type="dxa"/>
            <w:gridSpan w:val="2"/>
            <w:shd w:val="clear" w:color="auto" w:fill="B8CCE4" w:themeFill="accent1" w:themeFillTint="66"/>
          </w:tcPr>
          <w:p w14:paraId="60F6C6F7" w14:textId="77777777" w:rsidR="00A62387" w:rsidRPr="00735560" w:rsidRDefault="0006712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9</w:t>
            </w:r>
            <w:r w:rsidR="00A62387" w:rsidRPr="00735560">
              <w:rPr>
                <w:rFonts w:asciiTheme="minorHAnsi" w:hAnsiTheme="minorHAnsi" w:cstheme="minorHAnsi"/>
                <w:b/>
                <w:sz w:val="24"/>
                <w:szCs w:val="24"/>
              </w:rPr>
              <w:t>. TEHNIČNA SPOSOBNOST III</w:t>
            </w:r>
          </w:p>
        </w:tc>
      </w:tr>
      <w:tr w:rsidR="00CC2491" w:rsidRPr="00735560" w14:paraId="286FFF5F" w14:textId="77777777" w:rsidTr="00344339">
        <w:trPr>
          <w:trHeight w:val="170"/>
        </w:trPr>
        <w:tc>
          <w:tcPr>
            <w:tcW w:w="4536" w:type="dxa"/>
            <w:shd w:val="clear" w:color="auto" w:fill="B8CCE4" w:themeFill="accent1" w:themeFillTint="66"/>
          </w:tcPr>
          <w:p w14:paraId="715076F0"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36EFCBF3"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21263E66" w14:textId="77777777" w:rsidTr="00A13EE9">
        <w:trPr>
          <w:trHeight w:val="170"/>
        </w:trPr>
        <w:tc>
          <w:tcPr>
            <w:tcW w:w="4536" w:type="dxa"/>
          </w:tcPr>
          <w:p w14:paraId="6BA4AE09" w14:textId="77777777" w:rsidR="00A62387" w:rsidRPr="00735560" w:rsidRDefault="00291E04" w:rsidP="00AE20DB">
            <w:pPr>
              <w:spacing w:after="0" w:line="240" w:lineRule="auto"/>
              <w:rPr>
                <w:rFonts w:asciiTheme="minorHAnsi" w:hAnsiTheme="minorHAnsi" w:cstheme="minorHAnsi"/>
                <w:bCs/>
                <w:sz w:val="24"/>
                <w:szCs w:val="24"/>
                <w:shd w:val="clear" w:color="auto" w:fill="FFFFFF"/>
              </w:rPr>
            </w:pPr>
            <w:bookmarkStart w:id="359" w:name="_Toc478019247"/>
            <w:bookmarkStart w:id="360" w:name="_Toc478019348"/>
            <w:bookmarkStart w:id="361" w:name="_Toc478028883"/>
            <w:bookmarkStart w:id="362" w:name="_Toc478381321"/>
            <w:bookmarkStart w:id="363" w:name="_Toc478381584"/>
            <w:bookmarkStart w:id="364" w:name="_Toc478448242"/>
            <w:r w:rsidRPr="00735560">
              <w:rPr>
                <w:rFonts w:asciiTheme="minorHAnsi" w:hAnsiTheme="minorHAnsi" w:cstheme="minorHAnsi"/>
                <w:sz w:val="24"/>
                <w:szCs w:val="24"/>
              </w:rPr>
              <w:t>Ponudnik izpolnjuje vse pogoje in zahteve Zak</w:t>
            </w:r>
            <w:r w:rsidR="006F2784" w:rsidRPr="00735560">
              <w:rPr>
                <w:rFonts w:asciiTheme="minorHAnsi" w:hAnsiTheme="minorHAnsi" w:cstheme="minorHAnsi"/>
                <w:sz w:val="24"/>
                <w:szCs w:val="24"/>
              </w:rPr>
              <w:t xml:space="preserve">ona o varnosti cestnega prometa (Uradni list RS, št. 56/08 – Uradno prečiščeno besedilo, 57/08 – ZLDUVC, 58/09, 36/10, 106/10 – ZMV, 109/10 – Zces-1, 109/10 – </w:t>
            </w:r>
            <w:proofErr w:type="spellStart"/>
            <w:r w:rsidR="006F2784" w:rsidRPr="00735560">
              <w:rPr>
                <w:rFonts w:asciiTheme="minorHAnsi" w:hAnsiTheme="minorHAnsi" w:cstheme="minorHAnsi"/>
                <w:sz w:val="24"/>
                <w:szCs w:val="24"/>
              </w:rPr>
              <w:t>ZPrCP</w:t>
            </w:r>
            <w:proofErr w:type="spellEnd"/>
            <w:r w:rsidR="006F2784" w:rsidRPr="00735560">
              <w:rPr>
                <w:rFonts w:asciiTheme="minorHAnsi" w:hAnsiTheme="minorHAnsi" w:cstheme="minorHAnsi"/>
                <w:sz w:val="24"/>
                <w:szCs w:val="24"/>
              </w:rPr>
              <w:t xml:space="preserve">, 109/10 – </w:t>
            </w:r>
            <w:proofErr w:type="spellStart"/>
            <w:r w:rsidR="006F2784" w:rsidRPr="00735560">
              <w:rPr>
                <w:rFonts w:asciiTheme="minorHAnsi" w:hAnsiTheme="minorHAnsi" w:cstheme="minorHAnsi"/>
                <w:sz w:val="24"/>
                <w:szCs w:val="24"/>
              </w:rPr>
              <w:t>ZVoz</w:t>
            </w:r>
            <w:proofErr w:type="spellEnd"/>
            <w:r w:rsidR="006F2784" w:rsidRPr="00735560">
              <w:rPr>
                <w:rFonts w:asciiTheme="minorHAnsi" w:hAnsiTheme="minorHAnsi" w:cstheme="minorHAnsi"/>
                <w:sz w:val="24"/>
                <w:szCs w:val="24"/>
              </w:rPr>
              <w:t xml:space="preserve"> in 39/11 – ZJZ-E</w:t>
            </w:r>
            <w:r w:rsidR="00382FBA">
              <w:rPr>
                <w:rFonts w:asciiTheme="minorHAnsi" w:hAnsiTheme="minorHAnsi" w:cstheme="minorHAnsi"/>
                <w:sz w:val="24"/>
                <w:szCs w:val="24"/>
              </w:rPr>
              <w:t xml:space="preserve">, </w:t>
            </w:r>
            <w:r w:rsidR="00382FBA" w:rsidRPr="00382FBA">
              <w:rPr>
                <w:rFonts w:asciiTheme="minorHAnsi" w:hAnsiTheme="minorHAnsi" w:cstheme="minorHAnsi"/>
                <w:sz w:val="24"/>
                <w:szCs w:val="24"/>
              </w:rPr>
              <w:t>75/17 – ZMV-1 in 10/18 – ZCes-1C</w:t>
            </w:r>
            <w:r w:rsidR="006F2784" w:rsidRPr="00735560">
              <w:rPr>
                <w:rFonts w:asciiTheme="minorHAnsi" w:hAnsiTheme="minorHAnsi" w:cstheme="minorHAnsi"/>
                <w:sz w:val="24"/>
                <w:szCs w:val="24"/>
              </w:rPr>
              <w:t xml:space="preserve">), </w:t>
            </w:r>
            <w:r w:rsidRPr="00A84A46">
              <w:rPr>
                <w:rFonts w:asciiTheme="minorHAnsi" w:hAnsiTheme="minorHAnsi" w:cstheme="minorHAnsi"/>
                <w:sz w:val="24"/>
                <w:szCs w:val="24"/>
              </w:rPr>
              <w:t>Pravilnika o posebnih pogojih za vozila, s katerimi se prevažajo skupine otrok (Uradni list RS št. 23/09</w:t>
            </w:r>
            <w:r w:rsidR="0047675A" w:rsidRPr="00A84A46">
              <w:rPr>
                <w:rFonts w:asciiTheme="minorHAnsi" w:hAnsiTheme="minorHAnsi" w:cstheme="minorHAnsi"/>
                <w:sz w:val="24"/>
                <w:szCs w:val="24"/>
              </w:rPr>
              <w:t>, 106/10, 68/16</w:t>
            </w:r>
            <w:r w:rsidRPr="00A84A46">
              <w:rPr>
                <w:rFonts w:asciiTheme="minorHAnsi" w:hAnsiTheme="minorHAnsi" w:cstheme="minorHAnsi"/>
                <w:sz w:val="24"/>
                <w:szCs w:val="24"/>
              </w:rPr>
              <w:t>),</w:t>
            </w:r>
            <w:r w:rsidRPr="00735560">
              <w:rPr>
                <w:rFonts w:asciiTheme="minorHAnsi" w:hAnsiTheme="minorHAnsi" w:cstheme="minorHAnsi"/>
                <w:sz w:val="24"/>
                <w:szCs w:val="24"/>
              </w:rPr>
              <w:t xml:space="preserve"> Ponudnik mora razpolagati z veljavnimi licencami, potrebnimi za izvajanje prevozov osnovnošolskih otrok.</w:t>
            </w:r>
            <w:bookmarkEnd w:id="359"/>
            <w:bookmarkEnd w:id="360"/>
            <w:bookmarkEnd w:id="361"/>
            <w:bookmarkEnd w:id="362"/>
            <w:bookmarkEnd w:id="363"/>
            <w:bookmarkEnd w:id="364"/>
          </w:p>
        </w:tc>
        <w:tc>
          <w:tcPr>
            <w:tcW w:w="4536" w:type="dxa"/>
          </w:tcPr>
          <w:p w14:paraId="27B576E6" w14:textId="77777777" w:rsidR="00A36BF9" w:rsidRPr="00735560" w:rsidRDefault="00A36BF9" w:rsidP="00AE20DB">
            <w:pPr>
              <w:spacing w:after="0" w:line="240" w:lineRule="auto"/>
              <w:rPr>
                <w:rFonts w:asciiTheme="minorHAnsi" w:hAnsiTheme="minorHAnsi" w:cstheme="minorHAnsi"/>
                <w:b/>
                <w:sz w:val="24"/>
                <w:szCs w:val="24"/>
                <w:bdr w:val="single" w:sz="4" w:space="0" w:color="auto"/>
              </w:rPr>
            </w:pPr>
          </w:p>
          <w:p w14:paraId="779F111F" w14:textId="77777777" w:rsidR="00A62387" w:rsidRPr="00735560" w:rsidRDefault="00567D39" w:rsidP="00AE20DB">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r w:rsidR="00A36BF9" w:rsidRPr="00735560">
              <w:rPr>
                <w:rFonts w:asciiTheme="minorHAnsi" w:hAnsiTheme="minorHAnsi" w:cstheme="minorHAnsi"/>
                <w:sz w:val="24"/>
                <w:szCs w:val="24"/>
              </w:rPr>
              <w:t xml:space="preserve"> in predložitev</w:t>
            </w:r>
            <w:r w:rsidR="00A62387" w:rsidRPr="00735560">
              <w:rPr>
                <w:rFonts w:asciiTheme="minorHAnsi" w:hAnsiTheme="minorHAnsi" w:cstheme="minorHAnsi"/>
                <w:sz w:val="24"/>
                <w:szCs w:val="24"/>
              </w:rPr>
              <w:t xml:space="preserve"> ustreznih licenc za prevoze osnovnošolskih otrok. </w:t>
            </w:r>
          </w:p>
          <w:p w14:paraId="2C60BB9D" w14:textId="77777777" w:rsidR="00C61A88" w:rsidRPr="00735560" w:rsidRDefault="00C61A88" w:rsidP="00AE20DB">
            <w:pPr>
              <w:spacing w:after="0" w:line="240" w:lineRule="auto"/>
              <w:rPr>
                <w:rFonts w:asciiTheme="minorHAnsi" w:hAnsiTheme="minorHAnsi" w:cstheme="minorHAnsi"/>
                <w:b/>
                <w:sz w:val="24"/>
                <w:szCs w:val="24"/>
              </w:rPr>
            </w:pPr>
          </w:p>
          <w:p w14:paraId="160A3880" w14:textId="77777777" w:rsidR="007E402B" w:rsidRPr="00735560" w:rsidRDefault="007E402B"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CDC2973" w14:textId="77777777" w:rsidTr="00A13EE9">
        <w:trPr>
          <w:trHeight w:val="170"/>
        </w:trPr>
        <w:tc>
          <w:tcPr>
            <w:tcW w:w="9072" w:type="dxa"/>
            <w:gridSpan w:val="2"/>
          </w:tcPr>
          <w:p w14:paraId="533495DC"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partnerskih ponudb mora pogoj izpolnjevati vsak izmed partnerjev. </w:t>
            </w:r>
          </w:p>
          <w:p w14:paraId="23660BB7"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podizvajalskih ponudb mora naveden pogoj izpolnjevati vsak od podizvajalcev.    </w:t>
            </w:r>
          </w:p>
        </w:tc>
      </w:tr>
    </w:tbl>
    <w:p w14:paraId="452EDC92" w14:textId="77777777" w:rsidR="00F26E71" w:rsidRPr="00735560" w:rsidRDefault="00F26E71" w:rsidP="00AE20DB">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36"/>
        <w:gridCol w:w="4536"/>
      </w:tblGrid>
      <w:tr w:rsidR="00CC2491" w:rsidRPr="00735560" w14:paraId="2C541AC6" w14:textId="77777777" w:rsidTr="00344339">
        <w:tc>
          <w:tcPr>
            <w:tcW w:w="9072" w:type="dxa"/>
            <w:gridSpan w:val="2"/>
            <w:shd w:val="clear" w:color="auto" w:fill="B8CCE4" w:themeFill="accent1" w:themeFillTint="66"/>
          </w:tcPr>
          <w:p w14:paraId="31D0A4EE"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1</w:t>
            </w:r>
            <w:r w:rsidR="00067127" w:rsidRPr="00735560">
              <w:rPr>
                <w:rFonts w:asciiTheme="minorHAnsi" w:hAnsiTheme="minorHAnsi" w:cstheme="minorHAnsi"/>
                <w:b/>
                <w:sz w:val="24"/>
                <w:szCs w:val="24"/>
              </w:rPr>
              <w:t>0</w:t>
            </w:r>
            <w:r w:rsidRPr="00735560">
              <w:rPr>
                <w:rFonts w:asciiTheme="minorHAnsi" w:hAnsiTheme="minorHAnsi" w:cstheme="minorHAnsi"/>
                <w:b/>
                <w:sz w:val="24"/>
                <w:szCs w:val="24"/>
              </w:rPr>
              <w:t>. KADROVSKA SPOSOBNOST</w:t>
            </w:r>
          </w:p>
        </w:tc>
      </w:tr>
      <w:tr w:rsidR="00CC2491" w:rsidRPr="00735560" w14:paraId="771B33CB" w14:textId="77777777" w:rsidTr="00344339">
        <w:tc>
          <w:tcPr>
            <w:tcW w:w="4536" w:type="dxa"/>
            <w:shd w:val="clear" w:color="auto" w:fill="B8CCE4" w:themeFill="accent1" w:themeFillTint="66"/>
          </w:tcPr>
          <w:p w14:paraId="3193EF61"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135320BA"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2D2DA42E" w14:textId="77777777" w:rsidTr="00CC2491">
        <w:tc>
          <w:tcPr>
            <w:tcW w:w="4536" w:type="dxa"/>
          </w:tcPr>
          <w:p w14:paraId="699EE3BC"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razpolaga (v obliki delovnega razmerja ali drugi obliki pogodbenega odnosa) z </w:t>
            </w:r>
            <w:r w:rsidR="005300EB" w:rsidRPr="00735560">
              <w:rPr>
                <w:rFonts w:asciiTheme="minorHAnsi" w:hAnsiTheme="minorHAnsi" w:cstheme="minorHAnsi"/>
                <w:sz w:val="24"/>
                <w:szCs w:val="24"/>
              </w:rPr>
              <w:t>zadostnim številom usposobljenih voznikov</w:t>
            </w:r>
            <w:r w:rsidRPr="00735560">
              <w:rPr>
                <w:rFonts w:asciiTheme="minorHAnsi" w:hAnsiTheme="minorHAnsi" w:cstheme="minorHAnsi"/>
                <w:sz w:val="24"/>
                <w:szCs w:val="24"/>
              </w:rPr>
              <w:t xml:space="preserve"> za opravljanje storitev </w:t>
            </w:r>
            <w:r w:rsidR="005300EB" w:rsidRPr="00735560">
              <w:rPr>
                <w:rFonts w:asciiTheme="minorHAnsi" w:hAnsiTheme="minorHAnsi" w:cstheme="minorHAnsi"/>
                <w:sz w:val="24"/>
                <w:szCs w:val="24"/>
              </w:rPr>
              <w:t>prevozov šolskih otrok, ki imajo</w:t>
            </w:r>
            <w:r w:rsidRPr="00735560">
              <w:rPr>
                <w:rFonts w:asciiTheme="minorHAnsi" w:hAnsiTheme="minorHAnsi" w:cstheme="minorHAnsi"/>
                <w:sz w:val="24"/>
                <w:szCs w:val="24"/>
              </w:rPr>
              <w:t xml:space="preserve"> vsaj enoletne izkušnje s področja prevozov šoloobveznih otrok,  šteto od roka za objavo naročila na portalu javnih naročil.  </w:t>
            </w:r>
          </w:p>
        </w:tc>
        <w:tc>
          <w:tcPr>
            <w:tcW w:w="4536" w:type="dxa"/>
          </w:tcPr>
          <w:p w14:paraId="0F93A035" w14:textId="77777777" w:rsidR="00A36BF9" w:rsidRPr="00735560" w:rsidRDefault="00A36BF9" w:rsidP="00AE20DB">
            <w:pPr>
              <w:spacing w:after="0" w:line="240" w:lineRule="auto"/>
              <w:rPr>
                <w:rFonts w:asciiTheme="minorHAnsi" w:hAnsiTheme="minorHAnsi" w:cstheme="minorHAnsi"/>
                <w:b/>
                <w:sz w:val="24"/>
                <w:szCs w:val="24"/>
                <w:bdr w:val="single" w:sz="4" w:space="0" w:color="auto"/>
              </w:rPr>
            </w:pPr>
          </w:p>
          <w:p w14:paraId="2D75BCDD" w14:textId="77777777" w:rsidR="00C61A88" w:rsidRPr="00735560" w:rsidRDefault="00567D39"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6</w:t>
            </w:r>
            <w:r w:rsidR="00362E03" w:rsidRPr="00735560">
              <w:rPr>
                <w:rFonts w:asciiTheme="minorHAnsi" w:hAnsiTheme="minorHAnsi" w:cstheme="minorHAnsi"/>
                <w:sz w:val="24"/>
                <w:szCs w:val="24"/>
              </w:rPr>
              <w:t xml:space="preserve"> </w:t>
            </w:r>
          </w:p>
          <w:p w14:paraId="18DB3930" w14:textId="77777777" w:rsidR="004A4767" w:rsidRPr="00735560" w:rsidRDefault="004A4767"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6488D29F" w14:textId="77777777" w:rsidTr="00CC2491">
        <w:tc>
          <w:tcPr>
            <w:tcW w:w="9072" w:type="dxa"/>
            <w:gridSpan w:val="2"/>
          </w:tcPr>
          <w:p w14:paraId="4B0045F6"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w:t>
            </w:r>
            <w:r w:rsidR="00C63496" w:rsidRPr="00735560">
              <w:rPr>
                <w:rFonts w:asciiTheme="minorHAnsi" w:hAnsiTheme="minorHAnsi" w:cstheme="minorHAnsi"/>
                <w:sz w:val="24"/>
                <w:szCs w:val="24"/>
              </w:rPr>
              <w:t xml:space="preserve">lnjevati vsak izmed partnerjev. </w:t>
            </w:r>
            <w:r w:rsidRPr="00735560">
              <w:rPr>
                <w:rFonts w:asciiTheme="minorHAnsi" w:hAnsiTheme="minorHAnsi" w:cstheme="minorHAnsi"/>
                <w:sz w:val="24"/>
                <w:szCs w:val="24"/>
              </w:rPr>
              <w:t xml:space="preserve">V primeru podizvajalskih ponudb mora naveden pogoj izpolnjevati vsak od podizvajalcev.    </w:t>
            </w:r>
          </w:p>
        </w:tc>
      </w:tr>
    </w:tbl>
    <w:p w14:paraId="7004F8F2" w14:textId="77777777" w:rsidR="006F2784" w:rsidRPr="00735560" w:rsidRDefault="006F2784" w:rsidP="00AE20DB">
      <w:pPr>
        <w:spacing w:line="240" w:lineRule="auto"/>
        <w:rPr>
          <w:rFonts w:asciiTheme="minorHAnsi" w:hAnsiTheme="minorHAnsi" w:cstheme="minorHAnsi"/>
          <w:sz w:val="24"/>
          <w:szCs w:val="24"/>
        </w:rPr>
      </w:pPr>
    </w:p>
    <w:p w14:paraId="09CF5E4B"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365" w:name="_Toc254868349"/>
      <w:bookmarkStart w:id="366" w:name="_Toc254870331"/>
      <w:bookmarkStart w:id="367" w:name="_Toc254870710"/>
      <w:bookmarkStart w:id="368" w:name="_Toc254953182"/>
      <w:bookmarkStart w:id="369" w:name="_Toc254953259"/>
      <w:bookmarkStart w:id="370" w:name="_Toc254956472"/>
      <w:bookmarkStart w:id="371" w:name="_Toc255205819"/>
      <w:bookmarkStart w:id="372" w:name="_Toc256167126"/>
      <w:bookmarkStart w:id="373" w:name="_Toc257882061"/>
      <w:bookmarkStart w:id="374" w:name="_Toc257882265"/>
      <w:bookmarkStart w:id="375" w:name="_Toc290361056"/>
      <w:bookmarkStart w:id="376" w:name="_Toc290361124"/>
      <w:bookmarkStart w:id="377" w:name="_Toc290361188"/>
      <w:bookmarkStart w:id="378" w:name="_Toc290361247"/>
      <w:bookmarkStart w:id="379" w:name="_Toc290885153"/>
      <w:bookmarkStart w:id="380" w:name="_Toc290885275"/>
      <w:bookmarkStart w:id="381" w:name="_Toc290886225"/>
      <w:bookmarkStart w:id="382" w:name="_Toc290887299"/>
      <w:bookmarkStart w:id="383" w:name="_Toc290887408"/>
      <w:bookmarkStart w:id="384" w:name="_Toc297628891"/>
      <w:bookmarkStart w:id="385" w:name="_Toc69969063"/>
      <w:r w:rsidRPr="00735560">
        <w:rPr>
          <w:rFonts w:asciiTheme="minorHAnsi" w:eastAsia="Arial Unicode MS" w:hAnsiTheme="minorHAnsi" w:cstheme="minorHAnsi"/>
          <w:szCs w:val="24"/>
        </w:rPr>
        <w:t>MERILA ZA IZBOR NAJUGODNEJŠE PONUDBE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"2.20. MERILA ZA IZBOR NAJUGODNEJŠE PONUDBE" </w:instrText>
      </w:r>
      <w:r w:rsidR="00E571AB" w:rsidRPr="00735560">
        <w:rPr>
          <w:rFonts w:asciiTheme="minorHAnsi" w:eastAsia="Arial Unicode MS" w:hAnsiTheme="minorHAnsi" w:cstheme="minorHAnsi"/>
          <w:szCs w:val="24"/>
        </w:rPr>
        <w:fldChar w:fldCharType="end"/>
      </w:r>
    </w:p>
    <w:p w14:paraId="736118D1" w14:textId="77777777" w:rsidR="0000351E" w:rsidRPr="00735560" w:rsidRDefault="0000351E" w:rsidP="0000351E">
      <w:pPr>
        <w:spacing w:after="0" w:line="240" w:lineRule="auto"/>
        <w:rPr>
          <w:rFonts w:asciiTheme="minorHAnsi" w:hAnsiTheme="minorHAnsi" w:cstheme="minorHAnsi"/>
          <w:sz w:val="24"/>
          <w:szCs w:val="24"/>
        </w:rPr>
      </w:pPr>
    </w:p>
    <w:p w14:paraId="6F020541" w14:textId="77777777" w:rsidR="00A62387" w:rsidRPr="00735560" w:rsidRDefault="00A62387" w:rsidP="0000351E">
      <w:pPr>
        <w:spacing w:after="0" w:line="240" w:lineRule="auto"/>
        <w:rPr>
          <w:rFonts w:asciiTheme="minorHAnsi" w:hAnsiTheme="minorHAnsi" w:cstheme="minorHAnsi"/>
          <w:sz w:val="24"/>
          <w:szCs w:val="24"/>
          <w:u w:val="single"/>
        </w:rPr>
      </w:pPr>
      <w:r w:rsidRPr="00735560">
        <w:rPr>
          <w:rFonts w:asciiTheme="minorHAnsi" w:hAnsiTheme="minorHAnsi" w:cstheme="minorHAnsi"/>
          <w:sz w:val="24"/>
          <w:szCs w:val="24"/>
        </w:rPr>
        <w:t xml:space="preserve">Merilo za </w:t>
      </w:r>
      <w:r w:rsidR="00B86EA4" w:rsidRPr="00735560">
        <w:rPr>
          <w:rFonts w:asciiTheme="minorHAnsi" w:hAnsiTheme="minorHAnsi" w:cstheme="minorHAnsi"/>
          <w:sz w:val="24"/>
          <w:szCs w:val="24"/>
        </w:rPr>
        <w:t>najugodnejšo ponudbo</w:t>
      </w:r>
      <w:r w:rsidRPr="00735560">
        <w:rPr>
          <w:rFonts w:asciiTheme="minorHAnsi" w:hAnsiTheme="minorHAnsi" w:cstheme="minorHAnsi"/>
          <w:sz w:val="24"/>
          <w:szCs w:val="24"/>
        </w:rPr>
        <w:t xml:space="preserve"> je najnižja </w:t>
      </w:r>
      <w:r w:rsidR="00E746AC" w:rsidRPr="00735560">
        <w:rPr>
          <w:rFonts w:asciiTheme="minorHAnsi" w:hAnsiTheme="minorHAnsi" w:cstheme="minorHAnsi"/>
          <w:sz w:val="24"/>
          <w:szCs w:val="24"/>
          <w:u w:val="single"/>
        </w:rPr>
        <w:t xml:space="preserve">letna </w:t>
      </w:r>
      <w:r w:rsidR="00B86EA4" w:rsidRPr="00735560">
        <w:rPr>
          <w:rFonts w:asciiTheme="minorHAnsi" w:hAnsiTheme="minorHAnsi" w:cstheme="minorHAnsi"/>
          <w:sz w:val="24"/>
          <w:szCs w:val="24"/>
          <w:u w:val="single"/>
        </w:rPr>
        <w:t>cena</w:t>
      </w:r>
      <w:r w:rsidR="00701E9E" w:rsidRPr="00735560">
        <w:rPr>
          <w:rFonts w:asciiTheme="minorHAnsi" w:hAnsiTheme="minorHAnsi" w:cstheme="minorHAnsi"/>
          <w:sz w:val="24"/>
          <w:szCs w:val="24"/>
          <w:u w:val="single"/>
        </w:rPr>
        <w:t xml:space="preserve"> za izvajanje osnovnošolskih prevozov za obdobje enega</w:t>
      </w:r>
      <w:r w:rsidR="00655923" w:rsidRPr="00735560">
        <w:rPr>
          <w:rFonts w:asciiTheme="minorHAnsi" w:hAnsiTheme="minorHAnsi" w:cstheme="minorHAnsi"/>
          <w:sz w:val="24"/>
          <w:szCs w:val="24"/>
          <w:u w:val="single"/>
        </w:rPr>
        <w:t xml:space="preserve"> šolskega</w:t>
      </w:r>
      <w:r w:rsidR="00701E9E" w:rsidRPr="00735560">
        <w:rPr>
          <w:rFonts w:asciiTheme="minorHAnsi" w:hAnsiTheme="minorHAnsi" w:cstheme="minorHAnsi"/>
          <w:sz w:val="24"/>
          <w:szCs w:val="24"/>
          <w:u w:val="single"/>
        </w:rPr>
        <w:t xml:space="preserve"> leta.</w:t>
      </w:r>
    </w:p>
    <w:p w14:paraId="3B908E37"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Cena, ki bo predmet ocene na podlagi merila, je cena razvidna iz </w:t>
      </w:r>
      <w:r w:rsidR="00986348" w:rsidRPr="00735560">
        <w:rPr>
          <w:rFonts w:asciiTheme="minorHAnsi" w:hAnsiTheme="minorHAnsi" w:cstheme="minorHAnsi"/>
          <w:sz w:val="24"/>
          <w:szCs w:val="24"/>
        </w:rPr>
        <w:t>PONUDBE</w:t>
      </w:r>
      <w:r w:rsidR="00C63496" w:rsidRPr="00735560">
        <w:rPr>
          <w:rFonts w:asciiTheme="minorHAnsi" w:hAnsiTheme="minorHAnsi" w:cstheme="minorHAnsi"/>
          <w:sz w:val="24"/>
          <w:szCs w:val="24"/>
        </w:rPr>
        <w:t xml:space="preserve"> –</w:t>
      </w:r>
      <w:r w:rsidR="00C75EF0" w:rsidRPr="00735560">
        <w:rPr>
          <w:rFonts w:asciiTheme="minorHAnsi" w:hAnsiTheme="minorHAnsi" w:cstheme="minorHAnsi"/>
          <w:sz w:val="24"/>
          <w:szCs w:val="24"/>
        </w:rPr>
        <w:t xml:space="preserve"> </w:t>
      </w:r>
      <w:r w:rsidR="00C75EF0" w:rsidRPr="00382FBA">
        <w:rPr>
          <w:rFonts w:asciiTheme="minorHAnsi" w:hAnsiTheme="minorHAnsi" w:cstheme="minorHAnsi"/>
          <w:b/>
          <w:sz w:val="24"/>
          <w:szCs w:val="24"/>
        </w:rPr>
        <w:t>Obrazec 5</w:t>
      </w:r>
      <w:r w:rsidRPr="00735560">
        <w:rPr>
          <w:rFonts w:asciiTheme="minorHAnsi" w:hAnsiTheme="minorHAnsi" w:cstheme="minorHAnsi"/>
          <w:sz w:val="24"/>
          <w:szCs w:val="24"/>
        </w:rPr>
        <w:t xml:space="preserve"> (u</w:t>
      </w:r>
      <w:r w:rsidR="00B86EA4" w:rsidRPr="00735560">
        <w:rPr>
          <w:rFonts w:asciiTheme="minorHAnsi" w:hAnsiTheme="minorHAnsi" w:cstheme="minorHAnsi"/>
          <w:sz w:val="24"/>
          <w:szCs w:val="24"/>
        </w:rPr>
        <w:t>poštevana bo končna skupna cena</w:t>
      </w:r>
      <w:r w:rsidRPr="00735560">
        <w:rPr>
          <w:rFonts w:asciiTheme="minorHAnsi" w:hAnsiTheme="minorHAnsi" w:cstheme="minorHAnsi"/>
          <w:sz w:val="24"/>
          <w:szCs w:val="24"/>
        </w:rPr>
        <w:t xml:space="preserve"> z DDV in sicer na dve decimalni mesti natančno</w:t>
      </w:r>
      <w:r w:rsidR="00C912D0" w:rsidRPr="00735560">
        <w:rPr>
          <w:rFonts w:asciiTheme="minorHAnsi" w:hAnsiTheme="minorHAnsi" w:cstheme="minorHAnsi"/>
          <w:sz w:val="24"/>
          <w:szCs w:val="24"/>
        </w:rPr>
        <w:t>)</w:t>
      </w:r>
      <w:r w:rsidRPr="00735560">
        <w:rPr>
          <w:rFonts w:asciiTheme="minorHAnsi" w:hAnsiTheme="minorHAnsi" w:cstheme="minorHAnsi"/>
          <w:sz w:val="24"/>
          <w:szCs w:val="24"/>
        </w:rPr>
        <w:t xml:space="preserve">. Ponudniki v </w:t>
      </w:r>
      <w:r w:rsidR="00C75EF0" w:rsidRPr="00735560">
        <w:rPr>
          <w:rFonts w:asciiTheme="minorHAnsi" w:hAnsiTheme="minorHAnsi" w:cstheme="minorHAnsi"/>
          <w:sz w:val="24"/>
          <w:szCs w:val="24"/>
        </w:rPr>
        <w:t>Ponudbi</w:t>
      </w:r>
      <w:r w:rsidRPr="00735560">
        <w:rPr>
          <w:rFonts w:asciiTheme="minorHAnsi" w:hAnsiTheme="minorHAnsi" w:cstheme="minorHAnsi"/>
          <w:sz w:val="24"/>
          <w:szCs w:val="24"/>
        </w:rPr>
        <w:t xml:space="preserve"> </w:t>
      </w:r>
      <w:r w:rsidR="005F240D" w:rsidRPr="00735560">
        <w:rPr>
          <w:rFonts w:asciiTheme="minorHAnsi" w:hAnsiTheme="minorHAnsi" w:cstheme="minorHAnsi"/>
          <w:sz w:val="24"/>
          <w:szCs w:val="24"/>
        </w:rPr>
        <w:t xml:space="preserve">navedejo </w:t>
      </w:r>
      <w:r w:rsidRPr="00735560">
        <w:rPr>
          <w:rFonts w:asciiTheme="minorHAnsi" w:hAnsiTheme="minorHAnsi" w:cstheme="minorHAnsi"/>
          <w:sz w:val="24"/>
          <w:szCs w:val="24"/>
        </w:rPr>
        <w:t>končno skupno ceno za izvajanje osnovnošolskih</w:t>
      </w:r>
      <w:r w:rsidR="00C63496" w:rsidRPr="00735560">
        <w:rPr>
          <w:rFonts w:asciiTheme="minorHAnsi" w:hAnsiTheme="minorHAnsi" w:cstheme="minorHAnsi"/>
          <w:sz w:val="24"/>
          <w:szCs w:val="24"/>
        </w:rPr>
        <w:t xml:space="preserve"> prevozov za obdobje enega leta</w:t>
      </w:r>
      <w:r w:rsidRPr="00735560">
        <w:rPr>
          <w:rFonts w:asciiTheme="minorHAnsi" w:hAnsiTheme="minorHAnsi" w:cstheme="minorHAnsi"/>
          <w:sz w:val="24"/>
          <w:szCs w:val="24"/>
        </w:rPr>
        <w:t xml:space="preserve">. </w:t>
      </w:r>
    </w:p>
    <w:p w14:paraId="33ACBAB5" w14:textId="77777777" w:rsidR="002C77B0" w:rsidRDefault="002C77B0" w:rsidP="0000351E">
      <w:pPr>
        <w:spacing w:after="0" w:line="240" w:lineRule="auto"/>
        <w:rPr>
          <w:rFonts w:asciiTheme="minorHAnsi" w:hAnsiTheme="minorHAnsi" w:cstheme="minorHAnsi"/>
          <w:sz w:val="24"/>
          <w:szCs w:val="24"/>
        </w:rPr>
      </w:pPr>
    </w:p>
    <w:p w14:paraId="04838CB9" w14:textId="77777777" w:rsidR="00AE20DB" w:rsidRPr="00735560" w:rsidRDefault="00AE20DB" w:rsidP="0000351E">
      <w:pPr>
        <w:spacing w:after="0" w:line="240" w:lineRule="auto"/>
        <w:rPr>
          <w:rFonts w:asciiTheme="minorHAnsi" w:hAnsiTheme="minorHAnsi" w:cstheme="minorHAnsi"/>
          <w:sz w:val="24"/>
          <w:szCs w:val="24"/>
        </w:rPr>
      </w:pPr>
    </w:p>
    <w:p w14:paraId="45BA35F3"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386" w:name="_Toc254868351"/>
      <w:bookmarkStart w:id="387" w:name="_Toc254870333"/>
      <w:bookmarkStart w:id="388" w:name="_Toc254870712"/>
      <w:bookmarkStart w:id="389" w:name="_Toc254953184"/>
      <w:bookmarkStart w:id="390" w:name="_Toc254953261"/>
      <w:bookmarkStart w:id="391" w:name="_Toc254956474"/>
      <w:bookmarkStart w:id="392" w:name="_Toc255205821"/>
      <w:bookmarkStart w:id="393" w:name="_Toc256167128"/>
      <w:bookmarkStart w:id="394" w:name="_Toc257882063"/>
      <w:bookmarkStart w:id="395" w:name="_Toc257882267"/>
      <w:bookmarkStart w:id="396" w:name="_Toc290361058"/>
      <w:bookmarkStart w:id="397" w:name="_Toc290361126"/>
      <w:bookmarkStart w:id="398" w:name="_Toc290361190"/>
      <w:bookmarkStart w:id="399" w:name="_Toc290361249"/>
      <w:bookmarkStart w:id="400" w:name="_Toc290885155"/>
      <w:bookmarkStart w:id="401" w:name="_Toc290885277"/>
      <w:bookmarkStart w:id="402" w:name="_Toc290886227"/>
      <w:bookmarkStart w:id="403" w:name="_Toc290887301"/>
      <w:bookmarkStart w:id="404" w:name="_Toc290887410"/>
      <w:bookmarkStart w:id="405" w:name="_Toc297628893"/>
      <w:bookmarkStart w:id="406" w:name="_Toc69969064"/>
      <w:r w:rsidRPr="00735560">
        <w:rPr>
          <w:rFonts w:asciiTheme="minorHAnsi" w:eastAsia="Arial Unicode MS" w:hAnsiTheme="minorHAnsi" w:cstheme="minorHAnsi"/>
          <w:szCs w:val="24"/>
        </w:rPr>
        <w:lastRenderedPageBreak/>
        <w:t>ODPRAVA RAČUNSKIH IN DRUGIH OČITNIH NAPAK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"2.22. ODPRAVA RAČUNSKIH IN DRUGIH OČITNIH NAPAK" </w:instrText>
      </w:r>
      <w:r w:rsidR="00E571AB" w:rsidRPr="00735560">
        <w:rPr>
          <w:rFonts w:asciiTheme="minorHAnsi" w:eastAsia="Arial Unicode MS" w:hAnsiTheme="minorHAnsi" w:cstheme="minorHAnsi"/>
          <w:szCs w:val="24"/>
        </w:rPr>
        <w:fldChar w:fldCharType="end"/>
      </w:r>
    </w:p>
    <w:p w14:paraId="13B49395" w14:textId="77777777" w:rsidR="0000351E" w:rsidRPr="00735560" w:rsidRDefault="0000351E" w:rsidP="0000351E">
      <w:pPr>
        <w:spacing w:after="0" w:line="240" w:lineRule="auto"/>
        <w:rPr>
          <w:rFonts w:asciiTheme="minorHAnsi" w:hAnsiTheme="minorHAnsi" w:cstheme="minorHAnsi"/>
          <w:sz w:val="24"/>
          <w:szCs w:val="24"/>
        </w:rPr>
      </w:pPr>
    </w:p>
    <w:p w14:paraId="118E689D"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če bo naročnik v fazi ocenjevanja ponudb ugotovil računske ali druge očitne napake, bo ponudnika pozval na odpravo le-teh.  </w:t>
      </w:r>
    </w:p>
    <w:p w14:paraId="1F500C54" w14:textId="77777777" w:rsidR="00A62387" w:rsidRPr="00735560" w:rsidRDefault="00D9036D"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popravku očitnih napak </w:t>
      </w:r>
      <w:r w:rsidR="00A62387" w:rsidRPr="00735560">
        <w:rPr>
          <w:rFonts w:asciiTheme="minorHAnsi" w:hAnsiTheme="minorHAnsi" w:cstheme="minorHAnsi"/>
          <w:sz w:val="24"/>
          <w:szCs w:val="24"/>
        </w:rPr>
        <w:t>ponudnik ne sme spreminjati:</w:t>
      </w:r>
    </w:p>
    <w:p w14:paraId="5CF5BC52" w14:textId="77777777" w:rsidR="00A62387" w:rsidRPr="00735560" w:rsidRDefault="00A62387" w:rsidP="00382FBA">
      <w:pPr>
        <w:pStyle w:val="Odstavekseznama"/>
        <w:numPr>
          <w:ilvl w:val="0"/>
          <w:numId w:val="19"/>
        </w:numPr>
        <w:tabs>
          <w:tab w:val="left" w:pos="284"/>
        </w:tabs>
        <w:autoSpaceDE w:val="0"/>
        <w:autoSpaceDN w:val="0"/>
        <w:adjustRightInd w:val="0"/>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svoje cene na enoto, vrednosti postavke, skupne vrednosti ponudbe in ponudbe v okviru </w:t>
      </w:r>
      <w:r w:rsidR="00382FBA">
        <w:rPr>
          <w:rFonts w:asciiTheme="minorHAnsi" w:hAnsiTheme="minorHAnsi" w:cstheme="minorHAnsi"/>
          <w:sz w:val="24"/>
          <w:szCs w:val="24"/>
        </w:rPr>
        <w:t xml:space="preserve">           </w:t>
      </w:r>
      <w:r w:rsidRPr="00735560">
        <w:rPr>
          <w:rFonts w:asciiTheme="minorHAnsi" w:hAnsiTheme="minorHAnsi" w:cstheme="minorHAnsi"/>
          <w:sz w:val="24"/>
          <w:szCs w:val="24"/>
        </w:rPr>
        <w:t>meril,</w:t>
      </w:r>
    </w:p>
    <w:p w14:paraId="5A466C68" w14:textId="77777777" w:rsidR="00A62387" w:rsidRPr="00735560" w:rsidRDefault="00A62387" w:rsidP="00EF4494">
      <w:pPr>
        <w:pStyle w:val="Odstavekseznama"/>
        <w:numPr>
          <w:ilvl w:val="0"/>
          <w:numId w:val="19"/>
        </w:numPr>
        <w:tabs>
          <w:tab w:val="left" w:pos="284"/>
        </w:tabs>
        <w:autoSpaceDE w:val="0"/>
        <w:autoSpaceDN w:val="0"/>
        <w:adjustRightInd w:val="0"/>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tistega dela ponudbe, ki se veže na tehnične specifikacije predmeta javnega naročila,</w:t>
      </w:r>
    </w:p>
    <w:p w14:paraId="5AB9AAB8" w14:textId="77777777" w:rsidR="00A62387" w:rsidRPr="00735560" w:rsidRDefault="00A62387" w:rsidP="00EF4494">
      <w:pPr>
        <w:pStyle w:val="Odstavekseznama"/>
        <w:numPr>
          <w:ilvl w:val="0"/>
          <w:numId w:val="19"/>
        </w:numPr>
        <w:tabs>
          <w:tab w:val="left" w:pos="284"/>
        </w:tabs>
        <w:autoSpaceDE w:val="0"/>
        <w:autoSpaceDN w:val="0"/>
        <w:adjustRightInd w:val="0"/>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tistih elementov ponudbe, ki vplivajo ali bi lahko vplivali na drugačno razvrstitev njegove ponudbe glede na preostale ponudbe, ki jih je naročnik prejel v postopku javnega naročanja.</w:t>
      </w:r>
    </w:p>
    <w:p w14:paraId="1FD745FD" w14:textId="77777777" w:rsidR="00A62387" w:rsidRPr="00735560" w:rsidRDefault="00A62387" w:rsidP="0000351E">
      <w:p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 glede na prejšnji odstavek sme izključno naročnik ob pisnem soglasju ponudnika popraviti očitne računske napake, ki jih odkrije pri pregledu in ocenjevanju ponudb. Pri tem se količina in cena na enoto ne smeta spreminjati.</w:t>
      </w:r>
    </w:p>
    <w:p w14:paraId="20A4B907" w14:textId="77777777" w:rsidR="0000351E" w:rsidRPr="00735560" w:rsidRDefault="0000351E" w:rsidP="0000351E">
      <w:pPr>
        <w:autoSpaceDE w:val="0"/>
        <w:autoSpaceDN w:val="0"/>
        <w:adjustRightInd w:val="0"/>
        <w:spacing w:after="0" w:line="240" w:lineRule="auto"/>
        <w:rPr>
          <w:rFonts w:asciiTheme="minorHAnsi" w:hAnsiTheme="minorHAnsi" w:cstheme="minorHAnsi"/>
          <w:sz w:val="24"/>
          <w:szCs w:val="24"/>
        </w:rPr>
      </w:pPr>
    </w:p>
    <w:p w14:paraId="6A5B0B45" w14:textId="77777777" w:rsidR="00A62387" w:rsidRPr="00735560" w:rsidRDefault="00A62387" w:rsidP="002C77B0">
      <w:pPr>
        <w:pStyle w:val="Naslov2"/>
        <w:spacing w:before="0" w:after="0"/>
        <w:rPr>
          <w:rFonts w:asciiTheme="minorHAnsi" w:eastAsia="Arial Unicode MS" w:hAnsiTheme="minorHAnsi" w:cstheme="minorHAnsi"/>
          <w:szCs w:val="24"/>
        </w:rPr>
      </w:pPr>
      <w:r w:rsidRPr="00735560">
        <w:rPr>
          <w:rFonts w:asciiTheme="minorHAnsi" w:eastAsia="Arial Unicode MS" w:hAnsiTheme="minorHAnsi" w:cstheme="minorHAnsi"/>
          <w:szCs w:val="24"/>
        </w:rPr>
        <w:t xml:space="preserve"> </w:t>
      </w:r>
      <w:bookmarkStart w:id="407" w:name="_Toc254868352"/>
      <w:bookmarkStart w:id="408" w:name="_Toc254870334"/>
      <w:bookmarkStart w:id="409" w:name="_Toc254870713"/>
      <w:bookmarkStart w:id="410" w:name="_Toc254953185"/>
      <w:bookmarkStart w:id="411" w:name="_Toc254953262"/>
      <w:bookmarkStart w:id="412" w:name="_Toc254956475"/>
      <w:bookmarkStart w:id="413" w:name="_Toc255205822"/>
      <w:bookmarkStart w:id="414" w:name="_Toc256167129"/>
      <w:bookmarkStart w:id="415" w:name="_Toc257882064"/>
      <w:bookmarkStart w:id="416" w:name="_Toc257882268"/>
      <w:bookmarkStart w:id="417" w:name="_Toc290361059"/>
      <w:bookmarkStart w:id="418" w:name="_Toc290361127"/>
      <w:bookmarkStart w:id="419" w:name="_Toc290361191"/>
      <w:bookmarkStart w:id="420" w:name="_Toc290361250"/>
      <w:bookmarkStart w:id="421" w:name="_Toc290885156"/>
      <w:bookmarkStart w:id="422" w:name="_Toc290885278"/>
      <w:bookmarkStart w:id="423" w:name="_Toc290886228"/>
      <w:bookmarkStart w:id="424" w:name="_Toc290887302"/>
      <w:bookmarkStart w:id="425" w:name="_Toc290887411"/>
      <w:bookmarkStart w:id="426" w:name="_Toc297628894"/>
      <w:bookmarkStart w:id="427" w:name="_Toc69969065"/>
      <w:r w:rsidR="00252C65" w:rsidRPr="00735560">
        <w:rPr>
          <w:rFonts w:asciiTheme="minorHAnsi" w:eastAsia="Arial Unicode MS" w:hAnsiTheme="minorHAnsi" w:cstheme="minorHAnsi"/>
          <w:szCs w:val="24"/>
        </w:rPr>
        <w:t>NEOBIČAJNO NIZKA</w:t>
      </w:r>
      <w:r w:rsidRPr="00735560">
        <w:rPr>
          <w:rFonts w:asciiTheme="minorHAnsi" w:eastAsia="Arial Unicode MS" w:hAnsiTheme="minorHAnsi" w:cstheme="minorHAnsi"/>
          <w:szCs w:val="24"/>
        </w:rPr>
        <w:t xml:space="preserve"> </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00252C65" w:rsidRPr="00735560">
        <w:rPr>
          <w:rFonts w:asciiTheme="minorHAnsi" w:eastAsia="Arial Unicode MS" w:hAnsiTheme="minorHAnsi" w:cstheme="minorHAnsi"/>
          <w:szCs w:val="24"/>
        </w:rPr>
        <w:t>PONUDBA</w:t>
      </w:r>
      <w:bookmarkEnd w:id="427"/>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"2.23. NEOBIČAJNO NIZKE CENE" </w:instrText>
      </w:r>
      <w:r w:rsidR="00E571AB" w:rsidRPr="00735560">
        <w:rPr>
          <w:rFonts w:asciiTheme="minorHAnsi" w:eastAsia="Arial Unicode MS" w:hAnsiTheme="minorHAnsi" w:cstheme="minorHAnsi"/>
          <w:szCs w:val="24"/>
        </w:rPr>
        <w:fldChar w:fldCharType="end"/>
      </w:r>
    </w:p>
    <w:p w14:paraId="41CC4C14" w14:textId="77777777" w:rsidR="0000351E" w:rsidRPr="00735560" w:rsidRDefault="0000351E" w:rsidP="0000351E">
      <w:pPr>
        <w:spacing w:after="0" w:line="240" w:lineRule="auto"/>
        <w:rPr>
          <w:rFonts w:asciiTheme="minorHAnsi" w:hAnsiTheme="minorHAnsi" w:cstheme="minorHAnsi"/>
          <w:sz w:val="24"/>
          <w:szCs w:val="24"/>
          <w:lang w:eastAsia="sl-SI"/>
        </w:rPr>
      </w:pPr>
      <w:bookmarkStart w:id="428" w:name="_Toc254868353"/>
      <w:bookmarkStart w:id="429" w:name="_Toc254870335"/>
      <w:bookmarkStart w:id="430" w:name="_Toc254870714"/>
      <w:bookmarkStart w:id="431" w:name="_Toc254953186"/>
      <w:bookmarkStart w:id="432" w:name="_Toc254953263"/>
      <w:bookmarkStart w:id="433" w:name="_Toc254956476"/>
      <w:bookmarkStart w:id="434" w:name="_Toc255205823"/>
      <w:bookmarkStart w:id="435" w:name="_Toc256167130"/>
      <w:bookmarkStart w:id="436" w:name="_Toc257882065"/>
      <w:bookmarkStart w:id="437" w:name="_Toc257882269"/>
      <w:bookmarkStart w:id="438" w:name="_Toc290361060"/>
      <w:bookmarkStart w:id="439" w:name="_Toc290361128"/>
      <w:bookmarkStart w:id="440" w:name="_Toc290361192"/>
      <w:bookmarkStart w:id="441" w:name="_Toc290361251"/>
      <w:bookmarkStart w:id="442" w:name="_Toc290885157"/>
      <w:bookmarkStart w:id="443" w:name="_Toc290885279"/>
      <w:bookmarkStart w:id="444" w:name="_Toc290886229"/>
      <w:bookmarkStart w:id="445" w:name="_Toc290887303"/>
      <w:bookmarkStart w:id="446" w:name="_Toc290887412"/>
      <w:bookmarkStart w:id="447" w:name="_Toc297628895"/>
    </w:p>
    <w:p w14:paraId="558F7853" w14:textId="77777777" w:rsidR="003C49C9" w:rsidRPr="00735560" w:rsidRDefault="00524D84"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Č</w:t>
      </w:r>
      <w:r w:rsidR="003C49C9" w:rsidRPr="00735560">
        <w:rPr>
          <w:rFonts w:asciiTheme="minorHAnsi" w:hAnsiTheme="minorHAnsi" w:cstheme="minorHAnsi"/>
          <w:sz w:val="24"/>
          <w:szCs w:val="24"/>
          <w:lang w:eastAsia="sl-SI"/>
        </w:rPr>
        <w:t xml:space="preserve">e naročnik v fazi ocenjevanja ponudb ugotovi, </w:t>
      </w:r>
      <w:r w:rsidR="00553BBF" w:rsidRPr="00735560">
        <w:rPr>
          <w:rFonts w:asciiTheme="minorHAnsi" w:hAnsiTheme="minorHAnsi" w:cstheme="minorHAnsi"/>
          <w:sz w:val="24"/>
          <w:szCs w:val="24"/>
          <w:lang w:eastAsia="sl-SI"/>
        </w:rPr>
        <w:t>da</w:t>
      </w:r>
      <w:r w:rsidR="003C49C9" w:rsidRPr="00735560">
        <w:rPr>
          <w:rFonts w:asciiTheme="minorHAnsi" w:hAnsiTheme="minorHAnsi" w:cstheme="minorHAnsi"/>
          <w:sz w:val="24"/>
          <w:szCs w:val="24"/>
          <w:lang w:eastAsia="sl-SI"/>
        </w:rPr>
        <w:t xml:space="preserve"> je</w:t>
      </w:r>
      <w:r w:rsidR="00252C65" w:rsidRPr="00735560">
        <w:rPr>
          <w:rFonts w:asciiTheme="minorHAnsi" w:hAnsiTheme="minorHAnsi" w:cstheme="minorHAnsi"/>
          <w:sz w:val="24"/>
          <w:szCs w:val="24"/>
          <w:lang w:eastAsia="sl-SI"/>
        </w:rPr>
        <w:t xml:space="preserve"> pri določenem naročilu glede na njegove zahteve neobič</w:t>
      </w:r>
      <w:r w:rsidRPr="00735560">
        <w:rPr>
          <w:rFonts w:asciiTheme="minorHAnsi" w:hAnsiTheme="minorHAnsi" w:cstheme="minorHAnsi"/>
          <w:sz w:val="24"/>
          <w:szCs w:val="24"/>
          <w:lang w:eastAsia="sl-SI"/>
        </w:rPr>
        <w:t>ajno nizka ponudba glede cen</w:t>
      </w:r>
      <w:r w:rsidR="00252C65" w:rsidRPr="00735560">
        <w:rPr>
          <w:rFonts w:asciiTheme="minorHAnsi" w:hAnsiTheme="minorHAnsi" w:cstheme="minorHAnsi"/>
          <w:sz w:val="24"/>
          <w:szCs w:val="24"/>
          <w:lang w:eastAsia="sl-SI"/>
        </w:rPr>
        <w:t xml:space="preserve"> na trgu, mora od ponudnika </w:t>
      </w:r>
      <w:r w:rsidR="00D85F20" w:rsidRPr="00735560">
        <w:rPr>
          <w:rFonts w:asciiTheme="minorHAnsi" w:hAnsiTheme="minorHAnsi" w:cstheme="minorHAnsi"/>
          <w:sz w:val="24"/>
          <w:szCs w:val="24"/>
          <w:lang w:eastAsia="sl-SI"/>
        </w:rPr>
        <w:t xml:space="preserve">pisno </w:t>
      </w:r>
      <w:r w:rsidR="00252C65" w:rsidRPr="00735560">
        <w:rPr>
          <w:rFonts w:asciiTheme="minorHAnsi" w:hAnsiTheme="minorHAnsi" w:cstheme="minorHAnsi"/>
          <w:sz w:val="24"/>
          <w:szCs w:val="24"/>
          <w:lang w:eastAsia="sl-SI"/>
        </w:rPr>
        <w:t>za</w:t>
      </w:r>
      <w:r w:rsidR="00D85F20" w:rsidRPr="00735560">
        <w:rPr>
          <w:rFonts w:asciiTheme="minorHAnsi" w:hAnsiTheme="minorHAnsi" w:cstheme="minorHAnsi"/>
          <w:sz w:val="24"/>
          <w:szCs w:val="24"/>
          <w:lang w:eastAsia="sl-SI"/>
        </w:rPr>
        <w:t xml:space="preserve">htevati, </w:t>
      </w:r>
      <w:r w:rsidR="00553BBF" w:rsidRPr="00735560">
        <w:rPr>
          <w:rFonts w:asciiTheme="minorHAnsi" w:hAnsiTheme="minorHAnsi" w:cstheme="minorHAnsi"/>
          <w:sz w:val="24"/>
          <w:szCs w:val="24"/>
          <w:lang w:eastAsia="sl-SI"/>
        </w:rPr>
        <w:t>podrobne podatke in utemeljitev elementov v ponudbi</w:t>
      </w:r>
      <w:r w:rsidR="00D85F20" w:rsidRPr="00735560">
        <w:rPr>
          <w:rFonts w:asciiTheme="minorHAnsi" w:hAnsiTheme="minorHAnsi" w:cstheme="minorHAnsi"/>
          <w:sz w:val="24"/>
          <w:szCs w:val="24"/>
          <w:lang w:eastAsia="sl-SI"/>
        </w:rPr>
        <w:t>.</w:t>
      </w:r>
      <w:r w:rsidR="003C49C9" w:rsidRPr="00735560">
        <w:rPr>
          <w:rFonts w:asciiTheme="minorHAnsi" w:hAnsiTheme="minorHAnsi" w:cstheme="minorHAnsi"/>
          <w:sz w:val="24"/>
          <w:szCs w:val="24"/>
          <w:lang w:eastAsia="sl-SI"/>
        </w:rPr>
        <w:t xml:space="preserve"> Pozvani ponudnik je dolžan v roku, ki ga določi naročnik v pozivu posredovati zahtevana pojasnila.</w:t>
      </w:r>
    </w:p>
    <w:p w14:paraId="7C07F8EB"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Navedena pojasnila se lahko zahtevajo glede</w:t>
      </w:r>
      <w:r w:rsidR="00553BBF" w:rsidRPr="00735560">
        <w:rPr>
          <w:rFonts w:asciiTheme="minorHAnsi" w:hAnsiTheme="minorHAnsi" w:cstheme="minorHAnsi"/>
          <w:sz w:val="24"/>
          <w:szCs w:val="24"/>
          <w:lang w:eastAsia="sl-SI"/>
        </w:rPr>
        <w:t xml:space="preserve"> na</w:t>
      </w:r>
      <w:r w:rsidRPr="00735560">
        <w:rPr>
          <w:rFonts w:asciiTheme="minorHAnsi" w:hAnsiTheme="minorHAnsi" w:cstheme="minorHAnsi"/>
          <w:sz w:val="24"/>
          <w:szCs w:val="24"/>
          <w:lang w:eastAsia="sl-SI"/>
        </w:rPr>
        <w:t>:</w:t>
      </w:r>
    </w:p>
    <w:p w14:paraId="58E5375F" w14:textId="77777777" w:rsidR="003C49C9" w:rsidRPr="00735560" w:rsidRDefault="00FE4C6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ekonomičnosti</w:t>
      </w:r>
      <w:r w:rsidR="003C49C9" w:rsidRPr="00735560">
        <w:rPr>
          <w:rFonts w:asciiTheme="minorHAnsi" w:hAnsiTheme="minorHAnsi" w:cstheme="minorHAnsi"/>
          <w:sz w:val="24"/>
          <w:szCs w:val="24"/>
          <w:lang w:eastAsia="sl-SI"/>
        </w:rPr>
        <w:t xml:space="preserve"> ponujene storitve; </w:t>
      </w:r>
    </w:p>
    <w:p w14:paraId="6C8A15D8"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izbrane tehnične rešitve in/ali izjemno ugodne pogoje, ki jih ima ponudnik pri opravljanju storitev; </w:t>
      </w:r>
    </w:p>
    <w:p w14:paraId="0874F39D"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izvirnost  storitev, ki jih predlaga ponudnik; </w:t>
      </w:r>
    </w:p>
    <w:p w14:paraId="09B27022"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skladnost s predpisi o zagotavljanju zaposlovanja in pogoji za del</w:t>
      </w:r>
      <w:r w:rsidR="00FE4C69" w:rsidRPr="00735560">
        <w:rPr>
          <w:rFonts w:asciiTheme="minorHAnsi" w:hAnsiTheme="minorHAnsi" w:cstheme="minorHAnsi"/>
          <w:sz w:val="24"/>
          <w:szCs w:val="24"/>
          <w:lang w:eastAsia="sl-SI"/>
        </w:rPr>
        <w:t>o, ki veljajo v kraju izvedbe storitev</w:t>
      </w:r>
      <w:r w:rsidRPr="00735560">
        <w:rPr>
          <w:rFonts w:asciiTheme="minorHAnsi" w:hAnsiTheme="minorHAnsi" w:cstheme="minorHAnsi"/>
          <w:sz w:val="24"/>
          <w:szCs w:val="24"/>
          <w:lang w:eastAsia="sl-SI"/>
        </w:rPr>
        <w:t xml:space="preserve">; </w:t>
      </w:r>
    </w:p>
    <w:p w14:paraId="1D846E45" w14:textId="77777777" w:rsidR="007B5C70" w:rsidRPr="00735560" w:rsidRDefault="007B5C70"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izpolnjevanje zahtev glede podizvajalcev;</w:t>
      </w:r>
    </w:p>
    <w:p w14:paraId="7C86FD18"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možnost, da ponudnik pridobi državno pomoč. </w:t>
      </w:r>
    </w:p>
    <w:p w14:paraId="61A86C1D"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Naročnik bo preveril te postavke ob posvetovanju s ponudnikom, upoštevajoč predložena  dokazila. </w:t>
      </w:r>
    </w:p>
    <w:p w14:paraId="1548920B"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V kolikor bo naročnik ugotovil, da</w:t>
      </w:r>
      <w:r w:rsidR="007B5C70" w:rsidRPr="00735560">
        <w:rPr>
          <w:rFonts w:asciiTheme="minorHAnsi" w:hAnsiTheme="minorHAnsi" w:cstheme="minorHAnsi"/>
          <w:sz w:val="24"/>
          <w:szCs w:val="24"/>
          <w:lang w:eastAsia="sl-SI"/>
        </w:rPr>
        <w:t xml:space="preserve"> predložena dokazila ne pojasnjujejo zadostno nizke ravni predlagane cene, b</w:t>
      </w:r>
      <w:r w:rsidRPr="00735560">
        <w:rPr>
          <w:rFonts w:asciiTheme="minorHAnsi" w:hAnsiTheme="minorHAnsi" w:cstheme="minorHAnsi"/>
          <w:sz w:val="24"/>
          <w:szCs w:val="24"/>
          <w:lang w:eastAsia="sl-SI"/>
        </w:rPr>
        <w:t xml:space="preserve">o ponudbo izločil. </w:t>
      </w:r>
    </w:p>
    <w:p w14:paraId="1C176CFE" w14:textId="77777777" w:rsidR="003C49C9" w:rsidRPr="00735560" w:rsidRDefault="003C49C9" w:rsidP="00844290">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Če bo naročnik ugotovil, da je ponudba neobičajno nizka, ker je ponudnik pridobil državno pomoč, bo zavrnil ponudbo le, če se je prej posvetoval s ponudnikom in če slednji v primernem roku, ki ga določi naročnik, ne more dokazati, da je pomoč dodeljena zakonito.</w:t>
      </w:r>
    </w:p>
    <w:p w14:paraId="49BCFA34" w14:textId="77777777" w:rsidR="005F57F1" w:rsidRPr="00735560" w:rsidRDefault="005F57F1" w:rsidP="0000351E">
      <w:pPr>
        <w:spacing w:after="0" w:line="240" w:lineRule="auto"/>
        <w:rPr>
          <w:rFonts w:asciiTheme="minorHAnsi" w:hAnsiTheme="minorHAnsi" w:cstheme="minorHAnsi"/>
          <w:sz w:val="24"/>
          <w:szCs w:val="24"/>
          <w:lang w:eastAsia="sl-SI"/>
        </w:rPr>
      </w:pPr>
    </w:p>
    <w:p w14:paraId="71D783FD" w14:textId="479265E9" w:rsidR="00A62387" w:rsidRPr="00735560" w:rsidRDefault="00A62387" w:rsidP="0099077A">
      <w:pPr>
        <w:pStyle w:val="Naslov2"/>
        <w:spacing w:before="0" w:after="0"/>
        <w:rPr>
          <w:rFonts w:asciiTheme="minorHAnsi" w:eastAsia="Arial Unicode MS" w:hAnsiTheme="minorHAnsi" w:cstheme="minorHAnsi"/>
          <w:szCs w:val="24"/>
        </w:rPr>
      </w:pPr>
      <w:bookmarkStart w:id="448" w:name="_Toc69969066"/>
      <w:r w:rsidRPr="00735560">
        <w:rPr>
          <w:rFonts w:asciiTheme="minorHAnsi" w:eastAsia="Arial Unicode MS" w:hAnsiTheme="minorHAnsi" w:cstheme="minorHAnsi"/>
          <w:szCs w:val="24"/>
        </w:rPr>
        <w:t xml:space="preserve">POSTOPEK </w:t>
      </w:r>
      <w:bookmarkEnd w:id="428"/>
      <w:bookmarkEnd w:id="429"/>
      <w:bookmarkEnd w:id="430"/>
      <w:bookmarkEnd w:id="431"/>
      <w:bookmarkEnd w:id="432"/>
      <w:bookmarkEnd w:id="433"/>
      <w:bookmarkEnd w:id="434"/>
      <w:bookmarkEnd w:id="435"/>
      <w:bookmarkEnd w:id="436"/>
      <w:bookmarkEnd w:id="437"/>
      <w:r w:rsidR="00E16A99" w:rsidRPr="00735560">
        <w:rPr>
          <w:rFonts w:asciiTheme="minorHAnsi" w:eastAsia="Arial Unicode MS" w:hAnsiTheme="minorHAnsi" w:cstheme="minorHAnsi"/>
          <w:szCs w:val="24"/>
        </w:rPr>
        <w:t>IZBIRE IZVAJALCEV IN</w:t>
      </w:r>
      <w:r w:rsidRPr="00735560">
        <w:rPr>
          <w:rFonts w:asciiTheme="minorHAnsi" w:eastAsia="Arial Unicode MS" w:hAnsiTheme="minorHAnsi" w:cstheme="minorHAnsi"/>
          <w:szCs w:val="24"/>
        </w:rPr>
        <w:t xml:space="preserve"> SKLENITEV </w:t>
      </w:r>
      <w:bookmarkEnd w:id="438"/>
      <w:bookmarkEnd w:id="439"/>
      <w:bookmarkEnd w:id="440"/>
      <w:bookmarkEnd w:id="441"/>
      <w:bookmarkEnd w:id="442"/>
      <w:bookmarkEnd w:id="443"/>
      <w:bookmarkEnd w:id="444"/>
      <w:bookmarkEnd w:id="445"/>
      <w:bookmarkEnd w:id="446"/>
      <w:bookmarkEnd w:id="447"/>
      <w:bookmarkEnd w:id="448"/>
      <w:r w:rsidR="00B37511">
        <w:rPr>
          <w:rFonts w:asciiTheme="minorHAnsi" w:eastAsia="Arial Unicode MS" w:hAnsiTheme="minorHAnsi" w:cstheme="minorHAnsi"/>
          <w:szCs w:val="24"/>
        </w:rPr>
        <w:t>POGODBE</w:t>
      </w:r>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"2.24. POSTOPEK IZBIRE IZVAJALCEV in SKLENITEV OKVIRNIH SPORAZUMOV" </w:instrText>
      </w:r>
      <w:r w:rsidR="00E571AB" w:rsidRPr="00735560">
        <w:rPr>
          <w:rFonts w:asciiTheme="minorHAnsi" w:eastAsia="Arial Unicode MS" w:hAnsiTheme="minorHAnsi" w:cstheme="minorHAnsi"/>
          <w:szCs w:val="24"/>
        </w:rPr>
        <w:fldChar w:fldCharType="end"/>
      </w:r>
    </w:p>
    <w:p w14:paraId="73EF7EB6" w14:textId="77777777" w:rsidR="0000351E" w:rsidRPr="00735560" w:rsidRDefault="0000351E" w:rsidP="0000351E">
      <w:pPr>
        <w:spacing w:after="0" w:line="240" w:lineRule="auto"/>
        <w:rPr>
          <w:rFonts w:asciiTheme="minorHAnsi" w:hAnsiTheme="minorHAnsi" w:cstheme="minorHAnsi"/>
          <w:sz w:val="24"/>
          <w:szCs w:val="24"/>
        </w:rPr>
      </w:pPr>
      <w:bookmarkStart w:id="449" w:name="_Toc254868354"/>
      <w:bookmarkStart w:id="450" w:name="_Toc254870336"/>
      <w:bookmarkStart w:id="451" w:name="_Toc254870715"/>
      <w:bookmarkStart w:id="452" w:name="_Toc254953187"/>
      <w:bookmarkStart w:id="453" w:name="_Toc254953264"/>
      <w:bookmarkStart w:id="454" w:name="_Toc254956477"/>
      <w:bookmarkStart w:id="455" w:name="_Toc255205824"/>
      <w:bookmarkStart w:id="456" w:name="_Toc256167131"/>
      <w:bookmarkStart w:id="457" w:name="_Toc257882066"/>
      <w:bookmarkStart w:id="458" w:name="_Toc257882270"/>
    </w:p>
    <w:p w14:paraId="45DD0B6C"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javno naročilo oddal na podlagi zaključenega postopka ocenjevanja ponudb skladno z določbami </w:t>
      </w:r>
      <w:r w:rsidR="009B52BD" w:rsidRPr="00735560">
        <w:rPr>
          <w:rFonts w:asciiTheme="minorHAnsi" w:hAnsiTheme="minorHAnsi" w:cstheme="minorHAnsi"/>
          <w:sz w:val="24"/>
          <w:szCs w:val="24"/>
        </w:rPr>
        <w:t>76</w:t>
      </w:r>
      <w:r w:rsidRPr="00735560">
        <w:rPr>
          <w:rFonts w:asciiTheme="minorHAnsi" w:hAnsiTheme="minorHAnsi" w:cstheme="minorHAnsi"/>
          <w:sz w:val="24"/>
          <w:szCs w:val="24"/>
        </w:rPr>
        <w:t>. člena ZJN-</w:t>
      </w:r>
      <w:r w:rsidR="009B52BD" w:rsidRPr="00735560">
        <w:rPr>
          <w:rFonts w:asciiTheme="minorHAnsi" w:hAnsiTheme="minorHAnsi" w:cstheme="minorHAnsi"/>
          <w:sz w:val="24"/>
          <w:szCs w:val="24"/>
        </w:rPr>
        <w:t>3</w:t>
      </w:r>
      <w:r w:rsidRPr="00735560">
        <w:rPr>
          <w:rFonts w:asciiTheme="minorHAnsi" w:hAnsiTheme="minorHAnsi" w:cstheme="minorHAnsi"/>
          <w:sz w:val="24"/>
          <w:szCs w:val="24"/>
        </w:rPr>
        <w:t>.</w:t>
      </w:r>
    </w:p>
    <w:p w14:paraId="025FAC72" w14:textId="775461D4"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najkasneje v </w:t>
      </w:r>
      <w:r w:rsidR="004D2EFD" w:rsidRPr="00735560">
        <w:rPr>
          <w:rFonts w:asciiTheme="minorHAnsi" w:hAnsiTheme="minorHAnsi" w:cstheme="minorHAnsi"/>
          <w:sz w:val="24"/>
          <w:szCs w:val="24"/>
        </w:rPr>
        <w:t>90</w:t>
      </w:r>
      <w:r w:rsidRPr="00735560">
        <w:rPr>
          <w:rFonts w:asciiTheme="minorHAnsi" w:hAnsiTheme="minorHAnsi" w:cstheme="minorHAnsi"/>
          <w:sz w:val="24"/>
          <w:szCs w:val="24"/>
        </w:rPr>
        <w:t xml:space="preserve"> dneh od roka za oddajo ponudb sprejel odločitev o oddaji javnega naročila, nato pa bo n</w:t>
      </w:r>
      <w:r w:rsidR="004710F7" w:rsidRPr="00735560">
        <w:rPr>
          <w:rFonts w:asciiTheme="minorHAnsi" w:hAnsiTheme="minorHAnsi" w:cstheme="minorHAnsi"/>
          <w:sz w:val="24"/>
          <w:szCs w:val="24"/>
        </w:rPr>
        <w:t xml:space="preserve">adaljeval s sklenitvijo </w:t>
      </w:r>
      <w:r w:rsidR="00B37511">
        <w:rPr>
          <w:rFonts w:asciiTheme="minorHAnsi" w:hAnsiTheme="minorHAnsi" w:cstheme="minorHAnsi"/>
          <w:sz w:val="24"/>
          <w:szCs w:val="24"/>
        </w:rPr>
        <w:t>pogodbe</w:t>
      </w:r>
      <w:r w:rsidRPr="00735560">
        <w:rPr>
          <w:rFonts w:asciiTheme="minorHAnsi" w:hAnsiTheme="minorHAnsi" w:cstheme="minorHAnsi"/>
          <w:sz w:val="24"/>
          <w:szCs w:val="24"/>
        </w:rPr>
        <w:t xml:space="preserve">. </w:t>
      </w:r>
    </w:p>
    <w:p w14:paraId="2B6730A9" w14:textId="221A7C39" w:rsidR="00A62387" w:rsidRPr="00735560" w:rsidRDefault="004710F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Naročnik bo</w:t>
      </w:r>
      <w:r w:rsidR="00A62387" w:rsidRPr="00735560">
        <w:rPr>
          <w:rFonts w:asciiTheme="minorHAnsi" w:hAnsiTheme="minorHAnsi" w:cstheme="minorHAnsi"/>
          <w:sz w:val="24"/>
          <w:szCs w:val="24"/>
        </w:rPr>
        <w:t xml:space="preserve"> ob upoštevanju izpolnjevanja pogojev in m</w:t>
      </w:r>
      <w:r w:rsidRPr="00735560">
        <w:rPr>
          <w:rFonts w:asciiTheme="minorHAnsi" w:hAnsiTheme="minorHAnsi" w:cstheme="minorHAnsi"/>
          <w:sz w:val="24"/>
          <w:szCs w:val="24"/>
        </w:rPr>
        <w:t>eril izbral ponudnika, ki je</w:t>
      </w:r>
      <w:r w:rsidR="00A62387" w:rsidRPr="00735560">
        <w:rPr>
          <w:rFonts w:asciiTheme="minorHAnsi" w:hAnsiTheme="minorHAnsi" w:cstheme="minorHAnsi"/>
          <w:sz w:val="24"/>
          <w:szCs w:val="24"/>
        </w:rPr>
        <w:t xml:space="preserve"> predložil ekonomsko n</w:t>
      </w:r>
      <w:r w:rsidR="00A45096" w:rsidRPr="00735560">
        <w:rPr>
          <w:rFonts w:asciiTheme="minorHAnsi" w:hAnsiTheme="minorHAnsi" w:cstheme="minorHAnsi"/>
          <w:sz w:val="24"/>
          <w:szCs w:val="24"/>
        </w:rPr>
        <w:t>ajugodnejšo ponudbo, ter z njim</w:t>
      </w:r>
      <w:r w:rsidR="00A62387" w:rsidRPr="00735560">
        <w:rPr>
          <w:rFonts w:asciiTheme="minorHAnsi" w:hAnsiTheme="minorHAnsi" w:cstheme="minorHAnsi"/>
          <w:sz w:val="24"/>
          <w:szCs w:val="24"/>
        </w:rPr>
        <w:t xml:space="preserve"> sklenil pogodbo za izvedbo del za obdobje </w:t>
      </w:r>
      <w:r w:rsidR="00B37511">
        <w:rPr>
          <w:rFonts w:asciiTheme="minorHAnsi" w:hAnsiTheme="minorHAnsi" w:cstheme="minorHAnsi"/>
          <w:sz w:val="24"/>
          <w:szCs w:val="24"/>
        </w:rPr>
        <w:t>12</w:t>
      </w:r>
      <w:r w:rsidR="00A62387" w:rsidRPr="00735560">
        <w:rPr>
          <w:rFonts w:asciiTheme="minorHAnsi" w:hAnsiTheme="minorHAnsi" w:cstheme="minorHAnsi"/>
          <w:sz w:val="24"/>
          <w:szCs w:val="24"/>
        </w:rPr>
        <w:t xml:space="preserve"> mesecev. </w:t>
      </w:r>
    </w:p>
    <w:p w14:paraId="30C2936C" w14:textId="77777777" w:rsidR="00A62387" w:rsidRPr="00735560" w:rsidRDefault="00F7442A"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Izbrani ponudnik</w:t>
      </w:r>
      <w:r w:rsidR="00A62387" w:rsidRPr="00735560">
        <w:rPr>
          <w:rFonts w:asciiTheme="minorHAnsi" w:hAnsiTheme="minorHAnsi" w:cstheme="minorHAnsi"/>
          <w:sz w:val="24"/>
          <w:szCs w:val="24"/>
        </w:rPr>
        <w:t xml:space="preserve"> bo</w:t>
      </w:r>
      <w:r w:rsidRPr="00735560">
        <w:rPr>
          <w:rFonts w:asciiTheme="minorHAnsi" w:hAnsiTheme="minorHAnsi" w:cstheme="minorHAnsi"/>
          <w:sz w:val="24"/>
          <w:szCs w:val="24"/>
        </w:rPr>
        <w:t xml:space="preserve"> pozvan</w:t>
      </w:r>
      <w:r w:rsidR="00A62387" w:rsidRPr="00735560">
        <w:rPr>
          <w:rFonts w:asciiTheme="minorHAnsi" w:hAnsiTheme="minorHAnsi" w:cstheme="minorHAnsi"/>
          <w:sz w:val="24"/>
          <w:szCs w:val="24"/>
        </w:rPr>
        <w:t xml:space="preserve"> k podpisu pogodbe. Če se ponudnik v roku 8 dni ne bo odzval na poziv, se šteje, da je odstopil od ponudbe, naročnik pa bo pogodbo sklenil z naslednjim najugodnejšim ponudnikom.</w:t>
      </w:r>
    </w:p>
    <w:p w14:paraId="339E606A"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si pridržuje pravico do ustavitve postopka, zavrnitve vseh ponudb in odstopa od izvedbe javnega naročila skladno z </w:t>
      </w:r>
      <w:r w:rsidR="00CB3C6E" w:rsidRPr="00735560">
        <w:rPr>
          <w:rFonts w:asciiTheme="minorHAnsi" w:hAnsiTheme="minorHAnsi" w:cstheme="minorHAnsi"/>
          <w:sz w:val="24"/>
          <w:szCs w:val="24"/>
        </w:rPr>
        <w:t>90</w:t>
      </w:r>
      <w:r w:rsidRPr="00735560">
        <w:rPr>
          <w:rFonts w:asciiTheme="minorHAnsi" w:hAnsiTheme="minorHAnsi" w:cstheme="minorHAnsi"/>
          <w:sz w:val="24"/>
          <w:szCs w:val="24"/>
        </w:rPr>
        <w:t xml:space="preserve"> členom ZJN-</w:t>
      </w:r>
      <w:r w:rsidR="00CB3C6E" w:rsidRPr="00735560">
        <w:rPr>
          <w:rFonts w:asciiTheme="minorHAnsi" w:hAnsiTheme="minorHAnsi" w:cstheme="minorHAnsi"/>
          <w:sz w:val="24"/>
          <w:szCs w:val="24"/>
        </w:rPr>
        <w:t>3</w:t>
      </w:r>
      <w:r w:rsidRPr="00735560">
        <w:rPr>
          <w:rFonts w:asciiTheme="minorHAnsi" w:hAnsiTheme="minorHAnsi" w:cstheme="minorHAnsi"/>
          <w:sz w:val="24"/>
          <w:szCs w:val="24"/>
        </w:rPr>
        <w:t xml:space="preserve">. </w:t>
      </w:r>
    </w:p>
    <w:p w14:paraId="5DE5959A" w14:textId="77777777" w:rsidR="005F57F1" w:rsidRPr="00735560" w:rsidRDefault="005F57F1" w:rsidP="0000351E">
      <w:pPr>
        <w:spacing w:after="0" w:line="240" w:lineRule="auto"/>
        <w:rPr>
          <w:rFonts w:asciiTheme="minorHAnsi" w:hAnsiTheme="minorHAnsi" w:cstheme="minorHAnsi"/>
          <w:sz w:val="24"/>
          <w:szCs w:val="24"/>
        </w:rPr>
      </w:pPr>
    </w:p>
    <w:p w14:paraId="4BA91FA5"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459" w:name="_Toc290361063"/>
      <w:bookmarkStart w:id="460" w:name="_Toc290361131"/>
      <w:bookmarkStart w:id="461" w:name="_Toc290361195"/>
      <w:bookmarkStart w:id="462" w:name="_Toc290361254"/>
      <w:bookmarkStart w:id="463" w:name="_Toc290885158"/>
      <w:bookmarkStart w:id="464" w:name="_Toc290885280"/>
      <w:bookmarkStart w:id="465" w:name="_Toc290886230"/>
      <w:bookmarkStart w:id="466" w:name="_Toc290887304"/>
      <w:bookmarkStart w:id="467" w:name="_Toc290887413"/>
      <w:bookmarkStart w:id="468" w:name="_Toc297628896"/>
      <w:bookmarkStart w:id="469" w:name="_Toc69969067"/>
      <w:r w:rsidRPr="00735560">
        <w:rPr>
          <w:rFonts w:asciiTheme="minorHAnsi" w:eastAsia="Arial Unicode MS" w:hAnsiTheme="minorHAnsi" w:cstheme="minorHAnsi"/>
          <w:szCs w:val="24"/>
        </w:rPr>
        <w:t>PRAVNO VARSTVO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"2.25. PRAVNO VARSTVO" </w:instrText>
      </w:r>
      <w:r w:rsidR="00E571AB" w:rsidRPr="00735560">
        <w:rPr>
          <w:rFonts w:asciiTheme="minorHAnsi" w:eastAsia="Arial Unicode MS" w:hAnsiTheme="minorHAnsi" w:cstheme="minorHAnsi"/>
          <w:szCs w:val="24"/>
        </w:rPr>
        <w:fldChar w:fldCharType="end"/>
      </w:r>
    </w:p>
    <w:p w14:paraId="322FC998" w14:textId="77777777" w:rsidR="000D4797" w:rsidRPr="00735560" w:rsidRDefault="000D4797" w:rsidP="0000351E">
      <w:pPr>
        <w:spacing w:before="225" w:after="225" w:line="240" w:lineRule="auto"/>
        <w:rPr>
          <w:rFonts w:asciiTheme="minorHAnsi" w:eastAsia="Times New Roman" w:hAnsiTheme="minorHAnsi" w:cstheme="minorHAnsi"/>
          <w:color w:val="000000"/>
          <w:sz w:val="24"/>
          <w:szCs w:val="24"/>
        </w:rPr>
      </w:pPr>
      <w:r w:rsidRPr="00735560">
        <w:rPr>
          <w:rFonts w:asciiTheme="minorHAnsi" w:hAnsiTheme="minorHAnsi" w:cstheme="minorHAnsi"/>
          <w:color w:val="000000"/>
          <w:sz w:val="24"/>
          <w:szCs w:val="24"/>
        </w:rPr>
        <w:t xml:space="preserve">Zahtevek za revizijo, ki se nanaša na vsebino objave in/ali razpisno dokumentacijo, se na podlagi drugega odstavka 25. člena Zakona o pravnem varstvu v postopkih javnega naročanja (Uradni list RS, št. </w:t>
      </w:r>
      <w:r w:rsidR="00844290" w:rsidRPr="00844290">
        <w:rPr>
          <w:rFonts w:asciiTheme="minorHAnsi" w:hAnsiTheme="minorHAnsi" w:cstheme="minorHAnsi"/>
          <w:color w:val="000000"/>
          <w:sz w:val="24"/>
          <w:szCs w:val="24"/>
        </w:rPr>
        <w:t>43/11, 60/11 – ZTP-D, 63/13, 90/14 – ZDU-1I, 60/17 in 72/19</w:t>
      </w:r>
      <w:r w:rsidRPr="00844290">
        <w:rPr>
          <w:rFonts w:asciiTheme="minorHAnsi" w:hAnsiTheme="minorHAnsi" w:cstheme="minorHAnsi"/>
          <w:color w:val="000000"/>
          <w:sz w:val="24"/>
          <w:szCs w:val="24"/>
        </w:rPr>
        <w:t>)</w:t>
      </w:r>
      <w:r w:rsidRPr="00735560">
        <w:rPr>
          <w:rFonts w:asciiTheme="minorHAnsi" w:hAnsiTheme="minorHAnsi" w:cstheme="minorHAnsi"/>
          <w:color w:val="000000"/>
          <w:sz w:val="24"/>
          <w:szCs w:val="24"/>
        </w:rPr>
        <w:t xml:space="preserve">,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 </w:t>
      </w:r>
    </w:p>
    <w:p w14:paraId="6E559F16" w14:textId="433ECF96" w:rsidR="000D4797" w:rsidRPr="00735560" w:rsidRDefault="000D4797" w:rsidP="0000351E">
      <w:pPr>
        <w:spacing w:before="225" w:after="225"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Takso v višini </w:t>
      </w:r>
      <w:r w:rsidRPr="002B26A1">
        <w:rPr>
          <w:rFonts w:asciiTheme="minorHAnsi" w:hAnsiTheme="minorHAnsi" w:cstheme="minorHAnsi"/>
          <w:color w:val="000000"/>
          <w:sz w:val="24"/>
          <w:szCs w:val="24"/>
        </w:rPr>
        <w:t>4.000,00 EUR mora vlagatelj plačati na transakcijski račun Sl56 0110 0100 0358 802, odprt pri Banki Slovenije, Slovenska cesta 35, 1505 Ljubljana, Slovenija, SWIFT KODA: BSLJSl2X; IBAN:Sl56011001000358802 - taksa za postopek revizije javnega naročanja. Referenca 11 16110-7111290-(šestmestna številka objave javnega naročila na Portalu JN)2</w:t>
      </w:r>
      <w:r w:rsidR="00B61A42">
        <w:rPr>
          <w:rFonts w:asciiTheme="minorHAnsi" w:hAnsiTheme="minorHAnsi" w:cstheme="minorHAnsi"/>
          <w:color w:val="000000"/>
          <w:sz w:val="24"/>
          <w:szCs w:val="24"/>
        </w:rPr>
        <w:t>5</w:t>
      </w:r>
      <w:r w:rsidRPr="002B26A1">
        <w:rPr>
          <w:rFonts w:asciiTheme="minorHAnsi" w:hAnsiTheme="minorHAnsi" w:cstheme="minorHAnsi"/>
          <w:color w:val="000000"/>
          <w:sz w:val="24"/>
          <w:szCs w:val="24"/>
        </w:rPr>
        <w:t>.</w:t>
      </w:r>
      <w:r w:rsidRPr="00735560">
        <w:rPr>
          <w:rFonts w:asciiTheme="minorHAnsi" w:hAnsiTheme="minorHAnsi" w:cstheme="minorHAnsi"/>
          <w:color w:val="000000"/>
          <w:sz w:val="24"/>
          <w:szCs w:val="24"/>
        </w:rPr>
        <w:t xml:space="preserve"> </w:t>
      </w:r>
    </w:p>
    <w:p w14:paraId="65C50B25" w14:textId="77777777" w:rsidR="000D4797" w:rsidRPr="00735560" w:rsidRDefault="000D4797" w:rsidP="0000351E">
      <w:pPr>
        <w:spacing w:before="225" w:after="225"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Zahtevek za revizijo se vloži prek portala </w:t>
      </w:r>
      <w:proofErr w:type="spellStart"/>
      <w:r w:rsidRPr="00735560">
        <w:rPr>
          <w:rFonts w:asciiTheme="minorHAnsi" w:hAnsiTheme="minorHAnsi" w:cstheme="minorHAnsi"/>
          <w:color w:val="000000"/>
          <w:sz w:val="24"/>
          <w:szCs w:val="24"/>
        </w:rPr>
        <w:t>eRevizija</w:t>
      </w:r>
      <w:proofErr w:type="spellEnd"/>
      <w:r w:rsidRPr="00735560">
        <w:rPr>
          <w:rFonts w:asciiTheme="minorHAnsi" w:hAnsiTheme="minorHAnsi" w:cstheme="minorHAnsi"/>
          <w:color w:val="000000"/>
          <w:sz w:val="24"/>
          <w:szCs w:val="24"/>
        </w:rPr>
        <w:t>.</w:t>
      </w:r>
    </w:p>
    <w:p w14:paraId="534989E5" w14:textId="77777777" w:rsidR="00576E7A" w:rsidRPr="00735560" w:rsidRDefault="00576E7A" w:rsidP="00FF1DA9">
      <w:pPr>
        <w:rPr>
          <w:rFonts w:asciiTheme="minorHAnsi" w:hAnsiTheme="minorHAnsi" w:cstheme="minorHAnsi"/>
          <w:sz w:val="24"/>
          <w:szCs w:val="24"/>
        </w:rPr>
      </w:pPr>
    </w:p>
    <w:p w14:paraId="473BEEE8" w14:textId="77777777" w:rsidR="00966F6D" w:rsidRPr="00735560" w:rsidRDefault="00966F6D" w:rsidP="00FF1DA9">
      <w:pPr>
        <w:rPr>
          <w:rFonts w:asciiTheme="minorHAnsi" w:hAnsiTheme="minorHAnsi" w:cstheme="minorHAnsi"/>
          <w:sz w:val="24"/>
          <w:szCs w:val="24"/>
        </w:rPr>
      </w:pPr>
    </w:p>
    <w:p w14:paraId="61491684" w14:textId="77777777" w:rsidR="00966F6D" w:rsidRPr="00735560" w:rsidRDefault="00966F6D" w:rsidP="00FF1DA9">
      <w:pPr>
        <w:rPr>
          <w:rFonts w:asciiTheme="minorHAnsi" w:hAnsiTheme="minorHAnsi" w:cstheme="minorHAnsi"/>
          <w:sz w:val="24"/>
          <w:szCs w:val="24"/>
        </w:rPr>
      </w:pPr>
    </w:p>
    <w:p w14:paraId="4BF1B6CB" w14:textId="77777777" w:rsidR="00966F6D" w:rsidRPr="00735560" w:rsidRDefault="00966F6D" w:rsidP="00FF1DA9">
      <w:pPr>
        <w:rPr>
          <w:rFonts w:asciiTheme="minorHAnsi" w:hAnsiTheme="minorHAnsi" w:cstheme="minorHAnsi"/>
          <w:sz w:val="24"/>
          <w:szCs w:val="24"/>
        </w:rPr>
      </w:pPr>
    </w:p>
    <w:p w14:paraId="12FE78B8" w14:textId="77777777" w:rsidR="00966F6D" w:rsidRPr="00735560" w:rsidRDefault="00966F6D" w:rsidP="00FF1DA9">
      <w:pPr>
        <w:rPr>
          <w:rFonts w:asciiTheme="minorHAnsi" w:hAnsiTheme="minorHAnsi" w:cstheme="minorHAnsi"/>
          <w:sz w:val="24"/>
          <w:szCs w:val="24"/>
        </w:rPr>
      </w:pPr>
    </w:p>
    <w:p w14:paraId="31A4B6B6" w14:textId="77777777" w:rsidR="00D35841" w:rsidRDefault="00D35841" w:rsidP="00FF1DA9">
      <w:pPr>
        <w:rPr>
          <w:rFonts w:asciiTheme="minorHAnsi" w:hAnsiTheme="minorHAnsi" w:cstheme="minorHAnsi"/>
          <w:sz w:val="24"/>
          <w:szCs w:val="24"/>
        </w:rPr>
      </w:pPr>
    </w:p>
    <w:p w14:paraId="7D22A2C1" w14:textId="77777777" w:rsidR="00B37511" w:rsidRDefault="00B37511" w:rsidP="00FF1DA9">
      <w:pPr>
        <w:rPr>
          <w:rFonts w:asciiTheme="minorHAnsi" w:hAnsiTheme="minorHAnsi" w:cstheme="minorHAnsi"/>
          <w:sz w:val="24"/>
          <w:szCs w:val="24"/>
        </w:rPr>
      </w:pPr>
    </w:p>
    <w:p w14:paraId="5ED129A8" w14:textId="77777777" w:rsidR="00B37511" w:rsidRDefault="00B37511" w:rsidP="00FF1DA9">
      <w:pPr>
        <w:rPr>
          <w:rFonts w:asciiTheme="minorHAnsi" w:hAnsiTheme="minorHAnsi" w:cstheme="minorHAnsi"/>
          <w:sz w:val="24"/>
          <w:szCs w:val="24"/>
        </w:rPr>
      </w:pPr>
    </w:p>
    <w:p w14:paraId="12D92ABF" w14:textId="77777777" w:rsidR="00B37511" w:rsidRDefault="00B37511" w:rsidP="00FF1DA9">
      <w:pPr>
        <w:rPr>
          <w:rFonts w:asciiTheme="minorHAnsi" w:hAnsiTheme="minorHAnsi" w:cstheme="minorHAnsi"/>
          <w:sz w:val="24"/>
          <w:szCs w:val="24"/>
        </w:rPr>
      </w:pPr>
    </w:p>
    <w:p w14:paraId="17023438" w14:textId="77777777" w:rsidR="00D35841" w:rsidRPr="00735560" w:rsidRDefault="00D35841" w:rsidP="00FF1DA9">
      <w:pPr>
        <w:rPr>
          <w:rFonts w:asciiTheme="minorHAnsi" w:hAnsiTheme="minorHAnsi" w:cstheme="minorHAnsi"/>
          <w:sz w:val="24"/>
          <w:szCs w:val="24"/>
        </w:rPr>
      </w:pPr>
    </w:p>
    <w:p w14:paraId="4A9A027D" w14:textId="77777777" w:rsidR="000A33D1" w:rsidRPr="00735560" w:rsidRDefault="000A33D1" w:rsidP="00522E77">
      <w:pPr>
        <w:spacing w:after="0"/>
        <w:jc w:val="right"/>
        <w:rPr>
          <w:rFonts w:asciiTheme="minorHAnsi" w:hAnsiTheme="minorHAnsi" w:cstheme="minorHAnsi"/>
          <w:b/>
          <w:sz w:val="24"/>
          <w:szCs w:val="24"/>
        </w:rPr>
      </w:pPr>
      <w:bookmarkStart w:id="470" w:name="_Toc254953227"/>
      <w:bookmarkStart w:id="471" w:name="_Toc254953304"/>
      <w:bookmarkStart w:id="472" w:name="_Toc254956525"/>
      <w:bookmarkStart w:id="473" w:name="_Toc255205872"/>
      <w:bookmarkStart w:id="474" w:name="_Toc256167180"/>
      <w:bookmarkStart w:id="475" w:name="_Toc257882115"/>
      <w:bookmarkStart w:id="476" w:name="_Toc257882319"/>
      <w:bookmarkStart w:id="477" w:name="_Toc297628904"/>
      <w:r w:rsidRPr="00735560">
        <w:rPr>
          <w:rFonts w:asciiTheme="minorHAnsi" w:hAnsiTheme="minorHAnsi" w:cstheme="minorHAnsi"/>
          <w:b/>
          <w:sz w:val="24"/>
          <w:szCs w:val="24"/>
        </w:rPr>
        <w:lastRenderedPageBreak/>
        <w:t>Obrazec 1</w:t>
      </w:r>
    </w:p>
    <w:p w14:paraId="115E4D74" w14:textId="77777777" w:rsidR="003712B3" w:rsidRPr="00735560" w:rsidRDefault="003712B3" w:rsidP="003712B3">
      <w:pPr>
        <w:jc w:val="center"/>
        <w:rPr>
          <w:rFonts w:asciiTheme="minorHAnsi" w:hAnsiTheme="minorHAnsi" w:cstheme="minorHAnsi"/>
          <w:b/>
          <w:sz w:val="24"/>
          <w:szCs w:val="24"/>
        </w:rPr>
      </w:pPr>
      <w:r w:rsidRPr="00735560">
        <w:rPr>
          <w:rFonts w:asciiTheme="minorHAnsi" w:hAnsiTheme="minorHAnsi" w:cstheme="minorHAnsi"/>
          <w:b/>
          <w:sz w:val="24"/>
          <w:szCs w:val="24"/>
        </w:rPr>
        <w:t>PONUDBENA DOKUMENTACIJA</w:t>
      </w:r>
    </w:p>
    <w:p w14:paraId="69CE1F06" w14:textId="77777777" w:rsidR="003712B3" w:rsidRPr="00735560" w:rsidRDefault="003712B3" w:rsidP="003712B3">
      <w:pPr>
        <w:rPr>
          <w:rFonts w:asciiTheme="minorHAnsi" w:hAnsiTheme="minorHAnsi" w:cstheme="minorHAnsi"/>
          <w:sz w:val="24"/>
          <w:szCs w:val="24"/>
        </w:rPr>
      </w:pPr>
    </w:p>
    <w:p w14:paraId="238918C0" w14:textId="77777777" w:rsidR="003712B3" w:rsidRPr="00735560" w:rsidRDefault="003712B3" w:rsidP="003712B3">
      <w:pPr>
        <w:rPr>
          <w:rFonts w:asciiTheme="minorHAnsi" w:hAnsiTheme="minorHAnsi" w:cstheme="minorHAnsi"/>
          <w:sz w:val="24"/>
          <w:szCs w:val="24"/>
        </w:rPr>
      </w:pPr>
    </w:p>
    <w:p w14:paraId="5D8742FB" w14:textId="77777777" w:rsidR="003712B3" w:rsidRPr="00735560" w:rsidRDefault="003712B3" w:rsidP="003712B3">
      <w:pPr>
        <w:jc w:val="center"/>
        <w:rPr>
          <w:rFonts w:asciiTheme="minorHAnsi" w:hAnsiTheme="minorHAnsi" w:cstheme="minorHAnsi"/>
          <w:sz w:val="24"/>
          <w:szCs w:val="24"/>
        </w:rPr>
      </w:pPr>
      <w:r w:rsidRPr="00735560">
        <w:rPr>
          <w:rFonts w:asciiTheme="minorHAnsi" w:hAnsiTheme="minorHAnsi" w:cstheme="minorHAnsi"/>
          <w:b/>
          <w:sz w:val="24"/>
          <w:szCs w:val="24"/>
        </w:rPr>
        <w:t>JAVNO NAROČILA ZA »OPRAVLJANJE DNEVNIH PREVOZOV UČENCEV V OSNOVNE ŠOLE V OBČINI SLOVEN</w:t>
      </w:r>
      <w:r w:rsidR="00CA4FB0">
        <w:rPr>
          <w:rFonts w:asciiTheme="minorHAnsi" w:hAnsiTheme="minorHAnsi" w:cstheme="minorHAnsi"/>
          <w:b/>
          <w:sz w:val="24"/>
          <w:szCs w:val="24"/>
        </w:rPr>
        <w:t xml:space="preserve">SKA </w:t>
      </w:r>
      <w:r w:rsidR="00D35841">
        <w:rPr>
          <w:rFonts w:asciiTheme="minorHAnsi" w:hAnsiTheme="minorHAnsi" w:cstheme="minorHAnsi"/>
          <w:b/>
          <w:sz w:val="24"/>
          <w:szCs w:val="24"/>
        </w:rPr>
        <w:t>BISTRICA ZA ŠOLSKO LETO 2025/26</w:t>
      </w:r>
      <w:r w:rsidRPr="00735560">
        <w:rPr>
          <w:rFonts w:asciiTheme="minorHAnsi" w:hAnsiTheme="minorHAnsi" w:cstheme="minorHAnsi"/>
          <w:b/>
          <w:sz w:val="24"/>
          <w:szCs w:val="24"/>
        </w:rPr>
        <w:t>«</w:t>
      </w:r>
    </w:p>
    <w:p w14:paraId="29219118" w14:textId="77777777" w:rsidR="003712B3" w:rsidRPr="00735560" w:rsidRDefault="003712B3" w:rsidP="003712B3">
      <w:pPr>
        <w:jc w:val="center"/>
        <w:rPr>
          <w:rFonts w:asciiTheme="minorHAnsi" w:hAnsiTheme="minorHAnsi" w:cstheme="minorHAnsi"/>
          <w:sz w:val="24"/>
          <w:szCs w:val="24"/>
        </w:rPr>
      </w:pPr>
    </w:p>
    <w:p w14:paraId="07C80D81" w14:textId="77777777" w:rsidR="003712B3" w:rsidRPr="00735560" w:rsidRDefault="003712B3" w:rsidP="003712B3">
      <w:pPr>
        <w:rPr>
          <w:rFonts w:asciiTheme="minorHAnsi" w:hAnsiTheme="minorHAnsi" w:cstheme="minorHAnsi"/>
          <w:sz w:val="24"/>
          <w:szCs w:val="24"/>
        </w:rPr>
      </w:pPr>
    </w:p>
    <w:p w14:paraId="20BAC1CA" w14:textId="77777777" w:rsidR="003712B3" w:rsidRPr="00735560" w:rsidRDefault="003712B3" w:rsidP="003712B3">
      <w:pPr>
        <w:rPr>
          <w:rFonts w:asciiTheme="minorHAnsi" w:hAnsiTheme="minorHAnsi" w:cstheme="minorHAnsi"/>
          <w:sz w:val="24"/>
          <w:szCs w:val="24"/>
        </w:rPr>
      </w:pPr>
    </w:p>
    <w:p w14:paraId="37A93781" w14:textId="77777777" w:rsidR="003712B3" w:rsidRPr="00735560" w:rsidRDefault="003712B3" w:rsidP="003712B3">
      <w:pPr>
        <w:rPr>
          <w:rFonts w:asciiTheme="minorHAnsi" w:hAnsiTheme="minorHAnsi" w:cstheme="minorHAnsi"/>
          <w:sz w:val="24"/>
          <w:szCs w:val="24"/>
        </w:rPr>
      </w:pPr>
    </w:p>
    <w:p w14:paraId="71C31086" w14:textId="77777777" w:rsidR="003712B3" w:rsidRPr="00735560" w:rsidRDefault="003712B3" w:rsidP="003712B3">
      <w:pPr>
        <w:rPr>
          <w:rFonts w:asciiTheme="minorHAnsi" w:hAnsiTheme="minorHAnsi" w:cstheme="minorHAnsi"/>
          <w:sz w:val="24"/>
          <w:szCs w:val="24"/>
        </w:rPr>
      </w:pPr>
    </w:p>
    <w:p w14:paraId="635DDB84" w14:textId="77777777" w:rsidR="003712B3" w:rsidRPr="00735560" w:rsidRDefault="003712B3" w:rsidP="003712B3">
      <w:pPr>
        <w:rPr>
          <w:rFonts w:asciiTheme="minorHAnsi" w:hAnsiTheme="minorHAnsi" w:cstheme="minorHAnsi"/>
          <w:b/>
          <w:bCs/>
          <w:sz w:val="24"/>
          <w:szCs w:val="24"/>
        </w:rPr>
      </w:pPr>
      <w:r w:rsidRPr="00735560">
        <w:rPr>
          <w:rFonts w:asciiTheme="minorHAnsi" w:hAnsiTheme="minorHAnsi" w:cstheme="minorHAnsi"/>
          <w:b/>
          <w:bCs/>
          <w:sz w:val="24"/>
          <w:szCs w:val="24"/>
        </w:rPr>
        <w:tab/>
        <w:t>Ponudnik nastopa:</w:t>
      </w:r>
    </w:p>
    <w:p w14:paraId="22BB3417"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1. sam</w:t>
      </w:r>
    </w:p>
    <w:p w14:paraId="02CA27BB"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2. s skupno ponudbo</w:t>
      </w:r>
    </w:p>
    <w:p w14:paraId="2062EE74"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3. s podizvajalci</w:t>
      </w:r>
    </w:p>
    <w:p w14:paraId="0E62907E"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(način nastopa ponudnik ustrezno obkroži)</w:t>
      </w:r>
    </w:p>
    <w:p w14:paraId="764DECAA" w14:textId="77777777" w:rsidR="003712B3" w:rsidRPr="00735560" w:rsidRDefault="003712B3" w:rsidP="003712B3">
      <w:pPr>
        <w:ind w:left="540" w:hanging="540"/>
        <w:rPr>
          <w:rFonts w:asciiTheme="minorHAnsi" w:hAnsiTheme="minorHAnsi" w:cstheme="minorHAnsi"/>
          <w:sz w:val="24"/>
          <w:szCs w:val="24"/>
        </w:rPr>
      </w:pPr>
    </w:p>
    <w:p w14:paraId="267D2D1F" w14:textId="77777777" w:rsidR="003712B3" w:rsidRPr="00735560" w:rsidRDefault="003712B3" w:rsidP="003712B3">
      <w:pPr>
        <w:ind w:left="540" w:hanging="540"/>
        <w:rPr>
          <w:rFonts w:asciiTheme="minorHAnsi" w:hAnsiTheme="minorHAnsi" w:cstheme="minorHAnsi"/>
          <w:sz w:val="24"/>
          <w:szCs w:val="24"/>
        </w:rPr>
      </w:pPr>
    </w:p>
    <w:p w14:paraId="2B38BF60" w14:textId="77777777" w:rsidR="003712B3" w:rsidRPr="00735560" w:rsidRDefault="003712B3" w:rsidP="003712B3">
      <w:pPr>
        <w:ind w:left="540" w:hanging="540"/>
        <w:rPr>
          <w:rFonts w:asciiTheme="minorHAnsi" w:hAnsiTheme="minorHAnsi" w:cstheme="minorHAnsi"/>
          <w:sz w:val="24"/>
          <w:szCs w:val="24"/>
        </w:rPr>
      </w:pPr>
    </w:p>
    <w:p w14:paraId="3B1299CC" w14:textId="77777777" w:rsidR="003712B3" w:rsidRPr="00735560" w:rsidRDefault="003712B3" w:rsidP="003712B3">
      <w:pPr>
        <w:ind w:left="540" w:hanging="540"/>
        <w:rPr>
          <w:rFonts w:asciiTheme="minorHAnsi" w:hAnsiTheme="minorHAnsi" w:cstheme="minorHAnsi"/>
          <w:sz w:val="24"/>
          <w:szCs w:val="24"/>
        </w:rPr>
      </w:pPr>
    </w:p>
    <w:p w14:paraId="53A2EB5E" w14:textId="77777777" w:rsidR="003712B3" w:rsidRPr="00735560" w:rsidRDefault="003712B3" w:rsidP="003712B3">
      <w:pPr>
        <w:ind w:left="540" w:hanging="540"/>
        <w:rPr>
          <w:rFonts w:asciiTheme="minorHAnsi" w:hAnsiTheme="minorHAnsi" w:cstheme="minorHAnsi"/>
          <w:sz w:val="24"/>
          <w:szCs w:val="24"/>
        </w:rPr>
      </w:pPr>
    </w:p>
    <w:p w14:paraId="2C2C6132" w14:textId="77777777" w:rsidR="003712B3" w:rsidRPr="00735560" w:rsidRDefault="003712B3" w:rsidP="003712B3">
      <w:pPr>
        <w:ind w:left="540" w:hanging="540"/>
        <w:rPr>
          <w:rFonts w:asciiTheme="minorHAnsi" w:hAnsiTheme="minorHAnsi" w:cstheme="minorHAnsi"/>
          <w:sz w:val="24"/>
          <w:szCs w:val="24"/>
        </w:rPr>
      </w:pPr>
    </w:p>
    <w:p w14:paraId="3D999228" w14:textId="77777777" w:rsidR="003712B3" w:rsidRPr="00735560" w:rsidRDefault="003712B3" w:rsidP="003712B3">
      <w:pPr>
        <w:ind w:left="540" w:hanging="540"/>
        <w:rPr>
          <w:rFonts w:asciiTheme="minorHAnsi" w:hAnsiTheme="minorHAnsi" w:cstheme="minorHAnsi"/>
          <w:sz w:val="24"/>
          <w:szCs w:val="24"/>
        </w:rPr>
      </w:pPr>
    </w:p>
    <w:p w14:paraId="4788DDF3" w14:textId="77777777" w:rsidR="003712B3" w:rsidRPr="00735560" w:rsidRDefault="003712B3" w:rsidP="003712B3">
      <w:pPr>
        <w:ind w:left="540" w:hanging="540"/>
        <w:rPr>
          <w:rFonts w:asciiTheme="minorHAnsi" w:hAnsiTheme="minorHAnsi" w:cstheme="minorHAnsi"/>
          <w:sz w:val="24"/>
          <w:szCs w:val="24"/>
        </w:rPr>
      </w:pPr>
    </w:p>
    <w:p w14:paraId="68B78FD0"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Datum:                                                  Žig                                   Podpis:</w:t>
      </w:r>
    </w:p>
    <w:p w14:paraId="651504EA"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br w:type="page"/>
      </w:r>
    </w:p>
    <w:p w14:paraId="726A637D" w14:textId="77777777" w:rsidR="00856115" w:rsidRPr="00735560" w:rsidRDefault="00856115" w:rsidP="00856115">
      <w:pPr>
        <w:spacing w:after="0"/>
        <w:jc w:val="right"/>
        <w:rPr>
          <w:rFonts w:asciiTheme="minorHAnsi" w:hAnsiTheme="minorHAnsi" w:cstheme="minorHAnsi"/>
          <w:b/>
          <w:sz w:val="24"/>
          <w:szCs w:val="24"/>
        </w:rPr>
      </w:pPr>
      <w:bookmarkStart w:id="478" w:name="_Toc256167181"/>
      <w:bookmarkStart w:id="479" w:name="_Toc257882116"/>
      <w:bookmarkStart w:id="480" w:name="_Toc257882320"/>
      <w:bookmarkStart w:id="481" w:name="_Toc290361072"/>
      <w:bookmarkStart w:id="482" w:name="_Toc290361140"/>
      <w:bookmarkStart w:id="483" w:name="_Toc290361263"/>
      <w:bookmarkStart w:id="484" w:name="_Toc290361370"/>
      <w:bookmarkStart w:id="485" w:name="_Toc290885168"/>
      <w:bookmarkStart w:id="486" w:name="_Toc290885290"/>
      <w:bookmarkStart w:id="487" w:name="_Toc290886240"/>
      <w:bookmarkStart w:id="488" w:name="_Toc290887314"/>
      <w:bookmarkStart w:id="489" w:name="_Toc290887423"/>
      <w:bookmarkStart w:id="490" w:name="_Toc297628905"/>
      <w:bookmarkEnd w:id="470"/>
      <w:bookmarkEnd w:id="471"/>
      <w:bookmarkEnd w:id="472"/>
      <w:bookmarkEnd w:id="473"/>
      <w:bookmarkEnd w:id="474"/>
      <w:bookmarkEnd w:id="475"/>
      <w:bookmarkEnd w:id="476"/>
      <w:bookmarkEnd w:id="477"/>
      <w:r w:rsidRPr="00735560">
        <w:rPr>
          <w:rFonts w:asciiTheme="minorHAnsi" w:hAnsiTheme="minorHAnsi" w:cstheme="minorHAnsi"/>
          <w:b/>
          <w:sz w:val="24"/>
          <w:szCs w:val="24"/>
        </w:rPr>
        <w:lastRenderedPageBreak/>
        <w:t>Obrazec 2</w:t>
      </w:r>
    </w:p>
    <w:p w14:paraId="7677B47C" w14:textId="77777777" w:rsidR="003712B3" w:rsidRPr="00735560" w:rsidRDefault="008E686E" w:rsidP="00EE5D36">
      <w:pPr>
        <w:spacing w:after="0"/>
        <w:rPr>
          <w:rFonts w:asciiTheme="minorHAnsi" w:eastAsia="Times New Roman" w:hAnsiTheme="minorHAnsi" w:cstheme="minorHAnsi"/>
          <w:b/>
          <w:sz w:val="24"/>
          <w:szCs w:val="24"/>
        </w:rPr>
      </w:pPr>
      <w:r w:rsidRPr="00735560">
        <w:rPr>
          <w:rFonts w:asciiTheme="minorHAnsi" w:hAnsiTheme="minorHAnsi" w:cstheme="minorHAnsi"/>
          <w:b/>
          <w:sz w:val="24"/>
          <w:szCs w:val="24"/>
        </w:rPr>
        <w:t xml:space="preserve">           </w:t>
      </w:r>
      <w:r w:rsidR="00EE5D36">
        <w:rPr>
          <w:rFonts w:asciiTheme="minorHAnsi" w:hAnsiTheme="minorHAnsi" w:cstheme="minorHAnsi"/>
          <w:b/>
          <w:sz w:val="24"/>
          <w:szCs w:val="24"/>
        </w:rPr>
        <w:t xml:space="preserve">        </w:t>
      </w:r>
      <w:bookmarkEnd w:id="478"/>
      <w:bookmarkEnd w:id="479"/>
      <w:bookmarkEnd w:id="480"/>
      <w:bookmarkEnd w:id="481"/>
      <w:bookmarkEnd w:id="482"/>
      <w:bookmarkEnd w:id="483"/>
      <w:bookmarkEnd w:id="484"/>
      <w:bookmarkEnd w:id="485"/>
      <w:bookmarkEnd w:id="486"/>
      <w:bookmarkEnd w:id="487"/>
      <w:bookmarkEnd w:id="488"/>
      <w:bookmarkEnd w:id="489"/>
      <w:bookmarkEnd w:id="490"/>
      <w:r w:rsidR="003712B3" w:rsidRPr="00735560">
        <w:rPr>
          <w:rFonts w:asciiTheme="minorHAnsi" w:hAnsiTheme="minorHAnsi" w:cstheme="minorHAnsi"/>
          <w:b/>
          <w:sz w:val="24"/>
          <w:szCs w:val="24"/>
        </w:rPr>
        <w:t>PODATKI O PONUDNIKU</w:t>
      </w:r>
    </w:p>
    <w:p w14:paraId="6953DF79"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Popoln naziv ponudnika:</w:t>
      </w:r>
    </w:p>
    <w:p w14:paraId="51B10A7C"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0FEC159C"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Naslov:</w:t>
      </w:r>
    </w:p>
    <w:p w14:paraId="6F05BDFD"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4A56753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Matična številka:</w:t>
      </w:r>
    </w:p>
    <w:p w14:paraId="71DBA4CE"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124E6D46"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finančni urad:</w:t>
      </w:r>
    </w:p>
    <w:p w14:paraId="65C2C269"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7BA927E2"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236BFEF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012118EF"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6DC63C13"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68FB8808"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Pooblaščena oseba za tolmačenje ponudbe:</w:t>
      </w:r>
    </w:p>
    <w:p w14:paraId="149E8C4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21782C74"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Zakoniti zastopnik ponudnika:</w:t>
      </w:r>
    </w:p>
    <w:p w14:paraId="1A4E1B82"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41821B00"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Podpisnik pogodbe:</w:t>
      </w:r>
    </w:p>
    <w:p w14:paraId="3752A17F"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780A5E73" w14:textId="77777777" w:rsidR="003712B3" w:rsidRPr="00735560" w:rsidRDefault="003712B3" w:rsidP="003712B3">
      <w:pPr>
        <w:spacing w:after="0" w:line="240" w:lineRule="auto"/>
        <w:rPr>
          <w:rFonts w:asciiTheme="minorHAnsi" w:hAnsiTheme="minorHAnsi" w:cstheme="minorHAnsi"/>
          <w:b/>
          <w:sz w:val="24"/>
          <w:szCs w:val="24"/>
        </w:rPr>
      </w:pPr>
    </w:p>
    <w:p w14:paraId="40D64F66" w14:textId="77777777" w:rsidR="003712B3" w:rsidRPr="00735560" w:rsidRDefault="003712B3" w:rsidP="003712B3">
      <w:pPr>
        <w:rPr>
          <w:rFonts w:asciiTheme="minorHAnsi" w:hAnsiTheme="minorHAnsi" w:cstheme="minorHAnsi"/>
          <w:b/>
          <w:sz w:val="24"/>
          <w:szCs w:val="24"/>
        </w:rPr>
      </w:pPr>
      <w:r w:rsidRPr="00735560">
        <w:rPr>
          <w:rFonts w:asciiTheme="minorHAnsi" w:hAnsiTheme="minorHAnsi" w:cstheme="minorHAnsi"/>
          <w:b/>
          <w:sz w:val="24"/>
          <w:szCs w:val="24"/>
        </w:rPr>
        <w:t>PONUDNIK IZPOLNI, V KOLIKOR IMA SEDEŽ V DRUGI DRŽAVI:</w:t>
      </w:r>
    </w:p>
    <w:p w14:paraId="78B0CC00" w14:textId="77777777" w:rsidR="003712B3" w:rsidRPr="00735560" w:rsidRDefault="003712B3"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Naš/a pooblaščenec/ka za vročitve dokumentov po ZUP v Republiki Sloveniji je g./ga.__________________, stanujoč/a_____________________________(ulica, hišna številka, poštna številka in kraj v Republiki Slovenije).</w:t>
      </w:r>
    </w:p>
    <w:p w14:paraId="318F14EF" w14:textId="77777777" w:rsidR="003712B3" w:rsidRPr="00735560" w:rsidRDefault="003712B3"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w:t>
      </w:r>
      <w:r w:rsidR="00EE5D36">
        <w:rPr>
          <w:rFonts w:asciiTheme="minorHAnsi" w:hAnsiTheme="minorHAnsi" w:cstheme="minorHAnsi"/>
          <w:sz w:val="24"/>
          <w:szCs w:val="24"/>
        </w:rPr>
        <w:t>h evidenc pri pristojnem organu.</w:t>
      </w:r>
    </w:p>
    <w:p w14:paraId="5922F541" w14:textId="77777777" w:rsidR="003712B3" w:rsidRPr="00735560" w:rsidRDefault="003712B3" w:rsidP="003712B3">
      <w:pPr>
        <w:ind w:left="540" w:hanging="540"/>
        <w:rPr>
          <w:rFonts w:asciiTheme="minorHAnsi" w:hAnsiTheme="minorHAnsi" w:cstheme="minorHAnsi"/>
          <w:b/>
          <w:sz w:val="24"/>
          <w:szCs w:val="24"/>
        </w:rPr>
      </w:pPr>
    </w:p>
    <w:p w14:paraId="2D27B60D" w14:textId="77777777" w:rsidR="003712B3" w:rsidRPr="00735560" w:rsidRDefault="003712B3" w:rsidP="003712B3">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677FD8BA" w14:textId="77777777" w:rsidR="00EE5D36" w:rsidRDefault="003712B3" w:rsidP="00EE5D36">
      <w:pPr>
        <w:ind w:left="540" w:hanging="540"/>
        <w:rPr>
          <w:rFonts w:asciiTheme="minorHAnsi" w:hAnsiTheme="minorHAnsi" w:cstheme="minorHAnsi"/>
          <w:sz w:val="24"/>
          <w:szCs w:val="24"/>
        </w:rPr>
      </w:pPr>
      <w:r w:rsidRPr="00735560">
        <w:rPr>
          <w:rFonts w:asciiTheme="minorHAnsi" w:hAnsiTheme="minorHAnsi" w:cstheme="minorHAnsi"/>
          <w:sz w:val="24"/>
          <w:szCs w:val="24"/>
        </w:rPr>
        <w:t xml:space="preserve">Datum:                                                  Žig                      </w:t>
      </w:r>
      <w:r w:rsidR="00EE5D36">
        <w:rPr>
          <w:rFonts w:asciiTheme="minorHAnsi" w:hAnsiTheme="minorHAnsi" w:cstheme="minorHAnsi"/>
          <w:sz w:val="24"/>
          <w:szCs w:val="24"/>
        </w:rPr>
        <w:t xml:space="preserve">             Podpis</w:t>
      </w:r>
    </w:p>
    <w:p w14:paraId="2EAA46C4" w14:textId="77777777" w:rsidR="00856115" w:rsidRPr="00EE5D36" w:rsidRDefault="00856115" w:rsidP="00EE5D36">
      <w:pPr>
        <w:ind w:left="540" w:hanging="540"/>
        <w:rPr>
          <w:rFonts w:asciiTheme="minorHAnsi" w:hAnsiTheme="minorHAnsi" w:cstheme="minorHAnsi"/>
          <w:sz w:val="24"/>
          <w:szCs w:val="24"/>
        </w:rPr>
      </w:pPr>
      <w:r w:rsidRPr="00735560">
        <w:rPr>
          <w:rFonts w:asciiTheme="minorHAnsi" w:hAnsiTheme="minorHAnsi" w:cstheme="minorHAnsi"/>
          <w:b/>
          <w:sz w:val="24"/>
          <w:szCs w:val="24"/>
        </w:rPr>
        <w:lastRenderedPageBreak/>
        <w:t>Obrazec 3/1</w:t>
      </w:r>
    </w:p>
    <w:p w14:paraId="556995F5" w14:textId="77777777" w:rsidR="00856115" w:rsidRPr="00735560" w:rsidRDefault="00856115" w:rsidP="00856115">
      <w:pPr>
        <w:jc w:val="center"/>
        <w:rPr>
          <w:rFonts w:asciiTheme="minorHAnsi" w:hAnsiTheme="minorHAnsi" w:cstheme="minorHAnsi"/>
          <w:b/>
          <w:sz w:val="24"/>
          <w:szCs w:val="24"/>
        </w:rPr>
      </w:pPr>
      <w:r w:rsidRPr="00735560">
        <w:rPr>
          <w:rFonts w:asciiTheme="minorHAnsi" w:hAnsiTheme="minorHAnsi" w:cstheme="minorHAnsi"/>
          <w:b/>
          <w:sz w:val="24"/>
          <w:szCs w:val="24"/>
        </w:rPr>
        <w:t>SEZNAM PODIZVAJALCEV Z NAVEDBO DEL, KI JIH BODO OPRAVLJALI</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6"/>
        <w:gridCol w:w="8430"/>
      </w:tblGrid>
      <w:tr w:rsidR="00856115" w:rsidRPr="00735560" w14:paraId="7F84706F" w14:textId="77777777" w:rsidTr="00856115">
        <w:trPr>
          <w:trHeight w:val="1199"/>
        </w:trPr>
        <w:tc>
          <w:tcPr>
            <w:tcW w:w="496" w:type="dxa"/>
            <w:tcBorders>
              <w:top w:val="single" w:sz="4" w:space="0" w:color="auto"/>
              <w:left w:val="single" w:sz="4" w:space="0" w:color="auto"/>
              <w:bottom w:val="single" w:sz="4" w:space="0" w:color="auto"/>
              <w:right w:val="single" w:sz="4" w:space="0" w:color="auto"/>
            </w:tcBorders>
          </w:tcPr>
          <w:p w14:paraId="4EAAC027"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079A847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1.</w:t>
            </w:r>
          </w:p>
        </w:tc>
        <w:tc>
          <w:tcPr>
            <w:tcW w:w="8430" w:type="dxa"/>
            <w:tcBorders>
              <w:top w:val="single" w:sz="4" w:space="0" w:color="auto"/>
              <w:left w:val="single" w:sz="4" w:space="0" w:color="auto"/>
              <w:bottom w:val="single" w:sz="4" w:space="0" w:color="auto"/>
              <w:right w:val="single" w:sz="4" w:space="0" w:color="auto"/>
            </w:tcBorders>
          </w:tcPr>
          <w:p w14:paraId="4DD7A895"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656B4B8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603E1785"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919251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64B143D7"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1D7238B7" w14:textId="77777777">
        <w:tc>
          <w:tcPr>
            <w:tcW w:w="496" w:type="dxa"/>
            <w:tcBorders>
              <w:top w:val="single" w:sz="4" w:space="0" w:color="auto"/>
              <w:left w:val="single" w:sz="4" w:space="0" w:color="auto"/>
              <w:bottom w:val="single" w:sz="4" w:space="0" w:color="auto"/>
              <w:right w:val="single" w:sz="4" w:space="0" w:color="auto"/>
            </w:tcBorders>
          </w:tcPr>
          <w:p w14:paraId="16DA50A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5054FA19"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2.</w:t>
            </w:r>
          </w:p>
        </w:tc>
        <w:tc>
          <w:tcPr>
            <w:tcW w:w="8430" w:type="dxa"/>
            <w:tcBorders>
              <w:top w:val="single" w:sz="4" w:space="0" w:color="auto"/>
              <w:left w:val="single" w:sz="4" w:space="0" w:color="auto"/>
              <w:bottom w:val="single" w:sz="4" w:space="0" w:color="auto"/>
              <w:right w:val="single" w:sz="4" w:space="0" w:color="auto"/>
            </w:tcBorders>
          </w:tcPr>
          <w:p w14:paraId="670B6C5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C484EF3"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3D09981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41CA61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4A1B896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43767053" w14:textId="77777777">
        <w:tc>
          <w:tcPr>
            <w:tcW w:w="496" w:type="dxa"/>
            <w:tcBorders>
              <w:top w:val="single" w:sz="4" w:space="0" w:color="auto"/>
              <w:left w:val="single" w:sz="4" w:space="0" w:color="auto"/>
              <w:bottom w:val="single" w:sz="4" w:space="0" w:color="auto"/>
              <w:right w:val="single" w:sz="4" w:space="0" w:color="auto"/>
            </w:tcBorders>
          </w:tcPr>
          <w:p w14:paraId="41F67C3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8089C4E"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3.</w:t>
            </w:r>
          </w:p>
        </w:tc>
        <w:tc>
          <w:tcPr>
            <w:tcW w:w="8430" w:type="dxa"/>
            <w:tcBorders>
              <w:top w:val="single" w:sz="4" w:space="0" w:color="auto"/>
              <w:left w:val="single" w:sz="4" w:space="0" w:color="auto"/>
              <w:bottom w:val="single" w:sz="4" w:space="0" w:color="auto"/>
              <w:right w:val="single" w:sz="4" w:space="0" w:color="auto"/>
            </w:tcBorders>
          </w:tcPr>
          <w:p w14:paraId="6D61310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4A1D6F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0FBFC4D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AEEB45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428A01DE"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3DBBC691" w14:textId="77777777">
        <w:tc>
          <w:tcPr>
            <w:tcW w:w="496" w:type="dxa"/>
            <w:tcBorders>
              <w:top w:val="single" w:sz="4" w:space="0" w:color="auto"/>
              <w:left w:val="single" w:sz="4" w:space="0" w:color="auto"/>
              <w:bottom w:val="single" w:sz="4" w:space="0" w:color="auto"/>
              <w:right w:val="single" w:sz="4" w:space="0" w:color="auto"/>
            </w:tcBorders>
          </w:tcPr>
          <w:p w14:paraId="31BFEF5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B4E295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4.</w:t>
            </w:r>
          </w:p>
        </w:tc>
        <w:tc>
          <w:tcPr>
            <w:tcW w:w="8430" w:type="dxa"/>
            <w:tcBorders>
              <w:top w:val="single" w:sz="4" w:space="0" w:color="auto"/>
              <w:left w:val="single" w:sz="4" w:space="0" w:color="auto"/>
              <w:bottom w:val="single" w:sz="4" w:space="0" w:color="auto"/>
              <w:right w:val="single" w:sz="4" w:space="0" w:color="auto"/>
            </w:tcBorders>
          </w:tcPr>
          <w:p w14:paraId="70939ED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6A4110C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5D2D22D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79D902F"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62B10FE6"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3F855BAA" w14:textId="77777777">
        <w:tc>
          <w:tcPr>
            <w:tcW w:w="496" w:type="dxa"/>
            <w:tcBorders>
              <w:top w:val="single" w:sz="4" w:space="0" w:color="auto"/>
              <w:left w:val="single" w:sz="4" w:space="0" w:color="auto"/>
              <w:bottom w:val="single" w:sz="4" w:space="0" w:color="auto"/>
              <w:right w:val="single" w:sz="4" w:space="0" w:color="auto"/>
            </w:tcBorders>
            <w:hideMark/>
          </w:tcPr>
          <w:p w14:paraId="67BD849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5.</w:t>
            </w:r>
          </w:p>
        </w:tc>
        <w:tc>
          <w:tcPr>
            <w:tcW w:w="8430" w:type="dxa"/>
            <w:tcBorders>
              <w:top w:val="single" w:sz="4" w:space="0" w:color="auto"/>
              <w:left w:val="single" w:sz="4" w:space="0" w:color="auto"/>
              <w:bottom w:val="single" w:sz="4" w:space="0" w:color="auto"/>
              <w:right w:val="single" w:sz="4" w:space="0" w:color="auto"/>
            </w:tcBorders>
          </w:tcPr>
          <w:p w14:paraId="6C95500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72B0F7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09FCADEF"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DA966AB"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26D4747B"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bl>
    <w:p w14:paraId="7A1A5F72" w14:textId="77777777" w:rsidR="00856115" w:rsidRPr="00735560" w:rsidRDefault="00856115"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60CC9EAF" w14:textId="77777777" w:rsidR="00856115" w:rsidRPr="00735560" w:rsidRDefault="00856115" w:rsidP="00856115">
      <w:pPr>
        <w:tabs>
          <w:tab w:val="center" w:pos="4536"/>
          <w:tab w:val="right" w:pos="9072"/>
        </w:tabs>
        <w:rPr>
          <w:rFonts w:asciiTheme="minorHAnsi" w:hAnsiTheme="minorHAnsi" w:cstheme="minorHAnsi"/>
          <w:sz w:val="24"/>
          <w:szCs w:val="24"/>
        </w:rPr>
      </w:pPr>
    </w:p>
    <w:p w14:paraId="24F08C99" w14:textId="77777777" w:rsidR="00856115" w:rsidRPr="00735560" w:rsidRDefault="00856115" w:rsidP="00856115">
      <w:pPr>
        <w:tabs>
          <w:tab w:val="center" w:pos="4536"/>
          <w:tab w:val="right" w:pos="9072"/>
        </w:tabs>
        <w:rPr>
          <w:rFonts w:asciiTheme="minorHAnsi" w:hAnsiTheme="minorHAnsi" w:cstheme="minorHAnsi"/>
          <w:sz w:val="24"/>
          <w:szCs w:val="24"/>
        </w:rPr>
      </w:pPr>
      <w:r w:rsidRPr="00735560">
        <w:rPr>
          <w:rFonts w:asciiTheme="minorHAnsi" w:hAnsiTheme="minorHAnsi" w:cstheme="minorHAnsi"/>
          <w:sz w:val="24"/>
          <w:szCs w:val="24"/>
        </w:rPr>
        <w:t>Datum:</w:t>
      </w:r>
      <w:r w:rsidRPr="00735560">
        <w:rPr>
          <w:rFonts w:asciiTheme="minorHAnsi" w:hAnsiTheme="minorHAnsi" w:cstheme="minorHAnsi"/>
          <w:sz w:val="24"/>
          <w:szCs w:val="24"/>
        </w:rPr>
        <w:tab/>
        <w:t xml:space="preserve">                                              Žig:                                                  Podpis: </w:t>
      </w:r>
    </w:p>
    <w:p w14:paraId="3B4E8813" w14:textId="77777777" w:rsidR="00856115" w:rsidRPr="00735560" w:rsidRDefault="00856115" w:rsidP="00856115">
      <w:pPr>
        <w:tabs>
          <w:tab w:val="center" w:pos="4536"/>
          <w:tab w:val="right" w:pos="9072"/>
        </w:tabs>
        <w:rPr>
          <w:rFonts w:asciiTheme="minorHAnsi" w:hAnsiTheme="minorHAnsi" w:cstheme="minorHAnsi"/>
          <w:sz w:val="24"/>
          <w:szCs w:val="24"/>
        </w:rPr>
      </w:pPr>
    </w:p>
    <w:p w14:paraId="4EC7071C" w14:textId="77777777" w:rsidR="00856115" w:rsidRPr="00735560" w:rsidRDefault="00856115" w:rsidP="00856115">
      <w:pPr>
        <w:tabs>
          <w:tab w:val="center" w:pos="4536"/>
          <w:tab w:val="right" w:pos="9072"/>
        </w:tabs>
        <w:rPr>
          <w:rFonts w:asciiTheme="minorHAnsi" w:hAnsiTheme="minorHAnsi" w:cstheme="minorHAnsi"/>
          <w:sz w:val="24"/>
          <w:szCs w:val="24"/>
        </w:rPr>
      </w:pPr>
    </w:p>
    <w:p w14:paraId="44689E94"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7C9872B2" w14:textId="77777777" w:rsidR="00856115" w:rsidRPr="00735560" w:rsidRDefault="00856115" w:rsidP="00313D67">
      <w:pPr>
        <w:spacing w:line="240" w:lineRule="auto"/>
        <w:rPr>
          <w:rFonts w:asciiTheme="minorHAnsi" w:hAnsiTheme="minorHAnsi" w:cstheme="minorHAnsi"/>
          <w:sz w:val="24"/>
          <w:szCs w:val="24"/>
        </w:rPr>
      </w:pPr>
      <w:r w:rsidRPr="00735560">
        <w:rPr>
          <w:rFonts w:asciiTheme="minorHAnsi" w:hAnsiTheme="minorHAnsi" w:cstheme="minorHAnsi"/>
          <w:sz w:val="24"/>
          <w:szCs w:val="24"/>
        </w:rPr>
        <w:t>Obrazec 3/1 ponudnik predloži le v primeru, da bo posamezna razpisana dela oddal v izvajanje podizvajalcem. V primeru, da je več podizvajalcev, je potrebno obrazec kopirati.</w:t>
      </w:r>
    </w:p>
    <w:p w14:paraId="7F751C2F" w14:textId="77777777" w:rsidR="00EB5082" w:rsidRDefault="00EB5082" w:rsidP="00313D67">
      <w:pPr>
        <w:spacing w:line="240" w:lineRule="auto"/>
        <w:rPr>
          <w:rFonts w:asciiTheme="minorHAnsi" w:hAnsiTheme="minorHAnsi" w:cstheme="minorHAnsi"/>
          <w:sz w:val="24"/>
          <w:szCs w:val="24"/>
        </w:rPr>
      </w:pPr>
    </w:p>
    <w:p w14:paraId="4AC72B4A" w14:textId="77777777" w:rsidR="00313D67" w:rsidRPr="00735560" w:rsidRDefault="00313D67" w:rsidP="00856115">
      <w:pPr>
        <w:rPr>
          <w:rFonts w:asciiTheme="minorHAnsi" w:hAnsiTheme="minorHAnsi" w:cstheme="minorHAnsi"/>
          <w:sz w:val="24"/>
          <w:szCs w:val="24"/>
        </w:rPr>
      </w:pPr>
    </w:p>
    <w:p w14:paraId="55D4853B" w14:textId="77777777" w:rsidR="00856115" w:rsidRPr="00735560" w:rsidRDefault="00EB5082" w:rsidP="00EB5082">
      <w:pPr>
        <w:spacing w:after="0"/>
        <w:jc w:val="right"/>
        <w:rPr>
          <w:rFonts w:asciiTheme="minorHAnsi" w:hAnsiTheme="minorHAnsi" w:cstheme="minorHAnsi"/>
          <w:sz w:val="24"/>
          <w:szCs w:val="24"/>
        </w:rPr>
      </w:pPr>
      <w:r w:rsidRPr="00735560">
        <w:rPr>
          <w:rFonts w:asciiTheme="minorHAnsi" w:hAnsiTheme="minorHAnsi" w:cstheme="minorHAnsi"/>
          <w:b/>
          <w:sz w:val="24"/>
          <w:szCs w:val="24"/>
        </w:rPr>
        <w:lastRenderedPageBreak/>
        <w:t>Obrazec 3/2</w:t>
      </w:r>
    </w:p>
    <w:p w14:paraId="55080FFC" w14:textId="77777777" w:rsidR="00856115" w:rsidRPr="00313D67" w:rsidRDefault="00856115" w:rsidP="00313D67">
      <w:pPr>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PODATKI O PODIZVAJALCU</w:t>
      </w:r>
    </w:p>
    <w:p w14:paraId="315A1170"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Popoln naziv podizvajalca:</w:t>
      </w:r>
    </w:p>
    <w:p w14:paraId="675BB5D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45B4C1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Naslov:</w:t>
      </w:r>
    </w:p>
    <w:p w14:paraId="7D82485E"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A1F4BB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Matična številka:</w:t>
      </w:r>
    </w:p>
    <w:p w14:paraId="6DA77D6B"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D8373F2"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davčni urad:</w:t>
      </w:r>
    </w:p>
    <w:p w14:paraId="4703F157"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D4E7C0E"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46FA230A"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51F1D8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15BBED2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6584C9DA"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Odgovorna oseba podizvajalca za izvedbo del:</w:t>
      </w:r>
    </w:p>
    <w:p w14:paraId="3240993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343D2A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podizvajalec opravljal:</w:t>
      </w:r>
    </w:p>
    <w:p w14:paraId="0BF68AC0"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C358EF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7DB966F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CAF6958"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0069328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Vrednost del z DDV:</w:t>
      </w:r>
    </w:p>
    <w:p w14:paraId="5EC54667"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512ACEEF" w14:textId="77777777" w:rsidR="00856115" w:rsidRPr="00735560" w:rsidRDefault="00856115"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7251962A" w14:textId="77777777" w:rsidR="00856115" w:rsidRPr="00735560" w:rsidRDefault="00856115" w:rsidP="00856115">
      <w:pPr>
        <w:ind w:left="540" w:hanging="540"/>
        <w:rPr>
          <w:rFonts w:asciiTheme="minorHAnsi" w:hAnsiTheme="minorHAnsi" w:cstheme="minorHAnsi"/>
          <w:b/>
          <w:sz w:val="24"/>
          <w:szCs w:val="24"/>
        </w:rPr>
      </w:pPr>
      <w:r w:rsidRPr="00735560">
        <w:rPr>
          <w:rFonts w:asciiTheme="minorHAnsi" w:hAnsiTheme="minorHAnsi" w:cstheme="minorHAnsi"/>
          <w:b/>
          <w:sz w:val="24"/>
          <w:szCs w:val="24"/>
        </w:rPr>
        <w:t>Podizvajalec:</w:t>
      </w:r>
    </w:p>
    <w:p w14:paraId="3EFAC650" w14:textId="77777777" w:rsidR="00EE5D36" w:rsidRPr="00313D67" w:rsidRDefault="00856115" w:rsidP="00313D67">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3596CB0C" w14:textId="77777777" w:rsidR="00313D67" w:rsidRDefault="00313D67" w:rsidP="00856115">
      <w:pPr>
        <w:rPr>
          <w:rFonts w:asciiTheme="minorHAnsi" w:hAnsiTheme="minorHAnsi" w:cstheme="minorHAnsi"/>
          <w:bCs/>
          <w:sz w:val="24"/>
          <w:szCs w:val="24"/>
        </w:rPr>
      </w:pPr>
    </w:p>
    <w:p w14:paraId="74F858FB" w14:textId="77777777" w:rsidR="00313D67" w:rsidRPr="00735560" w:rsidRDefault="00313D67" w:rsidP="00856115">
      <w:pPr>
        <w:rPr>
          <w:rFonts w:asciiTheme="minorHAnsi" w:hAnsiTheme="minorHAnsi" w:cstheme="minorHAnsi"/>
          <w:bCs/>
          <w:sz w:val="24"/>
          <w:szCs w:val="24"/>
        </w:rPr>
      </w:pPr>
    </w:p>
    <w:p w14:paraId="767A9C47" w14:textId="77777777" w:rsidR="00856115" w:rsidRPr="00735560" w:rsidRDefault="00856115" w:rsidP="00856115">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58CA3CD0" w14:textId="77777777" w:rsidR="00856115" w:rsidRPr="00735560" w:rsidRDefault="00856115" w:rsidP="00856115">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618BDC7D" w14:textId="77777777" w:rsidR="00856115" w:rsidRPr="00735560" w:rsidRDefault="00856115" w:rsidP="00856115">
      <w:pPr>
        <w:rPr>
          <w:rFonts w:asciiTheme="minorHAnsi" w:hAnsiTheme="minorHAnsi" w:cstheme="minorHAnsi"/>
          <w:bCs/>
          <w:sz w:val="24"/>
          <w:szCs w:val="24"/>
        </w:rPr>
      </w:pPr>
    </w:p>
    <w:p w14:paraId="4D969AF3" w14:textId="77777777" w:rsidR="00856115" w:rsidRPr="00735560" w:rsidRDefault="00856115" w:rsidP="00856115">
      <w:pPr>
        <w:rPr>
          <w:rFonts w:asciiTheme="minorHAnsi" w:hAnsiTheme="minorHAnsi" w:cstheme="minorHAnsi"/>
          <w:b/>
          <w:bCs/>
          <w:sz w:val="24"/>
          <w:szCs w:val="24"/>
        </w:rPr>
      </w:pPr>
    </w:p>
    <w:p w14:paraId="25C33991"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4D84289F" w14:textId="77777777" w:rsidR="00763EC7" w:rsidRPr="00313D67" w:rsidRDefault="00856115" w:rsidP="00313D67">
      <w:pPr>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Obrazec 3/2 ponudnik predloži le v primeru, da bo posamezna razpisana dela oddal v izvajanje podizvajalcem. V primeru, da je več podizvajalcev, je potrebno obrazec kopirati in ga priložiti </w:t>
      </w:r>
      <w:r w:rsidR="00313D67">
        <w:rPr>
          <w:rFonts w:asciiTheme="minorHAnsi" w:hAnsiTheme="minorHAnsi" w:cstheme="minorHAnsi"/>
          <w:sz w:val="24"/>
          <w:szCs w:val="24"/>
        </w:rPr>
        <w:t>za vsakega podizvajalca posebej.</w:t>
      </w:r>
    </w:p>
    <w:p w14:paraId="62173766" w14:textId="77777777" w:rsidR="00856115" w:rsidRPr="00735560" w:rsidRDefault="00856115" w:rsidP="00856115">
      <w:pPr>
        <w:spacing w:after="0"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3/2a</w:t>
      </w:r>
    </w:p>
    <w:p w14:paraId="2FB52384" w14:textId="77777777" w:rsidR="00856115" w:rsidRPr="00735560" w:rsidRDefault="00856115" w:rsidP="00856115">
      <w:pPr>
        <w:jc w:val="center"/>
        <w:rPr>
          <w:rFonts w:asciiTheme="minorHAnsi" w:hAnsiTheme="minorHAnsi" w:cstheme="minorHAnsi"/>
          <w:b/>
          <w:sz w:val="24"/>
          <w:szCs w:val="24"/>
        </w:rPr>
      </w:pPr>
      <w:r w:rsidRPr="00735560">
        <w:rPr>
          <w:rFonts w:asciiTheme="minorHAnsi" w:hAnsiTheme="minorHAnsi" w:cstheme="minorHAnsi"/>
          <w:b/>
          <w:sz w:val="24"/>
          <w:szCs w:val="24"/>
        </w:rPr>
        <w:t>IZJAVA PODIZVAJALCA</w:t>
      </w:r>
    </w:p>
    <w:p w14:paraId="5320422A" w14:textId="77777777" w:rsidR="00856115" w:rsidRPr="00735560" w:rsidRDefault="00856115" w:rsidP="00856115">
      <w:pPr>
        <w:spacing w:after="0" w:line="240" w:lineRule="auto"/>
        <w:jc w:val="center"/>
        <w:rPr>
          <w:rFonts w:asciiTheme="minorHAnsi" w:eastAsia="Times New Roman" w:hAnsiTheme="minorHAnsi" w:cstheme="minorHAnsi"/>
          <w:b/>
          <w:sz w:val="24"/>
          <w:szCs w:val="24"/>
        </w:rPr>
      </w:pPr>
    </w:p>
    <w:p w14:paraId="17971C7A" w14:textId="77777777" w:rsidR="00856115" w:rsidRPr="00735560" w:rsidRDefault="00856115" w:rsidP="00856115">
      <w:pPr>
        <w:rPr>
          <w:rFonts w:asciiTheme="minorHAnsi" w:hAnsiTheme="minorHAnsi" w:cstheme="minorHAnsi"/>
          <w:sz w:val="24"/>
          <w:szCs w:val="24"/>
        </w:rPr>
      </w:pPr>
      <w:r w:rsidRPr="00735560">
        <w:rPr>
          <w:rFonts w:asciiTheme="minorHAnsi" w:hAnsiTheme="minorHAnsi" w:cstheme="minorHAnsi"/>
          <w:sz w:val="24"/>
          <w:szCs w:val="24"/>
        </w:rPr>
        <w:t>V zvezi z javnim naročilom _____________________</w:t>
      </w:r>
    </w:p>
    <w:p w14:paraId="1B2C3848" w14:textId="77777777" w:rsidR="00856115" w:rsidRPr="00735560" w:rsidRDefault="00856115" w:rsidP="00856115">
      <w:pPr>
        <w:spacing w:after="0"/>
        <w:rPr>
          <w:rFonts w:asciiTheme="minorHAnsi" w:hAnsiTheme="minorHAnsi" w:cstheme="minorHAnsi"/>
          <w:sz w:val="24"/>
          <w:szCs w:val="24"/>
        </w:rPr>
      </w:pPr>
    </w:p>
    <w:p w14:paraId="0A77F255" w14:textId="77777777" w:rsidR="00856115" w:rsidRPr="00735560" w:rsidRDefault="00856115"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Izjavljamo, da bomo v primeru izbire gospodarskega subjekta sodelovali pri izvedbi predmeta javnega naročila z deli v vrednosti ____________________EUR z DDV v skladu z razpisnimi pogoji:</w:t>
      </w:r>
    </w:p>
    <w:p w14:paraId="369867FE" w14:textId="77777777" w:rsidR="00856115" w:rsidRPr="00735560" w:rsidRDefault="00856115" w:rsidP="00856115">
      <w:pPr>
        <w:spacing w:after="0"/>
        <w:rPr>
          <w:rFonts w:asciiTheme="minorHAnsi" w:hAnsiTheme="minorHAnsi" w:cstheme="minorHAnsi"/>
          <w:sz w:val="24"/>
          <w:szCs w:val="24"/>
        </w:rPr>
      </w:pPr>
    </w:p>
    <w:p w14:paraId="0FDA4F32" w14:textId="77777777" w:rsidR="00856115" w:rsidRPr="00735560" w:rsidRDefault="00856115" w:rsidP="00856115">
      <w:pPr>
        <w:spacing w:after="0"/>
        <w:rPr>
          <w:rFonts w:asciiTheme="minorHAnsi" w:hAnsiTheme="minorHAnsi" w:cstheme="minorHAnsi"/>
          <w:sz w:val="24"/>
          <w:szCs w:val="24"/>
        </w:rPr>
      </w:pPr>
      <w:r w:rsidRPr="00735560">
        <w:rPr>
          <w:rFonts w:asciiTheme="minorHAnsi" w:hAnsiTheme="minorHAnsi" w:cstheme="minorHAnsi"/>
          <w:sz w:val="24"/>
          <w:szCs w:val="24"/>
        </w:rPr>
        <w:t>Izjavljamo (ustrezno označi):</w:t>
      </w:r>
    </w:p>
    <w:p w14:paraId="451CF56C" w14:textId="77777777" w:rsidR="00856115" w:rsidRPr="00735560" w:rsidRDefault="00856115" w:rsidP="00856115">
      <w:pPr>
        <w:rPr>
          <w:rFonts w:asciiTheme="minorHAnsi" w:hAnsiTheme="minorHAnsi" w:cstheme="minorHAnsi"/>
          <w:sz w:val="24"/>
          <w:szCs w:val="24"/>
        </w:rPr>
      </w:pPr>
    </w:p>
    <w:p w14:paraId="03001C49" w14:textId="77777777" w:rsidR="00856115" w:rsidRPr="00735560" w:rsidRDefault="00856115" w:rsidP="00EF4494">
      <w:pPr>
        <w:numPr>
          <w:ilvl w:val="0"/>
          <w:numId w:val="27"/>
        </w:num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DA</w:t>
      </w:r>
      <w:r w:rsidRPr="00735560">
        <w:rPr>
          <w:rFonts w:asciiTheme="minorHAnsi" w:hAnsiTheme="minorHAnsi" w:cstheme="minorHAnsi"/>
          <w:sz w:val="24"/>
          <w:szCs w:val="24"/>
        </w:rPr>
        <w:t xml:space="preserve"> zahtevamo izvedbo neposrednih plačil in zato podajamo nepreklicno soglasje, na podlagi katerega bo naročnik namesto glavnemu izvajalcu poravnal podizvajalčevo terjatev do glavnega izvajalca direktno nam, v skladu z določili ZJN-3.</w:t>
      </w:r>
    </w:p>
    <w:p w14:paraId="3649CD26" w14:textId="77777777" w:rsidR="00856115" w:rsidRPr="00735560" w:rsidRDefault="00856115" w:rsidP="009059E2">
      <w:pPr>
        <w:spacing w:after="0" w:line="240" w:lineRule="auto"/>
        <w:ind w:left="680" w:firstLine="20"/>
        <w:rPr>
          <w:rFonts w:asciiTheme="minorHAnsi" w:hAnsiTheme="minorHAnsi" w:cstheme="minorHAnsi"/>
          <w:sz w:val="24"/>
          <w:szCs w:val="24"/>
        </w:rPr>
      </w:pPr>
      <w:r w:rsidRPr="00735560">
        <w:rPr>
          <w:rFonts w:asciiTheme="minorHAnsi" w:hAnsiTheme="minorHAnsi" w:cstheme="minorHAnsi"/>
          <w:sz w:val="24"/>
          <w:szCs w:val="24"/>
        </w:rPr>
        <w:t>Prav tako se zavezujemo, da bomo v primeru, da bo ponudnik izbran, z njim sklenili pogodbo, ki jo je le-ta dolžan predložiti naročniku.</w:t>
      </w:r>
    </w:p>
    <w:p w14:paraId="4850003A" w14:textId="77777777" w:rsidR="00856115" w:rsidRPr="00735560" w:rsidRDefault="00856115" w:rsidP="00856115">
      <w:pPr>
        <w:ind w:left="720"/>
        <w:rPr>
          <w:rFonts w:asciiTheme="minorHAnsi" w:hAnsiTheme="minorHAnsi" w:cstheme="minorHAnsi"/>
          <w:sz w:val="24"/>
          <w:szCs w:val="24"/>
        </w:rPr>
      </w:pPr>
    </w:p>
    <w:p w14:paraId="40257E3F" w14:textId="77777777" w:rsidR="00856115" w:rsidRPr="00735560" w:rsidRDefault="00856115" w:rsidP="00EF4494">
      <w:pPr>
        <w:numPr>
          <w:ilvl w:val="0"/>
          <w:numId w:val="27"/>
        </w:num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NE</w:t>
      </w:r>
      <w:r w:rsidRPr="00735560">
        <w:rPr>
          <w:rFonts w:asciiTheme="minorHAnsi" w:hAnsiTheme="minorHAnsi" w:cstheme="minorHAnsi"/>
          <w:sz w:val="24"/>
          <w:szCs w:val="24"/>
        </w:rPr>
        <w:t xml:space="preserve"> zahtevamo izvedbe neposrednih plačil.</w:t>
      </w:r>
    </w:p>
    <w:p w14:paraId="7969142B" w14:textId="77777777" w:rsidR="00856115" w:rsidRPr="00735560" w:rsidRDefault="00856115" w:rsidP="00856115">
      <w:pPr>
        <w:rPr>
          <w:rFonts w:asciiTheme="minorHAnsi" w:hAnsiTheme="minorHAnsi" w:cstheme="minorHAnsi"/>
          <w:sz w:val="24"/>
          <w:szCs w:val="24"/>
        </w:rPr>
      </w:pPr>
    </w:p>
    <w:p w14:paraId="4F37BB4B" w14:textId="77777777" w:rsidR="00856115" w:rsidRPr="00735560" w:rsidRDefault="00856115" w:rsidP="00856115">
      <w:pPr>
        <w:rPr>
          <w:rFonts w:asciiTheme="minorHAnsi" w:hAnsiTheme="minorHAnsi" w:cstheme="minorHAnsi"/>
          <w:sz w:val="24"/>
          <w:szCs w:val="24"/>
        </w:rPr>
      </w:pPr>
    </w:p>
    <w:p w14:paraId="281907E3" w14:textId="77777777" w:rsidR="00856115" w:rsidRPr="00735560" w:rsidRDefault="00856115" w:rsidP="00856115">
      <w:pPr>
        <w:rPr>
          <w:rFonts w:asciiTheme="minorHAnsi" w:hAnsiTheme="minorHAnsi" w:cstheme="minorHAnsi"/>
          <w:sz w:val="24"/>
          <w:szCs w:val="24"/>
        </w:rPr>
      </w:pPr>
    </w:p>
    <w:p w14:paraId="6350488F" w14:textId="77777777" w:rsidR="00856115" w:rsidRPr="00735560" w:rsidRDefault="00856115" w:rsidP="00856115">
      <w:pPr>
        <w:rPr>
          <w:rFonts w:asciiTheme="minorHAnsi" w:hAnsiTheme="minorHAnsi" w:cstheme="minorHAnsi"/>
          <w:sz w:val="24"/>
          <w:szCs w:val="24"/>
        </w:rPr>
      </w:pPr>
      <w:r w:rsidRPr="00735560">
        <w:rPr>
          <w:rFonts w:asciiTheme="minorHAnsi" w:hAnsiTheme="minorHAnsi" w:cstheme="minorHAnsi"/>
          <w:sz w:val="24"/>
          <w:szCs w:val="24"/>
        </w:rPr>
        <w:t>Kraj in datum:</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Ime in priimek: _________________</w:t>
      </w:r>
    </w:p>
    <w:p w14:paraId="19FC7F87" w14:textId="77777777" w:rsidR="00856115" w:rsidRPr="00735560" w:rsidRDefault="00856115" w:rsidP="00856115">
      <w:pPr>
        <w:jc w:val="right"/>
        <w:rPr>
          <w:rFonts w:asciiTheme="minorHAnsi" w:hAnsiTheme="minorHAnsi" w:cstheme="minorHAnsi"/>
          <w:sz w:val="24"/>
          <w:szCs w:val="24"/>
        </w:rPr>
      </w:pPr>
    </w:p>
    <w:p w14:paraId="06B50EE6" w14:textId="77777777" w:rsidR="00856115" w:rsidRPr="00735560" w:rsidRDefault="00856115" w:rsidP="00856115">
      <w:pPr>
        <w:jc w:val="right"/>
        <w:rPr>
          <w:rFonts w:asciiTheme="minorHAnsi" w:hAnsiTheme="minorHAnsi" w:cstheme="minorHAnsi"/>
          <w:sz w:val="24"/>
          <w:szCs w:val="24"/>
        </w:rPr>
      </w:pPr>
    </w:p>
    <w:p w14:paraId="6B095183" w14:textId="77777777" w:rsidR="00856115" w:rsidRPr="00735560" w:rsidRDefault="00856115" w:rsidP="00856115">
      <w:pPr>
        <w:jc w:val="right"/>
        <w:rPr>
          <w:rFonts w:asciiTheme="minorHAnsi" w:hAnsiTheme="minorHAnsi" w:cstheme="minorHAnsi"/>
          <w:sz w:val="24"/>
          <w:szCs w:val="24"/>
        </w:rPr>
      </w:pPr>
    </w:p>
    <w:p w14:paraId="5F890520" w14:textId="77777777" w:rsidR="00856115" w:rsidRPr="00735560" w:rsidRDefault="00856115" w:rsidP="00856115">
      <w:pPr>
        <w:rPr>
          <w:rFonts w:asciiTheme="minorHAnsi" w:hAnsiTheme="minorHAnsi" w:cstheme="minorHAnsi"/>
          <w:sz w:val="24"/>
          <w:szCs w:val="24"/>
        </w:rPr>
      </w:pPr>
    </w:p>
    <w:p w14:paraId="26968441"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775C6D1A" w14:textId="77777777" w:rsidR="00856115" w:rsidRPr="00735560" w:rsidRDefault="00856115"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V primeru, da je več podizvajalcev, je potrebno obrazec kopirati in ga priložiti za vsakega podizvajalca posebej. Obrazec 3/2a ponudnik predloži le v primeru, da bo posamezna razpisana dela oddal v izvajanje podizvajalcem.</w:t>
      </w:r>
    </w:p>
    <w:p w14:paraId="2FD28731" w14:textId="77777777" w:rsidR="00522E77" w:rsidRPr="00735560" w:rsidRDefault="00522E77" w:rsidP="00856115">
      <w:pPr>
        <w:rPr>
          <w:rFonts w:asciiTheme="minorHAnsi" w:hAnsiTheme="minorHAnsi" w:cstheme="minorHAnsi"/>
          <w:sz w:val="24"/>
          <w:szCs w:val="24"/>
        </w:rPr>
      </w:pPr>
    </w:p>
    <w:p w14:paraId="3A99294F" w14:textId="77777777" w:rsidR="004E7399" w:rsidRDefault="004E7399" w:rsidP="00856115">
      <w:pPr>
        <w:rPr>
          <w:rFonts w:asciiTheme="minorHAnsi" w:hAnsiTheme="minorHAnsi" w:cstheme="minorHAnsi"/>
          <w:sz w:val="24"/>
          <w:szCs w:val="24"/>
        </w:rPr>
      </w:pPr>
    </w:p>
    <w:p w14:paraId="20D2929E" w14:textId="77777777" w:rsidR="009059E2" w:rsidRPr="00735560" w:rsidRDefault="009059E2" w:rsidP="00856115">
      <w:pPr>
        <w:rPr>
          <w:rFonts w:asciiTheme="minorHAnsi" w:hAnsiTheme="minorHAnsi" w:cstheme="minorHAnsi"/>
          <w:sz w:val="24"/>
          <w:szCs w:val="24"/>
        </w:rPr>
      </w:pPr>
    </w:p>
    <w:p w14:paraId="494F85D9" w14:textId="77777777" w:rsidR="00BE0DC2" w:rsidRPr="00735560" w:rsidRDefault="00BE0DC2" w:rsidP="004E7399">
      <w:pPr>
        <w:spacing w:after="0" w:line="240" w:lineRule="auto"/>
        <w:jc w:val="right"/>
        <w:rPr>
          <w:rFonts w:asciiTheme="minorHAnsi" w:eastAsia="Times New Roman" w:hAnsiTheme="minorHAnsi" w:cstheme="minorHAnsi"/>
          <w:sz w:val="24"/>
          <w:szCs w:val="24"/>
        </w:rPr>
      </w:pPr>
      <w:r w:rsidRPr="00735560">
        <w:rPr>
          <w:rFonts w:asciiTheme="minorHAnsi" w:hAnsiTheme="minorHAnsi" w:cstheme="minorHAnsi"/>
          <w:b/>
          <w:sz w:val="24"/>
          <w:szCs w:val="24"/>
        </w:rPr>
        <w:lastRenderedPageBreak/>
        <w:t>Obrazec 3/3</w:t>
      </w:r>
    </w:p>
    <w:p w14:paraId="0ACEB67E" w14:textId="77777777" w:rsidR="00BE0DC2" w:rsidRPr="00735560" w:rsidRDefault="00BE0DC2" w:rsidP="00BE0DC2">
      <w:pPr>
        <w:jc w:val="center"/>
        <w:rPr>
          <w:rFonts w:asciiTheme="minorHAnsi" w:hAnsiTheme="minorHAnsi" w:cstheme="minorHAnsi"/>
          <w:b/>
          <w:sz w:val="24"/>
          <w:szCs w:val="24"/>
        </w:rPr>
      </w:pPr>
      <w:r w:rsidRPr="00735560">
        <w:rPr>
          <w:rFonts w:asciiTheme="minorHAnsi" w:hAnsiTheme="minorHAnsi" w:cstheme="minorHAnsi"/>
          <w:b/>
          <w:sz w:val="24"/>
          <w:szCs w:val="24"/>
        </w:rPr>
        <w:t>SEZNAM PARTNERJEV V SKUPNI PONUDBI</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6"/>
        <w:gridCol w:w="8430"/>
      </w:tblGrid>
      <w:tr w:rsidR="00BE0DC2" w:rsidRPr="00735560" w14:paraId="2E120F33" w14:textId="77777777">
        <w:tc>
          <w:tcPr>
            <w:tcW w:w="496" w:type="dxa"/>
            <w:tcBorders>
              <w:top w:val="single" w:sz="4" w:space="0" w:color="auto"/>
              <w:left w:val="single" w:sz="4" w:space="0" w:color="auto"/>
              <w:bottom w:val="single" w:sz="4" w:space="0" w:color="auto"/>
              <w:right w:val="single" w:sz="4" w:space="0" w:color="auto"/>
            </w:tcBorders>
          </w:tcPr>
          <w:p w14:paraId="373BBF6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0A2A1AF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1.</w:t>
            </w:r>
          </w:p>
        </w:tc>
        <w:tc>
          <w:tcPr>
            <w:tcW w:w="8430" w:type="dxa"/>
            <w:tcBorders>
              <w:top w:val="single" w:sz="4" w:space="0" w:color="auto"/>
              <w:left w:val="single" w:sz="4" w:space="0" w:color="auto"/>
              <w:bottom w:val="single" w:sz="4" w:space="0" w:color="auto"/>
              <w:right w:val="single" w:sz="4" w:space="0" w:color="auto"/>
            </w:tcBorders>
          </w:tcPr>
          <w:p w14:paraId="0C598C6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6C7CB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76F8AFB9"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3D7A3E19"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15AD228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585CE4BB" w14:textId="77777777">
        <w:tc>
          <w:tcPr>
            <w:tcW w:w="496" w:type="dxa"/>
            <w:tcBorders>
              <w:top w:val="single" w:sz="4" w:space="0" w:color="auto"/>
              <w:left w:val="single" w:sz="4" w:space="0" w:color="auto"/>
              <w:bottom w:val="single" w:sz="4" w:space="0" w:color="auto"/>
              <w:right w:val="single" w:sz="4" w:space="0" w:color="auto"/>
            </w:tcBorders>
          </w:tcPr>
          <w:p w14:paraId="05DDEAE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2D8A3FF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2.</w:t>
            </w:r>
          </w:p>
        </w:tc>
        <w:tc>
          <w:tcPr>
            <w:tcW w:w="8430" w:type="dxa"/>
            <w:tcBorders>
              <w:top w:val="single" w:sz="4" w:space="0" w:color="auto"/>
              <w:left w:val="single" w:sz="4" w:space="0" w:color="auto"/>
              <w:bottom w:val="single" w:sz="4" w:space="0" w:color="auto"/>
              <w:right w:val="single" w:sz="4" w:space="0" w:color="auto"/>
            </w:tcBorders>
          </w:tcPr>
          <w:p w14:paraId="2BC3E31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4EB7100"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275AD4B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9EF71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07796D2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225D56A6" w14:textId="77777777">
        <w:tc>
          <w:tcPr>
            <w:tcW w:w="496" w:type="dxa"/>
            <w:tcBorders>
              <w:top w:val="single" w:sz="4" w:space="0" w:color="auto"/>
              <w:left w:val="single" w:sz="4" w:space="0" w:color="auto"/>
              <w:bottom w:val="single" w:sz="4" w:space="0" w:color="auto"/>
              <w:right w:val="single" w:sz="4" w:space="0" w:color="auto"/>
            </w:tcBorders>
          </w:tcPr>
          <w:p w14:paraId="7EBFADE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A804EB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3.</w:t>
            </w:r>
          </w:p>
        </w:tc>
        <w:tc>
          <w:tcPr>
            <w:tcW w:w="8430" w:type="dxa"/>
            <w:tcBorders>
              <w:top w:val="single" w:sz="4" w:space="0" w:color="auto"/>
              <w:left w:val="single" w:sz="4" w:space="0" w:color="auto"/>
              <w:bottom w:val="single" w:sz="4" w:space="0" w:color="auto"/>
              <w:right w:val="single" w:sz="4" w:space="0" w:color="auto"/>
            </w:tcBorders>
          </w:tcPr>
          <w:p w14:paraId="47579DD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074FFEA8"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22E91E9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446689B"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7C27EA88"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0C329E2C" w14:textId="77777777" w:rsidTr="00522E77">
        <w:tc>
          <w:tcPr>
            <w:tcW w:w="496" w:type="dxa"/>
            <w:tcBorders>
              <w:top w:val="single" w:sz="4" w:space="0" w:color="auto"/>
              <w:left w:val="single" w:sz="4" w:space="0" w:color="auto"/>
              <w:bottom w:val="single" w:sz="4" w:space="0" w:color="auto"/>
              <w:right w:val="single" w:sz="4" w:space="0" w:color="auto"/>
            </w:tcBorders>
          </w:tcPr>
          <w:p w14:paraId="71D1DFD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B861F04"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4.</w:t>
            </w:r>
          </w:p>
        </w:tc>
        <w:tc>
          <w:tcPr>
            <w:tcW w:w="8430" w:type="dxa"/>
            <w:tcBorders>
              <w:top w:val="single" w:sz="4" w:space="0" w:color="auto"/>
              <w:left w:val="single" w:sz="4" w:space="0" w:color="auto"/>
              <w:bottom w:val="single" w:sz="4" w:space="0" w:color="auto"/>
              <w:right w:val="single" w:sz="4" w:space="0" w:color="auto"/>
            </w:tcBorders>
          </w:tcPr>
          <w:p w14:paraId="0360AE8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2F133A5F"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0FB3082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4BCDF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1129D08E"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4F9FA50E" w14:textId="77777777" w:rsidTr="00522E77">
        <w:tc>
          <w:tcPr>
            <w:tcW w:w="496" w:type="dxa"/>
            <w:tcBorders>
              <w:top w:val="single" w:sz="4" w:space="0" w:color="auto"/>
              <w:left w:val="single" w:sz="4" w:space="0" w:color="auto"/>
              <w:bottom w:val="single" w:sz="4" w:space="0" w:color="auto"/>
              <w:right w:val="single" w:sz="4" w:space="0" w:color="auto"/>
            </w:tcBorders>
            <w:hideMark/>
          </w:tcPr>
          <w:p w14:paraId="0CEAB58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5.</w:t>
            </w:r>
          </w:p>
        </w:tc>
        <w:tc>
          <w:tcPr>
            <w:tcW w:w="8430" w:type="dxa"/>
            <w:tcBorders>
              <w:top w:val="single" w:sz="4" w:space="0" w:color="auto"/>
              <w:left w:val="single" w:sz="4" w:space="0" w:color="auto"/>
              <w:bottom w:val="single" w:sz="4" w:space="0" w:color="auto"/>
              <w:right w:val="single" w:sz="4" w:space="0" w:color="auto"/>
            </w:tcBorders>
          </w:tcPr>
          <w:p w14:paraId="2342068F"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3702569E"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6FC1CDD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790317F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06BB0446"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bl>
    <w:p w14:paraId="3A8BE9B2" w14:textId="77777777" w:rsidR="00BE0DC2" w:rsidRPr="00735560" w:rsidRDefault="00BE0DC2" w:rsidP="00BE0DC2">
      <w:pPr>
        <w:tabs>
          <w:tab w:val="center" w:pos="4536"/>
          <w:tab w:val="right" w:pos="9072"/>
        </w:tabs>
        <w:rPr>
          <w:rFonts w:asciiTheme="minorHAnsi" w:hAnsiTheme="minorHAnsi" w:cstheme="minorHAnsi"/>
          <w:sz w:val="24"/>
          <w:szCs w:val="24"/>
        </w:rPr>
      </w:pPr>
    </w:p>
    <w:p w14:paraId="249122D0" w14:textId="77777777" w:rsidR="00BE0DC2" w:rsidRPr="00735560" w:rsidRDefault="00BE0DC2"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w:t>
      </w:r>
      <w:r w:rsidR="0094334A">
        <w:rPr>
          <w:rFonts w:asciiTheme="minorHAnsi" w:hAnsiTheme="minorHAnsi" w:cstheme="minorHAnsi"/>
          <w:sz w:val="24"/>
          <w:szCs w:val="24"/>
        </w:rPr>
        <w:t>h evidenc pri pristojnem organ</w:t>
      </w:r>
    </w:p>
    <w:p w14:paraId="6EF15489" w14:textId="77777777" w:rsidR="00BE0DC2" w:rsidRPr="00735560" w:rsidRDefault="00BE0DC2" w:rsidP="00BE0DC2">
      <w:pPr>
        <w:tabs>
          <w:tab w:val="center" w:pos="4536"/>
          <w:tab w:val="right" w:pos="9072"/>
        </w:tabs>
        <w:rPr>
          <w:rFonts w:asciiTheme="minorHAnsi" w:hAnsiTheme="minorHAnsi" w:cstheme="minorHAnsi"/>
          <w:sz w:val="24"/>
          <w:szCs w:val="24"/>
        </w:rPr>
      </w:pPr>
    </w:p>
    <w:p w14:paraId="3B44F6D8" w14:textId="77777777" w:rsidR="00BE0DC2" w:rsidRPr="00735560" w:rsidRDefault="00BE0DC2" w:rsidP="00BE0DC2">
      <w:pPr>
        <w:tabs>
          <w:tab w:val="center" w:pos="4536"/>
          <w:tab w:val="right" w:pos="9072"/>
        </w:tabs>
        <w:rPr>
          <w:rFonts w:asciiTheme="minorHAnsi" w:hAnsiTheme="minorHAnsi" w:cstheme="minorHAnsi"/>
          <w:sz w:val="24"/>
          <w:szCs w:val="24"/>
        </w:rPr>
      </w:pPr>
      <w:r w:rsidRPr="00735560">
        <w:rPr>
          <w:rFonts w:asciiTheme="minorHAnsi" w:hAnsiTheme="minorHAnsi" w:cstheme="minorHAnsi"/>
          <w:sz w:val="24"/>
          <w:szCs w:val="24"/>
        </w:rPr>
        <w:t>Datum:</w:t>
      </w:r>
      <w:r w:rsidRPr="00735560">
        <w:rPr>
          <w:rFonts w:asciiTheme="minorHAnsi" w:hAnsiTheme="minorHAnsi" w:cstheme="minorHAnsi"/>
          <w:sz w:val="24"/>
          <w:szCs w:val="24"/>
        </w:rPr>
        <w:tab/>
        <w:t xml:space="preserve">                                              Žig:                                                  Podpis: </w:t>
      </w:r>
    </w:p>
    <w:p w14:paraId="5FBE85AC" w14:textId="77777777" w:rsidR="00BE0DC2" w:rsidRPr="00735560" w:rsidRDefault="00BE0DC2" w:rsidP="00BE0DC2">
      <w:pPr>
        <w:tabs>
          <w:tab w:val="center" w:pos="4536"/>
          <w:tab w:val="right" w:pos="9072"/>
        </w:tabs>
        <w:rPr>
          <w:rFonts w:asciiTheme="minorHAnsi" w:hAnsiTheme="minorHAnsi" w:cstheme="minorHAnsi"/>
          <w:sz w:val="24"/>
          <w:szCs w:val="24"/>
        </w:rPr>
      </w:pPr>
    </w:p>
    <w:p w14:paraId="2B1B0315" w14:textId="77777777" w:rsidR="00BE0DC2" w:rsidRPr="00735560" w:rsidRDefault="00BE0DC2" w:rsidP="00BE0DC2">
      <w:pPr>
        <w:tabs>
          <w:tab w:val="center" w:pos="4536"/>
          <w:tab w:val="right" w:pos="9072"/>
        </w:tabs>
        <w:rPr>
          <w:rFonts w:asciiTheme="minorHAnsi" w:hAnsiTheme="minorHAnsi" w:cstheme="minorHAnsi"/>
          <w:sz w:val="24"/>
          <w:szCs w:val="24"/>
        </w:rPr>
      </w:pPr>
    </w:p>
    <w:p w14:paraId="4652102D" w14:textId="77777777" w:rsidR="00BE0DC2" w:rsidRPr="00735560" w:rsidRDefault="00BE0DC2" w:rsidP="00BE0DC2">
      <w:pPr>
        <w:tabs>
          <w:tab w:val="center" w:pos="4536"/>
          <w:tab w:val="right" w:pos="9072"/>
        </w:tabs>
        <w:rPr>
          <w:rFonts w:asciiTheme="minorHAnsi" w:hAnsiTheme="minorHAnsi" w:cstheme="minorHAnsi"/>
          <w:sz w:val="24"/>
          <w:szCs w:val="24"/>
        </w:rPr>
      </w:pPr>
    </w:p>
    <w:p w14:paraId="55435621" w14:textId="77777777" w:rsidR="00BE0DC2" w:rsidRPr="00735560" w:rsidRDefault="00BE0DC2" w:rsidP="00BE0DC2">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134C0A48" w14:textId="77777777" w:rsidR="00BE0DC2" w:rsidRPr="00735560" w:rsidRDefault="00BE0DC2" w:rsidP="009059E2">
      <w:pPr>
        <w:spacing w:line="240" w:lineRule="auto"/>
        <w:rPr>
          <w:rFonts w:asciiTheme="minorHAnsi" w:hAnsiTheme="minorHAnsi" w:cstheme="minorHAnsi"/>
          <w:b/>
          <w:sz w:val="24"/>
          <w:szCs w:val="24"/>
        </w:rPr>
      </w:pPr>
      <w:r w:rsidRPr="00735560">
        <w:rPr>
          <w:rFonts w:asciiTheme="minorHAnsi" w:hAnsiTheme="minorHAnsi" w:cstheme="minorHAnsi"/>
          <w:sz w:val="24"/>
          <w:szCs w:val="24"/>
        </w:rPr>
        <w:t>Obrazec 3/3 ponudnik predloži le v primeru skupne ponudbe. V primeru, da je več partnerjev, je potrebno obrazec kopirati.</w:t>
      </w:r>
    </w:p>
    <w:p w14:paraId="67331AE9" w14:textId="77777777" w:rsidR="000A33D1" w:rsidRPr="00735560" w:rsidRDefault="00BE0DC2" w:rsidP="00755431">
      <w:pPr>
        <w:rPr>
          <w:rFonts w:asciiTheme="minorHAnsi" w:hAnsiTheme="minorHAnsi" w:cstheme="minorHAnsi"/>
          <w:b/>
          <w:sz w:val="24"/>
          <w:szCs w:val="24"/>
        </w:rPr>
      </w:pPr>
      <w:r w:rsidRPr="00735560">
        <w:rPr>
          <w:rFonts w:asciiTheme="minorHAnsi" w:hAnsiTheme="minorHAnsi" w:cstheme="minorHAnsi"/>
          <w:sz w:val="24"/>
          <w:szCs w:val="24"/>
        </w:rPr>
        <w:br w:type="page"/>
      </w:r>
      <w:bookmarkStart w:id="491" w:name="_Toc256167182"/>
      <w:bookmarkStart w:id="492" w:name="_Toc257882117"/>
      <w:bookmarkStart w:id="493" w:name="_Toc257882321"/>
      <w:r w:rsidR="00A5613E">
        <w:rPr>
          <w:rFonts w:asciiTheme="minorHAnsi" w:hAnsiTheme="minorHAnsi" w:cstheme="minorHAnsi"/>
          <w:sz w:val="24"/>
          <w:szCs w:val="24"/>
        </w:rPr>
        <w:lastRenderedPageBreak/>
        <w:t xml:space="preserve">   </w:t>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t xml:space="preserve"> </w:t>
      </w:r>
      <w:r w:rsidR="000A33D1" w:rsidRPr="00735560">
        <w:rPr>
          <w:rFonts w:asciiTheme="minorHAnsi" w:hAnsiTheme="minorHAnsi" w:cstheme="minorHAnsi"/>
          <w:b/>
          <w:sz w:val="24"/>
          <w:szCs w:val="24"/>
        </w:rPr>
        <w:t>Obrazec 3/4</w:t>
      </w:r>
    </w:p>
    <w:p w14:paraId="2E9C43AC" w14:textId="77777777" w:rsidR="00BE0DC2" w:rsidRPr="00735560" w:rsidRDefault="00BE0DC2" w:rsidP="00BE0DC2">
      <w:pPr>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PODATKI O PARTNERJU V SKUPNI PONUDBI</w:t>
      </w:r>
    </w:p>
    <w:p w14:paraId="3BDCEDF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Popoln naziv partnerja:</w:t>
      </w:r>
    </w:p>
    <w:p w14:paraId="25A1ACFE"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6764FB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Naslov:</w:t>
      </w:r>
    </w:p>
    <w:p w14:paraId="43DCBEE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6937557"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Matična številka:</w:t>
      </w:r>
    </w:p>
    <w:p w14:paraId="6209358A"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1657CC0C"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davčni urad:</w:t>
      </w:r>
    </w:p>
    <w:p w14:paraId="413BA4D4"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282F22E6"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335A88C7"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333E0F1D"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6ED696B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395FBEE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Odgovorna oseba za izvedbo storitev:</w:t>
      </w:r>
    </w:p>
    <w:p w14:paraId="292B32D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949CE79"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Storitve, ki jih bo partner opravljal:</w:t>
      </w:r>
    </w:p>
    <w:p w14:paraId="1F82E189"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B12F5B2"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21689EF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5A6E90E"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2F47A5F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Vrednost storitev z DDV:</w:t>
      </w:r>
    </w:p>
    <w:p w14:paraId="6AB5B89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58772882" w14:textId="77777777" w:rsidR="00BE0DC2" w:rsidRPr="00735560" w:rsidRDefault="00BE0DC2" w:rsidP="003D71C7">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6E59F125" w14:textId="77777777" w:rsidR="00BE0DC2" w:rsidRPr="00735560" w:rsidRDefault="00BE0DC2" w:rsidP="00BE0DC2">
      <w:pPr>
        <w:rPr>
          <w:rFonts w:asciiTheme="minorHAnsi" w:hAnsiTheme="minorHAnsi" w:cstheme="minorHAnsi"/>
          <w:sz w:val="24"/>
          <w:szCs w:val="24"/>
        </w:rPr>
      </w:pPr>
    </w:p>
    <w:p w14:paraId="0B850431" w14:textId="77777777" w:rsidR="00BE0DC2" w:rsidRPr="00735560" w:rsidRDefault="00BE0DC2" w:rsidP="00BE0DC2">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08FE8713" w14:textId="77777777" w:rsidR="00BE0DC2" w:rsidRPr="00735560" w:rsidRDefault="00BE0DC2" w:rsidP="00BE0DC2">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27908B04" w14:textId="77777777" w:rsidR="00BE0DC2" w:rsidRDefault="00BE0DC2" w:rsidP="00BE0DC2">
      <w:pPr>
        <w:rPr>
          <w:rFonts w:asciiTheme="minorHAnsi" w:hAnsiTheme="minorHAnsi" w:cstheme="minorHAnsi"/>
          <w:bCs/>
          <w:sz w:val="24"/>
          <w:szCs w:val="24"/>
        </w:rPr>
      </w:pPr>
    </w:p>
    <w:p w14:paraId="6F31EB3F" w14:textId="77777777" w:rsidR="003D71C7" w:rsidRPr="00735560" w:rsidRDefault="003D71C7" w:rsidP="00BE0DC2">
      <w:pPr>
        <w:rPr>
          <w:rFonts w:asciiTheme="minorHAnsi" w:hAnsiTheme="minorHAnsi" w:cstheme="minorHAnsi"/>
          <w:bCs/>
          <w:sz w:val="24"/>
          <w:szCs w:val="24"/>
        </w:rPr>
      </w:pPr>
    </w:p>
    <w:p w14:paraId="691AC513" w14:textId="77777777" w:rsidR="00BE0DC2" w:rsidRPr="00735560" w:rsidRDefault="00BE0DC2" w:rsidP="00BE0DC2">
      <w:pPr>
        <w:ind w:left="540" w:hanging="540"/>
        <w:rPr>
          <w:rFonts w:asciiTheme="minorHAnsi" w:hAnsiTheme="minorHAnsi" w:cstheme="minorHAnsi"/>
          <w:b/>
          <w:sz w:val="24"/>
          <w:szCs w:val="24"/>
        </w:rPr>
      </w:pPr>
      <w:r w:rsidRPr="00735560">
        <w:rPr>
          <w:rFonts w:asciiTheme="minorHAnsi" w:hAnsiTheme="minorHAnsi" w:cstheme="minorHAnsi"/>
          <w:b/>
          <w:sz w:val="24"/>
          <w:szCs w:val="24"/>
        </w:rPr>
        <w:t>Partner:</w:t>
      </w:r>
    </w:p>
    <w:p w14:paraId="4307470A" w14:textId="77777777" w:rsidR="00BE0DC2" w:rsidRPr="00735560" w:rsidRDefault="00BE0DC2" w:rsidP="00BE0DC2">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093D1C02" w14:textId="77777777" w:rsidR="00BE0DC2" w:rsidRPr="00735560" w:rsidRDefault="00BE0DC2" w:rsidP="00BE0DC2">
      <w:pPr>
        <w:rPr>
          <w:rFonts w:asciiTheme="minorHAnsi" w:hAnsiTheme="minorHAnsi" w:cstheme="minorHAnsi"/>
          <w:bCs/>
          <w:sz w:val="24"/>
          <w:szCs w:val="24"/>
        </w:rPr>
      </w:pPr>
    </w:p>
    <w:p w14:paraId="0868363F" w14:textId="77777777" w:rsidR="00BE0DC2" w:rsidRPr="00735560" w:rsidRDefault="00BE0DC2" w:rsidP="00BE0DC2">
      <w:pPr>
        <w:spacing w:after="0"/>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20F5C73C" w14:textId="77777777" w:rsidR="00BE0DC2" w:rsidRPr="00735560" w:rsidRDefault="00BE0DC2" w:rsidP="009059E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Obrazec 3/4 ponudnik predloži le v primeru skupne ponudbe. V primeru, da je več partnerjev, je potrebno obrazec kopirati in ga priložiti za vsakega partnerja posebej.</w:t>
      </w:r>
    </w:p>
    <w:p w14:paraId="0FE9130E" w14:textId="77777777" w:rsidR="00BE0DC2" w:rsidRPr="00735560" w:rsidRDefault="00BE0DC2" w:rsidP="00BE0DC2">
      <w:pPr>
        <w:spacing w:after="0"/>
        <w:rPr>
          <w:rFonts w:asciiTheme="minorHAnsi" w:hAnsiTheme="minorHAnsi" w:cstheme="minorHAnsi"/>
          <w:sz w:val="24"/>
          <w:szCs w:val="24"/>
        </w:rPr>
      </w:pPr>
    </w:p>
    <w:p w14:paraId="7B8CB3C8" w14:textId="77777777" w:rsidR="00BE0DC2" w:rsidRPr="00735560" w:rsidRDefault="00BE0DC2" w:rsidP="009E1815">
      <w:p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V primeru skupne ponudbe bo naročnik od izbrane skupine zahteval predložitev ustreznega akta o skupni izvedbi naročila, ki mora vsebovati vsaj:</w:t>
      </w:r>
    </w:p>
    <w:p w14:paraId="5FDA0C98"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navedbo vseh partnerjev v skupini (naziv in naslov partnerja, z</w:t>
      </w:r>
      <w:r w:rsidR="00A74D77">
        <w:rPr>
          <w:rFonts w:asciiTheme="minorHAnsi" w:hAnsiTheme="minorHAnsi" w:cstheme="minorHAnsi"/>
          <w:sz w:val="24"/>
          <w:szCs w:val="24"/>
        </w:rPr>
        <w:t xml:space="preserve">akonitega  zastopnika, matična </w:t>
      </w:r>
      <w:r w:rsidRPr="00A74D77">
        <w:rPr>
          <w:rFonts w:asciiTheme="minorHAnsi" w:hAnsiTheme="minorHAnsi" w:cstheme="minorHAnsi"/>
          <w:sz w:val="24"/>
          <w:szCs w:val="24"/>
        </w:rPr>
        <w:t>številka, davčna številka, številka TRR),</w:t>
      </w:r>
    </w:p>
    <w:p w14:paraId="4B2216AF"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imenovanje vodilnega partnerja v skupini, pooblastilo vodilnemu partnerju v skupini in </w:t>
      </w:r>
    </w:p>
    <w:p w14:paraId="75CD0DE3" w14:textId="77777777" w:rsidR="00BE0DC2" w:rsidRPr="00735560" w:rsidRDefault="00BE0DC2" w:rsidP="009E1815">
      <w:p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142"/>
        <w:rPr>
          <w:rFonts w:asciiTheme="minorHAnsi" w:hAnsiTheme="minorHAnsi" w:cstheme="minorHAnsi"/>
          <w:sz w:val="24"/>
          <w:szCs w:val="24"/>
        </w:rPr>
      </w:pPr>
      <w:r w:rsidRPr="00735560">
        <w:rPr>
          <w:rFonts w:asciiTheme="minorHAnsi" w:hAnsiTheme="minorHAnsi" w:cstheme="minorHAnsi"/>
          <w:sz w:val="24"/>
          <w:szCs w:val="24"/>
        </w:rPr>
        <w:t xml:space="preserve">  odgovorni osebi za podpis ponudbe  in pogodbe,</w:t>
      </w:r>
    </w:p>
    <w:p w14:paraId="569AC742"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neomejeno solidarno odgovornost vseh partnerjev v skupini do naročnika,</w:t>
      </w:r>
    </w:p>
    <w:p w14:paraId="0ADB0A51"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področje dela, ki ga bo prevzel in izvedel v</w:t>
      </w:r>
      <w:r w:rsidR="00A74D77">
        <w:rPr>
          <w:rFonts w:asciiTheme="minorHAnsi" w:hAnsiTheme="minorHAnsi" w:cstheme="minorHAnsi"/>
          <w:sz w:val="24"/>
          <w:szCs w:val="24"/>
        </w:rPr>
        <w:t xml:space="preserve">sak partner v skupini in delež </w:t>
      </w:r>
      <w:r w:rsidRPr="00735560">
        <w:rPr>
          <w:rFonts w:asciiTheme="minorHAnsi" w:hAnsiTheme="minorHAnsi" w:cstheme="minorHAnsi"/>
          <w:sz w:val="24"/>
          <w:szCs w:val="24"/>
        </w:rPr>
        <w:t xml:space="preserve">vsakega partnerja v </w:t>
      </w:r>
      <w:r w:rsidRPr="00A74D77">
        <w:rPr>
          <w:rFonts w:asciiTheme="minorHAnsi" w:hAnsiTheme="minorHAnsi" w:cstheme="minorHAnsi"/>
          <w:sz w:val="24"/>
          <w:szCs w:val="24"/>
        </w:rPr>
        <w:t xml:space="preserve">skupini v % in vrednost del, ki jih prevzema posamezni </w:t>
      </w:r>
      <w:r w:rsidR="00A74D77">
        <w:rPr>
          <w:rFonts w:asciiTheme="minorHAnsi" w:hAnsiTheme="minorHAnsi" w:cstheme="minorHAnsi"/>
          <w:sz w:val="24"/>
          <w:szCs w:val="24"/>
        </w:rPr>
        <w:t xml:space="preserve"> partner v skupini in njihove  </w:t>
      </w:r>
      <w:r w:rsidRPr="00A74D77">
        <w:rPr>
          <w:rFonts w:asciiTheme="minorHAnsi" w:hAnsiTheme="minorHAnsi" w:cstheme="minorHAnsi"/>
          <w:sz w:val="24"/>
          <w:szCs w:val="24"/>
        </w:rPr>
        <w:t>odgovornosti,</w:t>
      </w:r>
    </w:p>
    <w:p w14:paraId="10278904"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izjavo, da so vsi partnerji v skupini seznanjeni s plačilnimi pogoji iz  dokumentacije v zvezi z </w:t>
      </w:r>
      <w:r w:rsidRPr="00A74D77">
        <w:rPr>
          <w:rFonts w:asciiTheme="minorHAnsi" w:hAnsiTheme="minorHAnsi" w:cstheme="minorHAnsi"/>
          <w:sz w:val="24"/>
          <w:szCs w:val="24"/>
        </w:rPr>
        <w:t>javnim naročilom,</w:t>
      </w:r>
    </w:p>
    <w:p w14:paraId="57C00BC9"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izjavo partnerjev skupini, da je imel vodilni partner v obdobju enega leta pred pričetkom </w:t>
      </w:r>
      <w:r w:rsidRPr="00A74D77">
        <w:rPr>
          <w:rFonts w:asciiTheme="minorHAnsi" w:hAnsiTheme="minorHAnsi" w:cstheme="minorHAnsi"/>
          <w:sz w:val="24"/>
          <w:szCs w:val="24"/>
        </w:rPr>
        <w:t>naročila ves čas pravočasno in v celoti poravnane vse svoje zapadle obveznosti do njih,</w:t>
      </w:r>
    </w:p>
    <w:p w14:paraId="7D90F3BC"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izjavo partnerjev v skupini, da so seznanjeni z navodili ponudnikom</w:t>
      </w:r>
      <w:r w:rsidR="00A74D77">
        <w:rPr>
          <w:rFonts w:asciiTheme="minorHAnsi" w:hAnsiTheme="minorHAnsi" w:cstheme="minorHAnsi"/>
          <w:sz w:val="24"/>
          <w:szCs w:val="24"/>
        </w:rPr>
        <w:t xml:space="preserve">, razpisnimi pogoji ter merili </w:t>
      </w:r>
      <w:r w:rsidRPr="00A74D77">
        <w:rPr>
          <w:rFonts w:asciiTheme="minorHAnsi" w:hAnsiTheme="minorHAnsi" w:cstheme="minorHAnsi"/>
          <w:sz w:val="24"/>
          <w:szCs w:val="24"/>
        </w:rPr>
        <w:t>za dodelitev javnega naročila in da z njimi v celoti soglašajo,</w:t>
      </w:r>
    </w:p>
    <w:p w14:paraId="3CE36BB5"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določbe v primeru izstopa kateregakoli od partnerjev v skupini,</w:t>
      </w:r>
    </w:p>
    <w:p w14:paraId="7BA7D4B1"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reševanje sporov med partnerji v skupini,</w:t>
      </w:r>
    </w:p>
    <w:p w14:paraId="7097979D"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druge morebitne pravice in obveznosti med partnerji v skupini,</w:t>
      </w:r>
    </w:p>
    <w:p w14:paraId="02A0520F"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rok veljavnosti pravnega akta.</w:t>
      </w:r>
    </w:p>
    <w:p w14:paraId="5B78ABD7" w14:textId="77777777" w:rsidR="00BE0DC2" w:rsidRPr="00735560" w:rsidRDefault="00BE0DC2" w:rsidP="009E181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F653F42"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2A38A3E4"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59F41E4B"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53B137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46677FFF"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BA62E76"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15109A9"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1CEC52F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1388F66"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61E21914"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9E8EE5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80D6311"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749E519F"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78AE47C8"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5104A9C8" w14:textId="77777777" w:rsidR="009059E2" w:rsidRDefault="009059E2" w:rsidP="00BE0DC2">
      <w:pPr>
        <w:spacing w:after="0"/>
        <w:ind w:left="7824"/>
        <w:rPr>
          <w:rFonts w:asciiTheme="minorHAnsi" w:hAnsiTheme="minorHAnsi" w:cstheme="minorHAnsi"/>
          <w:sz w:val="24"/>
          <w:szCs w:val="24"/>
        </w:rPr>
      </w:pPr>
    </w:p>
    <w:p w14:paraId="3AF24DAD" w14:textId="77777777" w:rsidR="00A74D77" w:rsidRDefault="00A74D77" w:rsidP="00BE0DC2">
      <w:pPr>
        <w:spacing w:after="0"/>
        <w:ind w:left="7824"/>
        <w:rPr>
          <w:rFonts w:asciiTheme="minorHAnsi" w:eastAsia="Times New Roman" w:hAnsiTheme="minorHAnsi" w:cstheme="minorHAnsi"/>
          <w:b/>
          <w:sz w:val="24"/>
          <w:szCs w:val="24"/>
        </w:rPr>
      </w:pPr>
    </w:p>
    <w:p w14:paraId="7C9AAE86" w14:textId="77777777" w:rsidR="00A74D77" w:rsidRDefault="00A74D77" w:rsidP="00BE0DC2">
      <w:pPr>
        <w:spacing w:after="0"/>
        <w:ind w:left="7824"/>
        <w:rPr>
          <w:rFonts w:asciiTheme="minorHAnsi" w:eastAsia="Times New Roman" w:hAnsiTheme="minorHAnsi" w:cstheme="minorHAnsi"/>
          <w:b/>
          <w:sz w:val="24"/>
          <w:szCs w:val="24"/>
        </w:rPr>
      </w:pPr>
    </w:p>
    <w:p w14:paraId="55265239" w14:textId="77777777" w:rsidR="00A74D77" w:rsidRDefault="00A74D77" w:rsidP="00BE0DC2">
      <w:pPr>
        <w:spacing w:after="0"/>
        <w:ind w:left="7824"/>
        <w:rPr>
          <w:rFonts w:asciiTheme="minorHAnsi" w:eastAsia="Times New Roman" w:hAnsiTheme="minorHAnsi" w:cstheme="minorHAnsi"/>
          <w:b/>
          <w:sz w:val="24"/>
          <w:szCs w:val="24"/>
        </w:rPr>
      </w:pPr>
    </w:p>
    <w:p w14:paraId="3A2D452D" w14:textId="77777777" w:rsidR="009E1815" w:rsidRDefault="00BE0DC2" w:rsidP="00BE0DC2">
      <w:pPr>
        <w:spacing w:after="0"/>
        <w:ind w:left="7824"/>
        <w:rPr>
          <w:rFonts w:asciiTheme="minorHAnsi" w:eastAsia="Times New Roman" w:hAnsiTheme="minorHAnsi" w:cstheme="minorHAnsi"/>
          <w:b/>
          <w:sz w:val="24"/>
          <w:szCs w:val="24"/>
        </w:rPr>
      </w:pPr>
      <w:r w:rsidRPr="00735560">
        <w:rPr>
          <w:rFonts w:asciiTheme="minorHAnsi" w:eastAsia="Times New Roman" w:hAnsiTheme="minorHAnsi" w:cstheme="minorHAnsi"/>
          <w:b/>
          <w:sz w:val="24"/>
          <w:szCs w:val="24"/>
        </w:rPr>
        <w:t xml:space="preserve">         </w:t>
      </w:r>
    </w:p>
    <w:p w14:paraId="75C39B79" w14:textId="77777777" w:rsidR="009E1815" w:rsidRDefault="009E1815" w:rsidP="00BE0DC2">
      <w:pPr>
        <w:spacing w:after="0"/>
        <w:ind w:left="7824"/>
        <w:rPr>
          <w:rFonts w:asciiTheme="minorHAnsi" w:eastAsia="Times New Roman" w:hAnsiTheme="minorHAnsi" w:cstheme="minorHAnsi"/>
          <w:b/>
          <w:sz w:val="24"/>
          <w:szCs w:val="24"/>
        </w:rPr>
      </w:pPr>
    </w:p>
    <w:p w14:paraId="6C305FC6" w14:textId="77777777" w:rsidR="00D152F4" w:rsidRDefault="00D152F4" w:rsidP="00BE0DC2">
      <w:pPr>
        <w:spacing w:after="0"/>
        <w:ind w:left="7824"/>
        <w:rPr>
          <w:rFonts w:asciiTheme="minorHAnsi" w:eastAsia="Times New Roman" w:hAnsiTheme="minorHAnsi" w:cstheme="minorHAnsi"/>
          <w:b/>
          <w:sz w:val="24"/>
          <w:szCs w:val="24"/>
        </w:rPr>
      </w:pPr>
    </w:p>
    <w:p w14:paraId="16D721A6" w14:textId="77777777" w:rsidR="003A0A5C" w:rsidRPr="00735560" w:rsidRDefault="00BE0DC2" w:rsidP="00BE0DC2">
      <w:pPr>
        <w:spacing w:after="0"/>
        <w:ind w:left="7824"/>
        <w:rPr>
          <w:rFonts w:asciiTheme="minorHAnsi" w:eastAsia="Times New Roman" w:hAnsiTheme="minorHAnsi" w:cstheme="minorHAnsi"/>
          <w:b/>
          <w:sz w:val="24"/>
          <w:szCs w:val="24"/>
        </w:rPr>
      </w:pPr>
      <w:r w:rsidRPr="00735560">
        <w:rPr>
          <w:rFonts w:asciiTheme="minorHAnsi" w:eastAsia="Times New Roman" w:hAnsiTheme="minorHAnsi" w:cstheme="minorHAnsi"/>
          <w:b/>
          <w:sz w:val="24"/>
          <w:szCs w:val="24"/>
        </w:rPr>
        <w:lastRenderedPageBreak/>
        <w:t>Obrazec 4</w:t>
      </w:r>
    </w:p>
    <w:p w14:paraId="56329460" w14:textId="77777777" w:rsidR="00BE0DC2" w:rsidRPr="00735560" w:rsidRDefault="00BE0DC2" w:rsidP="00BE0DC2">
      <w:pPr>
        <w:spacing w:after="0" w:line="240" w:lineRule="auto"/>
        <w:ind w:left="7824"/>
        <w:rPr>
          <w:rFonts w:asciiTheme="minorHAnsi" w:eastAsia="Times New Roman" w:hAnsiTheme="minorHAnsi" w:cstheme="minorHAnsi"/>
          <w:b/>
          <w:sz w:val="24"/>
          <w:szCs w:val="24"/>
        </w:rPr>
      </w:pPr>
    </w:p>
    <w:p w14:paraId="6D73141E" w14:textId="77777777" w:rsidR="003A0A5C" w:rsidRPr="00735560" w:rsidRDefault="003A0A5C" w:rsidP="009059E2">
      <w:pPr>
        <w:spacing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IZJAVA IN POOBLASTILO OSEBE, KI JE ČLANICA UPRAVNEGA, VODSTVENEGA ALI NADZORNEGA ORGANA PONUDNIKA/PODIZVAJALCA/SOPONUDNIKA ALI KI IMA POOBLASTILO ZA ZASTOPANJE ALI ODLOČANJE ALI NADZOR V NJEM ZA PRIDOBITEV OSEBNIH PODATKOV</w:t>
      </w:r>
    </w:p>
    <w:p w14:paraId="72D7BCA7" w14:textId="77777777" w:rsidR="003A0A5C" w:rsidRPr="00735560" w:rsidRDefault="003A0A5C" w:rsidP="00D152F4">
      <w:pPr>
        <w:spacing w:line="240" w:lineRule="auto"/>
        <w:rPr>
          <w:rFonts w:asciiTheme="minorHAnsi" w:hAnsiTheme="minorHAnsi" w:cstheme="minorHAnsi"/>
          <w:sz w:val="24"/>
          <w:szCs w:val="24"/>
        </w:rPr>
      </w:pPr>
      <w:r w:rsidRPr="00735560">
        <w:rPr>
          <w:rFonts w:asciiTheme="minorHAnsi" w:hAnsiTheme="minorHAnsi" w:cstheme="minorHAnsi"/>
          <w:sz w:val="24"/>
          <w:szCs w:val="24"/>
        </w:rPr>
        <w:t>Navodilo: Obrazec po potrebi kopirajte, saj morajo soglasje podati vse osebe, ki so članice upravnega, vodstvenega ali nadzornega organa ponudnika, vseh ponudnikov v skupni ponudbi in podizvajalcev.</w:t>
      </w:r>
    </w:p>
    <w:tbl>
      <w:tblPr>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38"/>
        <w:gridCol w:w="6016"/>
      </w:tblGrid>
      <w:tr w:rsidR="003A0A5C" w:rsidRPr="00735560" w14:paraId="49C46D49" w14:textId="77777777" w:rsidTr="009059E2">
        <w:trPr>
          <w:trHeight w:val="554"/>
        </w:trPr>
        <w:tc>
          <w:tcPr>
            <w:tcW w:w="3238" w:type="dxa"/>
            <w:tcBorders>
              <w:top w:val="single" w:sz="4" w:space="0" w:color="auto"/>
              <w:left w:val="single" w:sz="4" w:space="0" w:color="auto"/>
              <w:bottom w:val="single" w:sz="4" w:space="0" w:color="auto"/>
              <w:right w:val="single" w:sz="4" w:space="0" w:color="auto"/>
            </w:tcBorders>
          </w:tcPr>
          <w:p w14:paraId="596D595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p w14:paraId="53083BA3"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Ime in priimek</w:t>
            </w:r>
          </w:p>
        </w:tc>
        <w:tc>
          <w:tcPr>
            <w:tcW w:w="6016" w:type="dxa"/>
            <w:tcBorders>
              <w:top w:val="single" w:sz="4" w:space="0" w:color="auto"/>
              <w:left w:val="single" w:sz="4" w:space="0" w:color="auto"/>
              <w:bottom w:val="single" w:sz="4" w:space="0" w:color="auto"/>
              <w:right w:val="single" w:sz="4" w:space="0" w:color="auto"/>
            </w:tcBorders>
          </w:tcPr>
          <w:p w14:paraId="7DE4B36E"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489FF271" w14:textId="77777777" w:rsidTr="009059E2">
        <w:trPr>
          <w:trHeight w:val="243"/>
        </w:trPr>
        <w:tc>
          <w:tcPr>
            <w:tcW w:w="3238" w:type="dxa"/>
            <w:tcBorders>
              <w:top w:val="single" w:sz="4" w:space="0" w:color="auto"/>
              <w:left w:val="single" w:sz="4" w:space="0" w:color="auto"/>
              <w:bottom w:val="single" w:sz="4" w:space="0" w:color="auto"/>
              <w:right w:val="single" w:sz="4" w:space="0" w:color="auto"/>
            </w:tcBorders>
          </w:tcPr>
          <w:p w14:paraId="0FA159C5" w14:textId="77777777" w:rsidR="003A0A5C" w:rsidRPr="00735560" w:rsidRDefault="000F569F"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Datum rojstva</w:t>
            </w:r>
          </w:p>
          <w:p w14:paraId="3BFDA2A6" w14:textId="77777777" w:rsidR="000F569F" w:rsidRPr="00735560" w:rsidRDefault="000F569F"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0C558A1B"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520041CB" w14:textId="77777777" w:rsidTr="009059E2">
        <w:trPr>
          <w:trHeight w:val="463"/>
        </w:trPr>
        <w:tc>
          <w:tcPr>
            <w:tcW w:w="3238" w:type="dxa"/>
            <w:tcBorders>
              <w:top w:val="single" w:sz="4" w:space="0" w:color="auto"/>
              <w:left w:val="single" w:sz="4" w:space="0" w:color="auto"/>
              <w:bottom w:val="single" w:sz="4" w:space="0" w:color="auto"/>
              <w:right w:val="single" w:sz="4" w:space="0" w:color="auto"/>
            </w:tcBorders>
          </w:tcPr>
          <w:p w14:paraId="3B24C194" w14:textId="77777777" w:rsidR="003A0A5C" w:rsidRPr="00735560" w:rsidRDefault="000F569F"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Kraj rojstva</w:t>
            </w:r>
          </w:p>
          <w:p w14:paraId="0C230D28" w14:textId="77777777" w:rsidR="000F569F" w:rsidRPr="00735560" w:rsidRDefault="000F569F"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7BC6876"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752D5ADA"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6EE8FB29"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Občina rojstva</w:t>
            </w:r>
          </w:p>
          <w:p w14:paraId="7AF83BBE"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2018DEF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4206CD74"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680349D7"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Država rojstva</w:t>
            </w:r>
          </w:p>
          <w:p w14:paraId="6134A5A1"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BC2FA3D"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64378426" w14:textId="77777777" w:rsidTr="009059E2">
        <w:trPr>
          <w:trHeight w:val="463"/>
        </w:trPr>
        <w:tc>
          <w:tcPr>
            <w:tcW w:w="3238" w:type="dxa"/>
            <w:tcBorders>
              <w:top w:val="single" w:sz="4" w:space="0" w:color="auto"/>
              <w:left w:val="single" w:sz="4" w:space="0" w:color="auto"/>
              <w:bottom w:val="single" w:sz="4" w:space="0" w:color="auto"/>
              <w:right w:val="single" w:sz="4" w:space="0" w:color="auto"/>
            </w:tcBorders>
          </w:tcPr>
          <w:p w14:paraId="1A04A612"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EMŠO</w:t>
            </w:r>
          </w:p>
          <w:p w14:paraId="3F63CC97"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72ACA4B4"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54E0AFE9" w14:textId="77777777" w:rsidTr="009059E2">
        <w:trPr>
          <w:trHeight w:val="1004"/>
        </w:trPr>
        <w:tc>
          <w:tcPr>
            <w:tcW w:w="3238" w:type="dxa"/>
            <w:tcBorders>
              <w:top w:val="single" w:sz="4" w:space="0" w:color="auto"/>
              <w:left w:val="single" w:sz="4" w:space="0" w:color="auto"/>
              <w:bottom w:val="single" w:sz="4" w:space="0" w:color="auto"/>
              <w:right w:val="single" w:sz="4" w:space="0" w:color="auto"/>
            </w:tcBorders>
            <w:hideMark/>
          </w:tcPr>
          <w:p w14:paraId="40D5A243" w14:textId="77777777" w:rsidR="003A0A5C" w:rsidRPr="00735560" w:rsidRDefault="003A0A5C">
            <w:pPr>
              <w:tabs>
                <w:tab w:val="center" w:pos="4536"/>
                <w:tab w:val="right" w:pos="9072"/>
              </w:tabs>
              <w:spacing w:line="256" w:lineRule="auto"/>
              <w:rPr>
                <w:rFonts w:asciiTheme="minorHAnsi" w:hAnsiTheme="minorHAnsi" w:cstheme="minorHAnsi"/>
                <w:sz w:val="24"/>
                <w:szCs w:val="24"/>
              </w:rPr>
            </w:pPr>
            <w:r w:rsidRPr="00735560">
              <w:rPr>
                <w:rFonts w:asciiTheme="minorHAnsi" w:hAnsiTheme="minorHAnsi" w:cstheme="minorHAnsi"/>
                <w:sz w:val="24"/>
                <w:szCs w:val="24"/>
              </w:rPr>
              <w:t>Naslov stalnega/začasnega bivališča (ulica in hišna številka, pošta in poštna številka)</w:t>
            </w:r>
          </w:p>
        </w:tc>
        <w:tc>
          <w:tcPr>
            <w:tcW w:w="6016" w:type="dxa"/>
            <w:tcBorders>
              <w:top w:val="single" w:sz="4" w:space="0" w:color="auto"/>
              <w:left w:val="single" w:sz="4" w:space="0" w:color="auto"/>
              <w:bottom w:val="single" w:sz="4" w:space="0" w:color="auto"/>
              <w:right w:val="single" w:sz="4" w:space="0" w:color="auto"/>
            </w:tcBorders>
          </w:tcPr>
          <w:p w14:paraId="5EBEB2DD" w14:textId="77777777" w:rsidR="003A0A5C" w:rsidRPr="00735560" w:rsidRDefault="003A0A5C">
            <w:pPr>
              <w:tabs>
                <w:tab w:val="center" w:pos="4536"/>
                <w:tab w:val="right" w:pos="9072"/>
              </w:tabs>
              <w:spacing w:line="256" w:lineRule="auto"/>
              <w:rPr>
                <w:rFonts w:asciiTheme="minorHAnsi" w:hAnsiTheme="minorHAnsi" w:cstheme="minorHAnsi"/>
                <w:sz w:val="24"/>
                <w:szCs w:val="24"/>
              </w:rPr>
            </w:pPr>
          </w:p>
        </w:tc>
      </w:tr>
      <w:tr w:rsidR="003A0A5C" w:rsidRPr="00735560" w14:paraId="648E56B7"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4AC95F8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Državljanstvo</w:t>
            </w:r>
          </w:p>
          <w:p w14:paraId="2A6193E2"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7C730B88"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1B4D358E"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43A1A37D"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Prejšnje osebno ime</w:t>
            </w:r>
          </w:p>
          <w:p w14:paraId="2B09D9AA"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3F00DC6"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bl>
    <w:p w14:paraId="7C0C4D24" w14:textId="77777777" w:rsidR="000F569F" w:rsidRPr="00735560" w:rsidRDefault="003A0A5C"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S podpisom pooblaščam naročnika Občino Slovenska Bistrica, da zaradi izvedbe javnega naročila »_________________________________________________________________« na podlagi zgoraj navedenih osebnih podatkov od Ministrstva za pravosodje pridobi Potrdilo iz kazenske evidence za fizične osebe, podatke iz aplikacije e-Dosje in iz uradnih evidenc pri pristojnem organu. </w:t>
      </w:r>
    </w:p>
    <w:p w14:paraId="7EF865FF" w14:textId="77777777" w:rsidR="009059E2" w:rsidRDefault="003A0A5C" w:rsidP="003A0A5C">
      <w:pPr>
        <w:rPr>
          <w:rFonts w:asciiTheme="minorHAnsi" w:hAnsiTheme="minorHAnsi" w:cstheme="minorHAnsi"/>
          <w:sz w:val="24"/>
          <w:szCs w:val="24"/>
        </w:rPr>
      </w:pPr>
      <w:r w:rsidRPr="00735560">
        <w:rPr>
          <w:rFonts w:asciiTheme="minorHAnsi" w:hAnsiTheme="minorHAnsi" w:cstheme="minorHAnsi"/>
          <w:sz w:val="24"/>
          <w:szCs w:val="24"/>
        </w:rPr>
        <w:t xml:space="preserve">Datum:                                                  Žig          </w:t>
      </w:r>
      <w:r w:rsidR="009059E2">
        <w:rPr>
          <w:rFonts w:asciiTheme="minorHAnsi" w:hAnsiTheme="minorHAnsi" w:cstheme="minorHAnsi"/>
          <w:sz w:val="24"/>
          <w:szCs w:val="24"/>
        </w:rPr>
        <w:t xml:space="preserve">                         Podpis</w:t>
      </w:r>
    </w:p>
    <w:p w14:paraId="1A6DD4A9" w14:textId="77777777" w:rsidR="002108BC" w:rsidRPr="00735560" w:rsidRDefault="002108BC" w:rsidP="003A0A5C">
      <w:pPr>
        <w:rPr>
          <w:rFonts w:asciiTheme="minorHAnsi" w:hAnsiTheme="minorHAnsi" w:cstheme="minorHAnsi"/>
          <w:sz w:val="24"/>
          <w:szCs w:val="24"/>
        </w:rPr>
      </w:pPr>
    </w:p>
    <w:p w14:paraId="028415F7" w14:textId="77777777" w:rsidR="003A0A5C" w:rsidRPr="00735560" w:rsidRDefault="003A0A5C" w:rsidP="002108BC">
      <w:pPr>
        <w:spacing w:after="0" w:line="240" w:lineRule="auto"/>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204B4B8C" w14:textId="77777777" w:rsidR="009E1815" w:rsidRPr="00B20FBB" w:rsidRDefault="003A0A5C" w:rsidP="00B20FB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predložitve </w:t>
      </w:r>
      <w:r w:rsidRPr="00735560">
        <w:rPr>
          <w:rFonts w:asciiTheme="minorHAnsi" w:hAnsiTheme="minorHAnsi" w:cstheme="minorHAnsi"/>
          <w:b/>
          <w:sz w:val="24"/>
          <w:szCs w:val="24"/>
        </w:rPr>
        <w:t>skupne ponudbe ali ponudbe s podizvajalci</w:t>
      </w:r>
      <w:r w:rsidRPr="00735560">
        <w:rPr>
          <w:rFonts w:asciiTheme="minorHAnsi" w:hAnsiTheme="minorHAnsi" w:cstheme="minorHAnsi"/>
          <w:sz w:val="24"/>
          <w:szCs w:val="24"/>
        </w:rPr>
        <w:t xml:space="preserve"> se izjava predloži za vsakega posameznega ponudnika, partnerja v skupnem nastopu ali podizvajalca posebej. Obraze</w:t>
      </w:r>
      <w:r w:rsidR="002C2055">
        <w:rPr>
          <w:rFonts w:asciiTheme="minorHAnsi" w:hAnsiTheme="minorHAnsi" w:cstheme="minorHAnsi"/>
          <w:sz w:val="24"/>
          <w:szCs w:val="24"/>
        </w:rPr>
        <w:t>c se kopira v potrebnem številu</w:t>
      </w:r>
      <w:r w:rsidR="002108BC">
        <w:rPr>
          <w:rFonts w:asciiTheme="minorHAnsi" w:hAnsiTheme="minorHAnsi" w:cstheme="minorHAnsi"/>
          <w:sz w:val="24"/>
          <w:szCs w:val="24"/>
        </w:rPr>
        <w:t>.</w:t>
      </w:r>
    </w:p>
    <w:p w14:paraId="039DF0CA" w14:textId="77777777" w:rsidR="00F81698" w:rsidRPr="00735560" w:rsidRDefault="00F81698" w:rsidP="00F81698">
      <w:pPr>
        <w:pStyle w:val="Glava"/>
        <w:tabs>
          <w:tab w:val="left" w:pos="0"/>
        </w:tabs>
        <w:ind w:right="502"/>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4/1</w:t>
      </w:r>
    </w:p>
    <w:p w14:paraId="5D2B1EF7"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Gospodarski subjekt: _______________________________________________</w:t>
      </w:r>
    </w:p>
    <w:p w14:paraId="5A4FE2AA"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ki ga zastopa _____________________________________________________</w:t>
      </w:r>
    </w:p>
    <w:p w14:paraId="45B7740A"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 xml:space="preserve">dajem naslednji </w:t>
      </w:r>
    </w:p>
    <w:p w14:paraId="29EB8D22" w14:textId="77777777" w:rsidR="00F81698" w:rsidRPr="00735560" w:rsidRDefault="00F81698" w:rsidP="00F81698">
      <w:pPr>
        <w:pStyle w:val="Glava"/>
        <w:tabs>
          <w:tab w:val="left" w:pos="708"/>
        </w:tabs>
        <w:ind w:right="502"/>
        <w:rPr>
          <w:rFonts w:asciiTheme="minorHAnsi" w:hAnsiTheme="minorHAnsi" w:cstheme="minorHAnsi"/>
          <w:i/>
          <w:sz w:val="24"/>
          <w:szCs w:val="24"/>
        </w:rPr>
      </w:pPr>
    </w:p>
    <w:p w14:paraId="4C922199" w14:textId="77777777" w:rsidR="00F81698" w:rsidRPr="00735560" w:rsidRDefault="00DA0A5A" w:rsidP="00DA0A5A">
      <w:pPr>
        <w:pStyle w:val="Glava"/>
        <w:tabs>
          <w:tab w:val="left" w:pos="708"/>
        </w:tabs>
        <w:spacing w:after="0"/>
        <w:ind w:left="1080" w:right="502"/>
        <w:jc w:val="center"/>
        <w:rPr>
          <w:rFonts w:asciiTheme="minorHAnsi" w:hAnsiTheme="minorHAnsi" w:cstheme="minorHAnsi"/>
          <w:b/>
          <w:i/>
          <w:sz w:val="24"/>
          <w:szCs w:val="24"/>
        </w:rPr>
      </w:pPr>
      <w:r w:rsidRPr="00735560">
        <w:rPr>
          <w:rFonts w:asciiTheme="minorHAnsi" w:hAnsiTheme="minorHAnsi" w:cstheme="minorHAnsi"/>
          <w:b/>
          <w:i/>
          <w:sz w:val="24"/>
          <w:szCs w:val="24"/>
        </w:rPr>
        <w:t>PREDRAČUN št.____________</w:t>
      </w:r>
    </w:p>
    <w:p w14:paraId="1D1FD907" w14:textId="77777777" w:rsidR="00DA0A5A" w:rsidRPr="00735560" w:rsidRDefault="00DA0A5A" w:rsidP="00DA0A5A">
      <w:pPr>
        <w:pStyle w:val="Glava"/>
        <w:tabs>
          <w:tab w:val="left" w:pos="708"/>
        </w:tabs>
        <w:spacing w:after="0"/>
        <w:ind w:left="1080" w:right="502"/>
        <w:jc w:val="center"/>
        <w:rPr>
          <w:rFonts w:asciiTheme="minorHAnsi" w:hAnsiTheme="minorHAnsi" w:cstheme="minorHAnsi"/>
          <w:b/>
          <w:i/>
          <w:sz w:val="24"/>
          <w:szCs w:val="24"/>
        </w:rPr>
      </w:pPr>
    </w:p>
    <w:p w14:paraId="69D5B157" w14:textId="77777777" w:rsidR="00F81698" w:rsidRPr="00735560" w:rsidRDefault="00F81698" w:rsidP="005411E4">
      <w:pPr>
        <w:spacing w:after="0" w:line="240" w:lineRule="auto"/>
        <w:ind w:right="502"/>
        <w:jc w:val="center"/>
        <w:rPr>
          <w:rFonts w:asciiTheme="minorHAnsi" w:hAnsiTheme="minorHAnsi" w:cstheme="minorHAnsi"/>
          <w:i/>
          <w:sz w:val="24"/>
          <w:szCs w:val="24"/>
        </w:rPr>
      </w:pPr>
      <w:r w:rsidRPr="00735560">
        <w:rPr>
          <w:rFonts w:asciiTheme="minorHAnsi" w:hAnsiTheme="minorHAnsi" w:cstheme="minorHAnsi"/>
          <w:sz w:val="24"/>
          <w:szCs w:val="24"/>
        </w:rPr>
        <w:t>za izvedbo javnega naročila</w:t>
      </w:r>
      <w:r w:rsidRPr="00735560">
        <w:rPr>
          <w:rFonts w:asciiTheme="minorHAnsi" w:hAnsiTheme="minorHAnsi" w:cstheme="minorHAnsi"/>
          <w:b/>
          <w:i/>
          <w:sz w:val="24"/>
          <w:szCs w:val="24"/>
        </w:rPr>
        <w:t xml:space="preserve"> </w:t>
      </w:r>
      <w:r w:rsidRPr="00735560">
        <w:rPr>
          <w:rFonts w:asciiTheme="minorHAnsi" w:hAnsiTheme="minorHAnsi" w:cstheme="minorHAnsi"/>
          <w:b/>
          <w:sz w:val="24"/>
          <w:szCs w:val="24"/>
        </w:rPr>
        <w:t>»Opravljanje dnevnih prevozov učencev v osnovne šole v Občini Slovens</w:t>
      </w:r>
      <w:r w:rsidR="00B20FBB">
        <w:rPr>
          <w:rFonts w:asciiTheme="minorHAnsi" w:hAnsiTheme="minorHAnsi" w:cstheme="minorHAnsi"/>
          <w:b/>
          <w:sz w:val="24"/>
          <w:szCs w:val="24"/>
        </w:rPr>
        <w:t>ka Bist</w:t>
      </w:r>
      <w:r w:rsidR="00EA175C">
        <w:rPr>
          <w:rFonts w:asciiTheme="minorHAnsi" w:hAnsiTheme="minorHAnsi" w:cstheme="minorHAnsi"/>
          <w:b/>
          <w:sz w:val="24"/>
          <w:szCs w:val="24"/>
        </w:rPr>
        <w:t>rica za šolsko leto  2025/2026</w:t>
      </w:r>
      <w:r w:rsidRPr="00735560">
        <w:rPr>
          <w:rFonts w:asciiTheme="minorHAnsi" w:hAnsiTheme="minorHAnsi" w:cstheme="minorHAnsi"/>
          <w:b/>
          <w:sz w:val="24"/>
          <w:szCs w:val="24"/>
        </w:rPr>
        <w:t>«</w:t>
      </w:r>
    </w:p>
    <w:p w14:paraId="4601419A" w14:textId="77777777" w:rsidR="00F81698" w:rsidRPr="00735560" w:rsidRDefault="00F81698" w:rsidP="00F81698">
      <w:pPr>
        <w:pStyle w:val="Glava"/>
        <w:tabs>
          <w:tab w:val="left" w:pos="708"/>
        </w:tabs>
        <w:spacing w:after="0"/>
        <w:ind w:right="502"/>
        <w:rPr>
          <w:rFonts w:asciiTheme="minorHAnsi" w:hAnsiTheme="minorHAnsi" w:cstheme="minorHAnsi"/>
          <w:i/>
          <w:sz w:val="24"/>
          <w:szCs w:val="24"/>
        </w:rPr>
      </w:pPr>
    </w:p>
    <w:p w14:paraId="393E9979" w14:textId="77777777" w:rsidR="00F81698" w:rsidRPr="00735560" w:rsidRDefault="00F81698" w:rsidP="00F81698">
      <w:pPr>
        <w:rPr>
          <w:rFonts w:asciiTheme="minorHAnsi" w:hAnsiTheme="minorHAnsi" w:cstheme="minorHAnsi"/>
          <w:b/>
          <w:i/>
          <w:sz w:val="24"/>
          <w:szCs w:val="24"/>
        </w:rPr>
      </w:pPr>
    </w:p>
    <w:tbl>
      <w:tblPr>
        <w:tblW w:w="9157" w:type="dxa"/>
        <w:tblInd w:w="55" w:type="dxa"/>
        <w:tblCellMar>
          <w:left w:w="70" w:type="dxa"/>
          <w:right w:w="70" w:type="dxa"/>
        </w:tblCellMar>
        <w:tblLook w:val="04A0" w:firstRow="1" w:lastRow="0" w:firstColumn="1" w:lastColumn="0" w:noHBand="0" w:noVBand="1"/>
      </w:tblPr>
      <w:tblGrid>
        <w:gridCol w:w="7206"/>
        <w:gridCol w:w="1951"/>
      </w:tblGrid>
      <w:tr w:rsidR="00F81698" w:rsidRPr="00735560" w14:paraId="26EB6145" w14:textId="77777777" w:rsidTr="005411E4">
        <w:trPr>
          <w:trHeight w:val="300"/>
        </w:trPr>
        <w:tc>
          <w:tcPr>
            <w:tcW w:w="720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31927958" w14:textId="77777777" w:rsidR="00F81698" w:rsidRPr="00735560" w:rsidRDefault="00F81698" w:rsidP="000845D7">
            <w:pPr>
              <w:pStyle w:val="Odstavekseznama"/>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1951" w:type="dxa"/>
            <w:tcBorders>
              <w:top w:val="single" w:sz="8" w:space="0" w:color="auto"/>
              <w:left w:val="nil"/>
              <w:bottom w:val="single" w:sz="4" w:space="0" w:color="auto"/>
              <w:right w:val="single" w:sz="8" w:space="0" w:color="auto"/>
            </w:tcBorders>
            <w:shd w:val="clear" w:color="auto" w:fill="auto"/>
            <w:noWrap/>
            <w:vAlign w:val="center"/>
            <w:hideMark/>
          </w:tcPr>
          <w:p w14:paraId="5B45FC42" w14:textId="77777777" w:rsidR="00F81698" w:rsidRPr="00735560" w:rsidRDefault="00F81698" w:rsidP="00F81698">
            <w:pPr>
              <w:spacing w:after="0" w:line="240" w:lineRule="auto"/>
              <w:jc w:val="righ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cena v EUR</w:t>
            </w:r>
          </w:p>
        </w:tc>
      </w:tr>
      <w:tr w:rsidR="00F81698" w:rsidRPr="00735560" w14:paraId="16020427" w14:textId="77777777" w:rsidTr="005411E4">
        <w:trPr>
          <w:trHeight w:val="390"/>
        </w:trPr>
        <w:tc>
          <w:tcPr>
            <w:tcW w:w="7206" w:type="dxa"/>
            <w:tcBorders>
              <w:top w:val="nil"/>
              <w:left w:val="single" w:sz="8" w:space="0" w:color="auto"/>
              <w:bottom w:val="single" w:sz="4" w:space="0" w:color="auto"/>
              <w:right w:val="single" w:sz="8" w:space="0" w:color="auto"/>
            </w:tcBorders>
            <w:shd w:val="clear" w:color="auto" w:fill="auto"/>
            <w:noWrap/>
            <w:vAlign w:val="bottom"/>
            <w:hideMark/>
          </w:tcPr>
          <w:p w14:paraId="2EFF601F" w14:textId="77777777" w:rsidR="00F81698" w:rsidRPr="00735560" w:rsidRDefault="00F81698" w:rsidP="00C106E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Skupaj ponudbena cena </w:t>
            </w:r>
            <w:r w:rsidR="00C106E8" w:rsidRPr="00735560">
              <w:rPr>
                <w:rFonts w:asciiTheme="minorHAnsi" w:hAnsiTheme="minorHAnsi" w:cstheme="minorHAnsi"/>
                <w:color w:val="000000"/>
                <w:sz w:val="24"/>
                <w:szCs w:val="24"/>
                <w:lang w:eastAsia="sl-SI"/>
              </w:rPr>
              <w:t>v EUR brez DDV</w:t>
            </w:r>
          </w:p>
        </w:tc>
        <w:tc>
          <w:tcPr>
            <w:tcW w:w="1951" w:type="dxa"/>
            <w:tcBorders>
              <w:top w:val="nil"/>
              <w:left w:val="nil"/>
              <w:bottom w:val="single" w:sz="4" w:space="0" w:color="auto"/>
              <w:right w:val="single" w:sz="8" w:space="0" w:color="auto"/>
            </w:tcBorders>
            <w:shd w:val="clear" w:color="auto" w:fill="auto"/>
            <w:noWrap/>
            <w:vAlign w:val="bottom"/>
            <w:hideMark/>
          </w:tcPr>
          <w:p w14:paraId="161746C0"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81698" w:rsidRPr="00735560" w14:paraId="06BAFE01" w14:textId="77777777" w:rsidTr="005411E4">
        <w:trPr>
          <w:trHeight w:val="499"/>
        </w:trPr>
        <w:tc>
          <w:tcPr>
            <w:tcW w:w="7206" w:type="dxa"/>
            <w:tcBorders>
              <w:top w:val="nil"/>
              <w:left w:val="single" w:sz="8" w:space="0" w:color="auto"/>
              <w:bottom w:val="single" w:sz="4" w:space="0" w:color="auto"/>
              <w:right w:val="single" w:sz="8" w:space="0" w:color="auto"/>
            </w:tcBorders>
            <w:shd w:val="clear" w:color="auto" w:fill="auto"/>
            <w:noWrap/>
            <w:vAlign w:val="bottom"/>
            <w:hideMark/>
          </w:tcPr>
          <w:p w14:paraId="6665FBD2" w14:textId="77777777" w:rsidR="00F81698" w:rsidRPr="00735560" w:rsidRDefault="001E4C0C"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DDV 9,5</w:t>
            </w:r>
            <w:r w:rsidR="00F81698" w:rsidRPr="00735560">
              <w:rPr>
                <w:rFonts w:asciiTheme="minorHAnsi" w:hAnsiTheme="minorHAnsi" w:cstheme="minorHAnsi"/>
                <w:color w:val="000000"/>
                <w:sz w:val="24"/>
                <w:szCs w:val="24"/>
                <w:lang w:eastAsia="sl-SI"/>
              </w:rPr>
              <w:t>%</w:t>
            </w:r>
          </w:p>
        </w:tc>
        <w:tc>
          <w:tcPr>
            <w:tcW w:w="1951" w:type="dxa"/>
            <w:tcBorders>
              <w:top w:val="nil"/>
              <w:left w:val="nil"/>
              <w:bottom w:val="single" w:sz="4" w:space="0" w:color="auto"/>
              <w:right w:val="single" w:sz="8" w:space="0" w:color="auto"/>
            </w:tcBorders>
            <w:shd w:val="clear" w:color="auto" w:fill="auto"/>
            <w:noWrap/>
            <w:vAlign w:val="bottom"/>
            <w:hideMark/>
          </w:tcPr>
          <w:p w14:paraId="717A9535"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81698" w:rsidRPr="00735560" w14:paraId="28DA4C50" w14:textId="77777777" w:rsidTr="005411E4">
        <w:trPr>
          <w:trHeight w:val="499"/>
        </w:trPr>
        <w:tc>
          <w:tcPr>
            <w:tcW w:w="7206" w:type="dxa"/>
            <w:tcBorders>
              <w:top w:val="nil"/>
              <w:left w:val="single" w:sz="8" w:space="0" w:color="auto"/>
              <w:bottom w:val="single" w:sz="4" w:space="0" w:color="auto"/>
              <w:right w:val="single" w:sz="8" w:space="0" w:color="auto"/>
            </w:tcBorders>
            <w:shd w:val="clear" w:color="auto" w:fill="auto"/>
            <w:noWrap/>
            <w:vAlign w:val="bottom"/>
            <w:hideMark/>
          </w:tcPr>
          <w:p w14:paraId="4EAF27A2" w14:textId="77777777" w:rsidR="00F81698" w:rsidRPr="00735560" w:rsidRDefault="00F81698"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Skupna </w:t>
            </w:r>
            <w:r w:rsidR="005411E4" w:rsidRPr="00735560">
              <w:rPr>
                <w:rFonts w:asciiTheme="minorHAnsi" w:hAnsiTheme="minorHAnsi" w:cstheme="minorHAnsi"/>
                <w:color w:val="000000"/>
                <w:sz w:val="24"/>
                <w:szCs w:val="24"/>
                <w:lang w:eastAsia="sl-SI"/>
              </w:rPr>
              <w:t xml:space="preserve">letna </w:t>
            </w:r>
            <w:r w:rsidRPr="00735560">
              <w:rPr>
                <w:rFonts w:asciiTheme="minorHAnsi" w:hAnsiTheme="minorHAnsi" w:cstheme="minorHAnsi"/>
                <w:color w:val="000000"/>
                <w:sz w:val="24"/>
                <w:szCs w:val="24"/>
                <w:lang w:eastAsia="sl-SI"/>
              </w:rPr>
              <w:t>ponudbena cena</w:t>
            </w:r>
            <w:r w:rsidR="00C106E8" w:rsidRPr="00735560">
              <w:rPr>
                <w:rFonts w:asciiTheme="minorHAnsi" w:hAnsiTheme="minorHAnsi" w:cstheme="minorHAnsi"/>
                <w:color w:val="000000"/>
                <w:sz w:val="24"/>
                <w:szCs w:val="24"/>
                <w:lang w:eastAsia="sl-SI"/>
              </w:rPr>
              <w:t xml:space="preserve"> </w:t>
            </w:r>
            <w:r w:rsidRPr="00735560">
              <w:rPr>
                <w:rFonts w:asciiTheme="minorHAnsi" w:hAnsiTheme="minorHAnsi" w:cstheme="minorHAnsi"/>
                <w:color w:val="000000"/>
                <w:sz w:val="24"/>
                <w:szCs w:val="24"/>
                <w:lang w:eastAsia="sl-SI"/>
              </w:rPr>
              <w:t xml:space="preserve"> z DDV</w:t>
            </w:r>
          </w:p>
        </w:tc>
        <w:tc>
          <w:tcPr>
            <w:tcW w:w="1951" w:type="dxa"/>
            <w:tcBorders>
              <w:top w:val="nil"/>
              <w:left w:val="nil"/>
              <w:bottom w:val="single" w:sz="4" w:space="0" w:color="auto"/>
              <w:right w:val="single" w:sz="8" w:space="0" w:color="auto"/>
            </w:tcBorders>
            <w:shd w:val="clear" w:color="auto" w:fill="auto"/>
            <w:noWrap/>
            <w:vAlign w:val="bottom"/>
            <w:hideMark/>
          </w:tcPr>
          <w:p w14:paraId="30903F54"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5411E4" w:rsidRPr="00735560" w14:paraId="758B8151" w14:textId="77777777" w:rsidTr="005411E4">
        <w:trPr>
          <w:trHeight w:val="499"/>
        </w:trPr>
        <w:tc>
          <w:tcPr>
            <w:tcW w:w="7206" w:type="dxa"/>
            <w:tcBorders>
              <w:top w:val="nil"/>
              <w:left w:val="single" w:sz="8" w:space="0" w:color="auto"/>
              <w:bottom w:val="single" w:sz="8" w:space="0" w:color="auto"/>
              <w:right w:val="single" w:sz="8" w:space="0" w:color="auto"/>
            </w:tcBorders>
            <w:shd w:val="clear" w:color="auto" w:fill="auto"/>
            <w:noWrap/>
            <w:vAlign w:val="bottom"/>
            <w:hideMark/>
          </w:tcPr>
          <w:p w14:paraId="59AE67E3" w14:textId="1585A75E" w:rsidR="005411E4" w:rsidRPr="00735560" w:rsidRDefault="005411E4"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Skupna </w:t>
            </w:r>
            <w:r w:rsidR="00B61A42">
              <w:rPr>
                <w:rFonts w:asciiTheme="minorHAnsi" w:hAnsiTheme="minorHAnsi" w:cstheme="minorHAnsi"/>
                <w:color w:val="000000"/>
                <w:sz w:val="24"/>
                <w:szCs w:val="24"/>
                <w:lang w:eastAsia="sl-SI"/>
              </w:rPr>
              <w:t>1</w:t>
            </w:r>
            <w:r w:rsidRPr="00735560">
              <w:rPr>
                <w:rFonts w:asciiTheme="minorHAnsi" w:hAnsiTheme="minorHAnsi" w:cstheme="minorHAnsi"/>
                <w:color w:val="000000"/>
                <w:sz w:val="24"/>
                <w:szCs w:val="24"/>
                <w:lang w:eastAsia="sl-SI"/>
              </w:rPr>
              <w:t>- letna ponudbena cena z DDV</w:t>
            </w:r>
          </w:p>
        </w:tc>
        <w:tc>
          <w:tcPr>
            <w:tcW w:w="1951" w:type="dxa"/>
            <w:tcBorders>
              <w:top w:val="nil"/>
              <w:left w:val="nil"/>
              <w:bottom w:val="single" w:sz="8" w:space="0" w:color="auto"/>
              <w:right w:val="single" w:sz="8" w:space="0" w:color="auto"/>
            </w:tcBorders>
            <w:shd w:val="clear" w:color="auto" w:fill="auto"/>
            <w:noWrap/>
            <w:vAlign w:val="bottom"/>
            <w:hideMark/>
          </w:tcPr>
          <w:p w14:paraId="12D44C9B" w14:textId="77777777" w:rsidR="005411E4" w:rsidRPr="00735560" w:rsidRDefault="005411E4" w:rsidP="00F81698">
            <w:pPr>
              <w:spacing w:after="0" w:line="240" w:lineRule="auto"/>
              <w:jc w:val="left"/>
              <w:rPr>
                <w:rFonts w:asciiTheme="minorHAnsi" w:eastAsia="Times New Roman" w:hAnsiTheme="minorHAnsi" w:cstheme="minorHAnsi"/>
                <w:color w:val="000000"/>
                <w:sz w:val="24"/>
                <w:szCs w:val="24"/>
                <w:lang w:eastAsia="sl-SI"/>
              </w:rPr>
            </w:pPr>
          </w:p>
        </w:tc>
      </w:tr>
    </w:tbl>
    <w:p w14:paraId="03ECE44F" w14:textId="77777777" w:rsidR="00F81698" w:rsidRPr="00735560" w:rsidRDefault="00F81698" w:rsidP="00F81698">
      <w:pPr>
        <w:rPr>
          <w:rFonts w:asciiTheme="minorHAnsi" w:hAnsiTheme="minorHAnsi" w:cstheme="minorHAnsi"/>
          <w:sz w:val="24"/>
          <w:szCs w:val="24"/>
        </w:rPr>
      </w:pPr>
    </w:p>
    <w:p w14:paraId="31FF631F" w14:textId="2AD1E619" w:rsidR="00F81698" w:rsidRPr="00735560" w:rsidRDefault="0024701C" w:rsidP="001555EC">
      <w:pPr>
        <w:spacing w:after="0"/>
        <w:rPr>
          <w:rFonts w:asciiTheme="minorHAnsi" w:hAnsiTheme="minorHAnsi" w:cstheme="minorHAnsi"/>
          <w:sz w:val="24"/>
          <w:szCs w:val="24"/>
        </w:rPr>
      </w:pPr>
      <w:r w:rsidRPr="00735560">
        <w:rPr>
          <w:rFonts w:asciiTheme="minorHAnsi" w:hAnsiTheme="minorHAnsi" w:cstheme="minorHAnsi"/>
          <w:sz w:val="24"/>
          <w:szCs w:val="24"/>
        </w:rPr>
        <w:t>Ponudba</w:t>
      </w:r>
      <w:r w:rsidR="00F81698" w:rsidRPr="00735560">
        <w:rPr>
          <w:rFonts w:asciiTheme="minorHAnsi" w:hAnsiTheme="minorHAnsi" w:cstheme="minorHAnsi"/>
          <w:sz w:val="24"/>
          <w:szCs w:val="24"/>
        </w:rPr>
        <w:t xml:space="preserve"> velja do </w:t>
      </w:r>
      <w:r w:rsidR="00F81698" w:rsidRPr="00165F6F">
        <w:rPr>
          <w:rFonts w:asciiTheme="minorHAnsi" w:hAnsiTheme="minorHAnsi" w:cstheme="minorHAnsi"/>
          <w:sz w:val="24"/>
          <w:szCs w:val="24"/>
        </w:rPr>
        <w:t>8.</w:t>
      </w:r>
      <w:r w:rsidR="00B61A42" w:rsidRPr="00165F6F">
        <w:rPr>
          <w:rFonts w:asciiTheme="minorHAnsi" w:hAnsiTheme="minorHAnsi" w:cstheme="minorHAnsi"/>
          <w:sz w:val="24"/>
          <w:szCs w:val="24"/>
        </w:rPr>
        <w:t xml:space="preserve"> 10</w:t>
      </w:r>
      <w:r w:rsidR="00F81698" w:rsidRPr="00165F6F">
        <w:rPr>
          <w:rFonts w:asciiTheme="minorHAnsi" w:hAnsiTheme="minorHAnsi" w:cstheme="minorHAnsi"/>
          <w:sz w:val="24"/>
          <w:szCs w:val="24"/>
        </w:rPr>
        <w:t>.</w:t>
      </w:r>
      <w:r w:rsidR="00B61A42" w:rsidRPr="00165F6F">
        <w:rPr>
          <w:rFonts w:asciiTheme="minorHAnsi" w:hAnsiTheme="minorHAnsi" w:cstheme="minorHAnsi"/>
          <w:sz w:val="24"/>
          <w:szCs w:val="24"/>
        </w:rPr>
        <w:t xml:space="preserve"> </w:t>
      </w:r>
      <w:r w:rsidR="00F81698" w:rsidRPr="00165F6F">
        <w:rPr>
          <w:rFonts w:asciiTheme="minorHAnsi" w:hAnsiTheme="minorHAnsi" w:cstheme="minorHAnsi"/>
          <w:sz w:val="24"/>
          <w:szCs w:val="24"/>
        </w:rPr>
        <w:t>202</w:t>
      </w:r>
      <w:r w:rsidR="00B61A42">
        <w:rPr>
          <w:rFonts w:asciiTheme="minorHAnsi" w:hAnsiTheme="minorHAnsi" w:cstheme="minorHAnsi"/>
          <w:sz w:val="24"/>
          <w:szCs w:val="24"/>
        </w:rPr>
        <w:t>5</w:t>
      </w:r>
    </w:p>
    <w:p w14:paraId="2D8A6D7C" w14:textId="77777777" w:rsidR="00F81698" w:rsidRDefault="00F81698" w:rsidP="00F81698">
      <w:pPr>
        <w:rPr>
          <w:rFonts w:asciiTheme="minorHAnsi" w:hAnsiTheme="minorHAnsi" w:cstheme="minorHAnsi"/>
          <w:sz w:val="24"/>
          <w:szCs w:val="24"/>
        </w:rPr>
      </w:pPr>
    </w:p>
    <w:p w14:paraId="329703FE" w14:textId="77777777" w:rsidR="00B20FBB" w:rsidRPr="00735560" w:rsidRDefault="00B20FBB" w:rsidP="00F81698">
      <w:pPr>
        <w:rPr>
          <w:rFonts w:asciiTheme="minorHAnsi" w:hAnsiTheme="minorHAnsi" w:cstheme="minorHAnsi"/>
          <w:sz w:val="24"/>
          <w:szCs w:val="24"/>
        </w:rPr>
      </w:pPr>
    </w:p>
    <w:p w14:paraId="6680E7DC" w14:textId="77777777" w:rsidR="00F81698" w:rsidRPr="00735560" w:rsidRDefault="00F81698" w:rsidP="001555EC">
      <w:pPr>
        <w:spacing w:after="0"/>
        <w:rPr>
          <w:rFonts w:asciiTheme="minorHAnsi" w:hAnsiTheme="minorHAnsi" w:cstheme="minorHAnsi"/>
          <w:sz w:val="24"/>
          <w:szCs w:val="24"/>
        </w:rPr>
      </w:pPr>
      <w:r w:rsidRPr="00735560">
        <w:rPr>
          <w:rFonts w:asciiTheme="minorHAnsi" w:hAnsiTheme="minorHAnsi" w:cstheme="minorHAnsi"/>
          <w:sz w:val="24"/>
          <w:szCs w:val="24"/>
        </w:rPr>
        <w:t>Datum:________________________</w:t>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t>Žig in podpis ponudnika:</w:t>
      </w:r>
    </w:p>
    <w:p w14:paraId="7A4BD2C9" w14:textId="77777777" w:rsidR="00F81698" w:rsidRPr="00735560" w:rsidRDefault="00EE16A2" w:rsidP="00F81698">
      <w:pPr>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____________________________</w:t>
      </w:r>
    </w:p>
    <w:p w14:paraId="49E2707D" w14:textId="77777777" w:rsidR="00F81698" w:rsidRPr="00735560" w:rsidRDefault="00F81698" w:rsidP="00F81698">
      <w:pPr>
        <w:rPr>
          <w:rFonts w:asciiTheme="minorHAnsi" w:hAnsiTheme="minorHAnsi" w:cstheme="minorHAnsi"/>
          <w:sz w:val="24"/>
          <w:szCs w:val="24"/>
        </w:rPr>
      </w:pPr>
    </w:p>
    <w:p w14:paraId="0F0254D6" w14:textId="77777777" w:rsidR="00D32494" w:rsidRPr="00735560" w:rsidRDefault="00D32494" w:rsidP="00F81698">
      <w:pPr>
        <w:rPr>
          <w:rFonts w:asciiTheme="minorHAnsi" w:hAnsiTheme="minorHAnsi" w:cstheme="minorHAnsi"/>
          <w:sz w:val="24"/>
          <w:szCs w:val="24"/>
        </w:rPr>
      </w:pPr>
    </w:p>
    <w:p w14:paraId="677D5F05" w14:textId="77777777" w:rsidR="00D32494" w:rsidRPr="00735560" w:rsidRDefault="00D32494" w:rsidP="00F81698">
      <w:pPr>
        <w:rPr>
          <w:rFonts w:asciiTheme="minorHAnsi" w:hAnsiTheme="minorHAnsi" w:cstheme="minorHAnsi"/>
          <w:sz w:val="24"/>
          <w:szCs w:val="24"/>
        </w:rPr>
      </w:pPr>
    </w:p>
    <w:p w14:paraId="4FB33562" w14:textId="77777777" w:rsidR="00D32494" w:rsidRPr="00735560" w:rsidRDefault="00D32494" w:rsidP="00F81698">
      <w:pPr>
        <w:rPr>
          <w:rFonts w:asciiTheme="minorHAnsi" w:hAnsiTheme="minorHAnsi" w:cstheme="minorHAnsi"/>
          <w:sz w:val="24"/>
          <w:szCs w:val="24"/>
        </w:rPr>
      </w:pPr>
    </w:p>
    <w:p w14:paraId="2913C007" w14:textId="77777777" w:rsidR="00D32494" w:rsidRPr="00735560" w:rsidRDefault="00D32494" w:rsidP="00F81698">
      <w:pPr>
        <w:rPr>
          <w:rFonts w:asciiTheme="minorHAnsi" w:hAnsiTheme="minorHAnsi" w:cstheme="minorHAnsi"/>
          <w:sz w:val="24"/>
          <w:szCs w:val="24"/>
        </w:rPr>
      </w:pPr>
    </w:p>
    <w:p w14:paraId="75BA94B2" w14:textId="77777777" w:rsidR="00D32494" w:rsidRPr="00735560" w:rsidRDefault="00D32494" w:rsidP="00F81698">
      <w:pPr>
        <w:rPr>
          <w:rFonts w:asciiTheme="minorHAnsi" w:hAnsiTheme="minorHAnsi" w:cstheme="minorHAnsi"/>
          <w:sz w:val="24"/>
          <w:szCs w:val="24"/>
        </w:rPr>
      </w:pPr>
    </w:p>
    <w:p w14:paraId="11E76DCC" w14:textId="77777777" w:rsidR="00D32494" w:rsidRPr="00735560" w:rsidRDefault="00D32494" w:rsidP="00F81698">
      <w:pPr>
        <w:rPr>
          <w:rFonts w:asciiTheme="minorHAnsi" w:hAnsiTheme="minorHAnsi" w:cstheme="minorHAnsi"/>
          <w:sz w:val="24"/>
          <w:szCs w:val="24"/>
        </w:rPr>
      </w:pPr>
    </w:p>
    <w:p w14:paraId="766BEBC5" w14:textId="77777777" w:rsidR="00E91C9C" w:rsidRDefault="00F81698" w:rsidP="00DE58F2">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Ponudnik v informacijski sistem e-JN v razdelek »Predračun« naloži izpolnjen obrazec »Predračun (Obrazec 4/1) v .</w:t>
      </w:r>
      <w:proofErr w:type="spellStart"/>
      <w:r w:rsidRPr="00735560">
        <w:rPr>
          <w:rFonts w:asciiTheme="minorHAnsi" w:hAnsiTheme="minorHAnsi" w:cstheme="minorHAnsi"/>
          <w:b/>
          <w:sz w:val="24"/>
          <w:szCs w:val="24"/>
        </w:rPr>
        <w:t>pdf</w:t>
      </w:r>
      <w:proofErr w:type="spellEnd"/>
      <w:r w:rsidRPr="00735560">
        <w:rPr>
          <w:rFonts w:asciiTheme="minorHAnsi" w:hAnsiTheme="minorHAnsi" w:cstheme="minorHAnsi"/>
          <w:b/>
          <w:sz w:val="24"/>
          <w:szCs w:val="24"/>
        </w:rPr>
        <w:t xml:space="preserve"> datoteki, ki bo dostopen ob javnem odpiranju ponudb.</w:t>
      </w:r>
    </w:p>
    <w:p w14:paraId="36C08377" w14:textId="77777777" w:rsidR="008D3DCC" w:rsidRPr="00735560" w:rsidRDefault="008D3DCC" w:rsidP="00DE58F2">
      <w:pPr>
        <w:spacing w:after="0" w:line="240" w:lineRule="auto"/>
        <w:rPr>
          <w:rFonts w:asciiTheme="minorHAnsi" w:hAnsiTheme="minorHAnsi" w:cstheme="minorHAnsi"/>
          <w:b/>
          <w:sz w:val="24"/>
          <w:szCs w:val="24"/>
        </w:rPr>
      </w:pPr>
    </w:p>
    <w:p w14:paraId="2540DB68" w14:textId="77777777" w:rsidR="003A0A5C" w:rsidRPr="00735560" w:rsidRDefault="00E854CC" w:rsidP="00E854CC">
      <w:pPr>
        <w:spacing w:after="0"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5</w:t>
      </w:r>
    </w:p>
    <w:p w14:paraId="442DDB8E" w14:textId="77777777" w:rsidR="000F569F" w:rsidRPr="00735560" w:rsidRDefault="00E854CC" w:rsidP="00E854CC">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PONUDBA št. ___________</w:t>
      </w:r>
    </w:p>
    <w:p w14:paraId="2E4CA7F6"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oblikovanju </w:t>
      </w:r>
      <w:r w:rsidR="00E854CC" w:rsidRPr="00735560">
        <w:rPr>
          <w:rFonts w:asciiTheme="minorHAnsi" w:hAnsiTheme="minorHAnsi" w:cstheme="minorHAnsi"/>
          <w:sz w:val="24"/>
          <w:szCs w:val="24"/>
        </w:rPr>
        <w:t>ponudbe</w:t>
      </w:r>
      <w:r w:rsidRPr="00735560">
        <w:rPr>
          <w:rFonts w:asciiTheme="minorHAnsi" w:hAnsiTheme="minorHAnsi" w:cstheme="minorHAnsi"/>
          <w:sz w:val="24"/>
          <w:szCs w:val="24"/>
        </w:rPr>
        <w:t xml:space="preserve"> mora ponudnik upoštevati vse stroške, ki jih bo imel z izvedbo javnega naročila, pri tem se šteje, da ponudnik v celoti pozna razpisno dokumentacijo.</w:t>
      </w:r>
    </w:p>
    <w:p w14:paraId="4DD445E2"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Ponudba mora biti izdelana po načelu fiksnih cen.</w:t>
      </w:r>
    </w:p>
    <w:p w14:paraId="6389CDCF"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Ponudniki naj ponudbeno ceno navedejo v evrih (EUR) in izpolnijo vsa prazna bela polja v tabelah obrazca </w:t>
      </w:r>
      <w:r w:rsidR="00E854CC" w:rsidRPr="00735560">
        <w:rPr>
          <w:rFonts w:asciiTheme="minorHAnsi" w:hAnsiTheme="minorHAnsi" w:cstheme="minorHAnsi"/>
          <w:sz w:val="24"/>
          <w:szCs w:val="24"/>
        </w:rPr>
        <w:t>Ponudba</w:t>
      </w:r>
      <w:r w:rsidRPr="00735560">
        <w:rPr>
          <w:rFonts w:asciiTheme="minorHAnsi" w:hAnsiTheme="minorHAnsi" w:cstheme="minorHAnsi"/>
          <w:sz w:val="24"/>
          <w:szCs w:val="24"/>
        </w:rPr>
        <w:t>.</w:t>
      </w:r>
    </w:p>
    <w:p w14:paraId="38A96ED1"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v okviru meril za izbiro najugodnejšega ponudnika ocenjeval ponudbeno ceno navedeno v </w:t>
      </w:r>
      <w:r w:rsidR="00E854CC" w:rsidRPr="00735560">
        <w:rPr>
          <w:rFonts w:asciiTheme="minorHAnsi" w:hAnsiTheme="minorHAnsi" w:cstheme="minorHAnsi"/>
          <w:sz w:val="24"/>
          <w:szCs w:val="24"/>
        </w:rPr>
        <w:t>ponudbi</w:t>
      </w:r>
      <w:r w:rsidRPr="00735560">
        <w:rPr>
          <w:rFonts w:asciiTheme="minorHAnsi" w:hAnsiTheme="minorHAnsi" w:cstheme="minorHAnsi"/>
          <w:sz w:val="24"/>
          <w:szCs w:val="24"/>
        </w:rPr>
        <w:t>, v katero bodo všteti vsi davki in morebitne druge dajatve, ki bremenijo naročnika.</w:t>
      </w:r>
    </w:p>
    <w:p w14:paraId="570D21FD"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w:t>
      </w:r>
      <w:r w:rsidR="00DE58F2">
        <w:rPr>
          <w:rFonts w:asciiTheme="minorHAnsi" w:hAnsiTheme="minorHAnsi" w:cstheme="minorHAnsi"/>
          <w:sz w:val="24"/>
          <w:szCs w:val="24"/>
        </w:rPr>
        <w:t>olikor ponudniki nudijo kakršen</w:t>
      </w:r>
      <w:r w:rsidRPr="00735560">
        <w:rPr>
          <w:rFonts w:asciiTheme="minorHAnsi" w:hAnsiTheme="minorHAnsi" w:cstheme="minorHAnsi"/>
          <w:sz w:val="24"/>
          <w:szCs w:val="24"/>
        </w:rPr>
        <w:t>koli popust, mora ta biti že vštet v končno ponudbeno ceno z vsemi davki in prispevki.</w:t>
      </w:r>
    </w:p>
    <w:p w14:paraId="2DDDCD7D" w14:textId="77777777" w:rsidR="00F76ECE" w:rsidRPr="00735560" w:rsidRDefault="00E330E5" w:rsidP="00E854CC">
      <w:pPr>
        <w:spacing w:after="0" w:line="240" w:lineRule="auto"/>
        <w:rPr>
          <w:rFonts w:asciiTheme="minorHAnsi" w:hAnsiTheme="minorHAnsi" w:cstheme="minorHAnsi"/>
          <w:sz w:val="24"/>
          <w:szCs w:val="24"/>
        </w:rPr>
      </w:pPr>
      <w:r>
        <w:rPr>
          <w:rFonts w:asciiTheme="minorHAnsi" w:hAnsiTheme="minorHAnsi" w:cstheme="minorHAnsi"/>
          <w:sz w:val="24"/>
          <w:szCs w:val="24"/>
        </w:rPr>
        <w:t>Obračunska enota</w:t>
      </w:r>
      <w:r w:rsidR="00F76ECE" w:rsidRPr="00735560">
        <w:rPr>
          <w:rFonts w:asciiTheme="minorHAnsi" w:hAnsiTheme="minorHAnsi" w:cstheme="minorHAnsi"/>
          <w:sz w:val="24"/>
          <w:szCs w:val="24"/>
        </w:rPr>
        <w:t xml:space="preserve"> je </w:t>
      </w:r>
      <w:r w:rsidR="00F76ECE" w:rsidRPr="00735560">
        <w:rPr>
          <w:rFonts w:asciiTheme="minorHAnsi" w:hAnsiTheme="minorHAnsi" w:cstheme="minorHAnsi"/>
          <w:sz w:val="24"/>
          <w:szCs w:val="24"/>
          <w:u w:val="single"/>
        </w:rPr>
        <w:t>cena na dan za posamezno relacijo, torej dnevna cena, ter cena, ki se upošteva kot merilo za izbor najugodnejšega ponudnika, torej cena celotne ponudbe (pogodbene in redne linije) za obdobje enega leta.</w:t>
      </w:r>
    </w:p>
    <w:p w14:paraId="31210170"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strukturi ponujene cene morajo biti upoštevani stroški posamezne linije, kot je prikazano v tabelah.</w:t>
      </w:r>
    </w:p>
    <w:p w14:paraId="5A40F509" w14:textId="77777777" w:rsidR="00E854CC" w:rsidRPr="00735560" w:rsidRDefault="00E854CC" w:rsidP="009E5774">
      <w:pPr>
        <w:spacing w:after="0"/>
        <w:rPr>
          <w:rFonts w:asciiTheme="minorHAnsi" w:hAnsiTheme="minorHAnsi" w:cstheme="minorHAnsi"/>
          <w:sz w:val="24"/>
          <w:szCs w:val="24"/>
        </w:rPr>
      </w:pPr>
    </w:p>
    <w:p w14:paraId="090541D3" w14:textId="77777777" w:rsidR="00F76ECE" w:rsidRPr="00735560" w:rsidRDefault="00F76ECE" w:rsidP="00F76ECE">
      <w:pPr>
        <w:spacing w:after="0"/>
        <w:rPr>
          <w:rFonts w:asciiTheme="minorHAnsi" w:hAnsiTheme="minorHAnsi" w:cstheme="minorHAnsi"/>
          <w:sz w:val="24"/>
          <w:szCs w:val="24"/>
        </w:rPr>
      </w:pPr>
      <w:r w:rsidRPr="00735560">
        <w:rPr>
          <w:rFonts w:asciiTheme="minorHAnsi" w:hAnsiTheme="minorHAnsi" w:cstheme="minorHAnsi"/>
          <w:b/>
          <w:sz w:val="24"/>
          <w:szCs w:val="24"/>
        </w:rPr>
        <w:t>A</w:t>
      </w:r>
      <w:r w:rsidRPr="00735560">
        <w:rPr>
          <w:rFonts w:asciiTheme="minorHAnsi" w:hAnsiTheme="minorHAnsi" w:cstheme="minorHAnsi"/>
          <w:sz w:val="24"/>
          <w:szCs w:val="24"/>
        </w:rPr>
        <w:t>/ PREVOZI OTROK NA POGODBENIH LINIJAH</w:t>
      </w:r>
      <w:r w:rsidRPr="00735560">
        <w:rPr>
          <w:rFonts w:asciiTheme="minorHAnsi" w:hAnsiTheme="minorHAnsi" w:cstheme="minorHAnsi"/>
          <w:b/>
          <w:sz w:val="24"/>
          <w:szCs w:val="24"/>
        </w:rPr>
        <w:t xml:space="preserve"> </w:t>
      </w:r>
    </w:p>
    <w:tbl>
      <w:tblPr>
        <w:tblW w:w="5088" w:type="pct"/>
        <w:tblLayout w:type="fixed"/>
        <w:tblCellMar>
          <w:left w:w="70" w:type="dxa"/>
          <w:right w:w="70" w:type="dxa"/>
        </w:tblCellMar>
        <w:tblLook w:val="04A0" w:firstRow="1" w:lastRow="0" w:firstColumn="1" w:lastColumn="0" w:noHBand="0" w:noVBand="1"/>
      </w:tblPr>
      <w:tblGrid>
        <w:gridCol w:w="1025"/>
        <w:gridCol w:w="467"/>
        <w:gridCol w:w="3114"/>
        <w:gridCol w:w="992"/>
        <w:gridCol w:w="1134"/>
        <w:gridCol w:w="992"/>
        <w:gridCol w:w="707"/>
        <w:gridCol w:w="943"/>
      </w:tblGrid>
      <w:tr w:rsidR="000F569F" w:rsidRPr="00735560" w14:paraId="5CEC9159" w14:textId="77777777" w:rsidTr="002C5CE6">
        <w:trPr>
          <w:trHeight w:val="585"/>
        </w:trPr>
        <w:tc>
          <w:tcPr>
            <w:tcW w:w="547"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29BAF02E"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OSNOVNA ŠOLA  </w:t>
            </w:r>
          </w:p>
        </w:tc>
        <w:tc>
          <w:tcPr>
            <w:tcW w:w="249"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039CD4DB"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ZAP. ŠT. RELAC.</w:t>
            </w:r>
          </w:p>
        </w:tc>
        <w:tc>
          <w:tcPr>
            <w:tcW w:w="1661"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329E7541"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POGODBENA RELACIJE</w:t>
            </w:r>
          </w:p>
        </w:tc>
        <w:tc>
          <w:tcPr>
            <w:tcW w:w="529"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04051216"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ŠTEVILO KM NA DAN</w:t>
            </w:r>
          </w:p>
        </w:tc>
        <w:tc>
          <w:tcPr>
            <w:tcW w:w="605"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519396CE"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ČAS ODHODA Z ZAČETNE POSTAJE</w:t>
            </w:r>
          </w:p>
        </w:tc>
        <w:tc>
          <w:tcPr>
            <w:tcW w:w="529" w:type="pct"/>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60D3B3F"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PREDVIDENO ŠTEVILO UČENCEV</w:t>
            </w:r>
          </w:p>
        </w:tc>
        <w:tc>
          <w:tcPr>
            <w:tcW w:w="377" w:type="pct"/>
            <w:vMerge w:val="restart"/>
            <w:tcBorders>
              <w:top w:val="single" w:sz="8" w:space="0" w:color="auto"/>
              <w:left w:val="single" w:sz="8" w:space="0" w:color="auto"/>
              <w:bottom w:val="single" w:sz="8" w:space="0" w:color="auto"/>
              <w:right w:val="single" w:sz="8" w:space="0" w:color="auto"/>
            </w:tcBorders>
            <w:shd w:val="clear" w:color="auto" w:fill="DAEEF3" w:themeFill="accent5" w:themeFillTint="33"/>
            <w:textDirection w:val="btLr"/>
            <w:vAlign w:val="bottom"/>
            <w:hideMark/>
          </w:tcPr>
          <w:p w14:paraId="64A6B4A1" w14:textId="77777777" w:rsidR="000F569F" w:rsidRPr="00735560" w:rsidRDefault="000F569F" w:rsidP="001974CF">
            <w:pPr>
              <w:spacing w:after="0" w:line="240" w:lineRule="auto"/>
              <w:ind w:left="113" w:right="113"/>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CENA V EUR/ KM BREZ DDV</w:t>
            </w:r>
          </w:p>
        </w:tc>
        <w:tc>
          <w:tcPr>
            <w:tcW w:w="503" w:type="pct"/>
            <w:vMerge w:val="restart"/>
            <w:tcBorders>
              <w:top w:val="single" w:sz="8" w:space="0" w:color="auto"/>
              <w:left w:val="single" w:sz="8" w:space="0" w:color="auto"/>
              <w:bottom w:val="single" w:sz="8" w:space="0" w:color="auto"/>
              <w:right w:val="single" w:sz="8" w:space="0" w:color="auto"/>
            </w:tcBorders>
            <w:shd w:val="clear" w:color="auto" w:fill="DAEEF3" w:themeFill="accent5" w:themeFillTint="33"/>
            <w:textDirection w:val="btLr"/>
            <w:vAlign w:val="bottom"/>
            <w:hideMark/>
          </w:tcPr>
          <w:p w14:paraId="6A6C6F09" w14:textId="77777777" w:rsidR="000F569F" w:rsidRPr="00735560" w:rsidRDefault="000F569F" w:rsidP="001974CF">
            <w:pPr>
              <w:spacing w:after="0" w:line="240" w:lineRule="auto"/>
              <w:ind w:left="113" w:right="113"/>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CENA V EUR ZA LINIJO BREZ DDV</w:t>
            </w:r>
          </w:p>
        </w:tc>
      </w:tr>
      <w:tr w:rsidR="000F569F" w:rsidRPr="00735560" w14:paraId="129B5006" w14:textId="77777777" w:rsidTr="002C5CE6">
        <w:trPr>
          <w:trHeight w:val="464"/>
        </w:trPr>
        <w:tc>
          <w:tcPr>
            <w:tcW w:w="547"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7A90DE71"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24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2B29076"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1661"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375CB8A3"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2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7B2420C6"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605"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340A4AC9"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2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09E3C86E"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377" w:type="pct"/>
            <w:vMerge/>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028CDB69"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03" w:type="pct"/>
            <w:vMerge/>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70CA0E81"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r>
      <w:tr w:rsidR="000F569F" w:rsidRPr="00735560" w14:paraId="7D2C2649" w14:textId="77777777" w:rsidTr="002C5CE6">
        <w:trPr>
          <w:trHeight w:val="464"/>
        </w:trPr>
        <w:tc>
          <w:tcPr>
            <w:tcW w:w="547"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6B59A29C"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24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68C02FDC"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1661"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FF8E80F"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2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7AEB58D1"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605"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31BB542B"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29" w:type="pct"/>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7A98D467"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377" w:type="pct"/>
            <w:vMerge/>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54196B01"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c>
          <w:tcPr>
            <w:tcW w:w="503" w:type="pct"/>
            <w:vMerge/>
            <w:tcBorders>
              <w:top w:val="single" w:sz="8" w:space="0" w:color="auto"/>
              <w:left w:val="single" w:sz="8" w:space="0" w:color="auto"/>
              <w:bottom w:val="single" w:sz="8" w:space="0" w:color="auto"/>
              <w:right w:val="single" w:sz="8" w:space="0" w:color="auto"/>
            </w:tcBorders>
            <w:shd w:val="clear" w:color="auto" w:fill="DAEEF3" w:themeFill="accent5" w:themeFillTint="33"/>
            <w:vAlign w:val="center"/>
            <w:hideMark/>
          </w:tcPr>
          <w:p w14:paraId="6E2ADB4E" w14:textId="77777777" w:rsidR="000F569F" w:rsidRPr="00735560" w:rsidRDefault="000F569F" w:rsidP="000F569F">
            <w:pPr>
              <w:spacing w:after="0" w:line="240" w:lineRule="auto"/>
              <w:jc w:val="left"/>
              <w:rPr>
                <w:rFonts w:asciiTheme="minorHAnsi" w:hAnsiTheme="minorHAnsi" w:cstheme="minorHAnsi"/>
                <w:color w:val="000000"/>
                <w:sz w:val="24"/>
                <w:szCs w:val="24"/>
                <w:lang w:eastAsia="sl-SI"/>
              </w:rPr>
            </w:pPr>
          </w:p>
        </w:tc>
      </w:tr>
      <w:tr w:rsidR="000F569F" w:rsidRPr="00735560" w14:paraId="2B22025F" w14:textId="77777777" w:rsidTr="002C5CE6">
        <w:trPr>
          <w:trHeight w:val="315"/>
        </w:trPr>
        <w:tc>
          <w:tcPr>
            <w:tcW w:w="547" w:type="pct"/>
            <w:tcBorders>
              <w:top w:val="nil"/>
              <w:left w:val="single" w:sz="8" w:space="0" w:color="auto"/>
              <w:bottom w:val="single" w:sz="8" w:space="0" w:color="auto"/>
              <w:right w:val="single" w:sz="8" w:space="0" w:color="auto"/>
            </w:tcBorders>
            <w:shd w:val="clear" w:color="auto" w:fill="DAEEF3" w:themeFill="accent5" w:themeFillTint="33"/>
            <w:noWrap/>
            <w:vAlign w:val="center"/>
            <w:hideMark/>
          </w:tcPr>
          <w:p w14:paraId="21C5AE8A"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249" w:type="pct"/>
            <w:tcBorders>
              <w:top w:val="nil"/>
              <w:left w:val="nil"/>
              <w:bottom w:val="single" w:sz="8" w:space="0" w:color="auto"/>
              <w:right w:val="single" w:sz="8" w:space="0" w:color="auto"/>
            </w:tcBorders>
            <w:shd w:val="clear" w:color="auto" w:fill="DAEEF3" w:themeFill="accent5" w:themeFillTint="33"/>
            <w:noWrap/>
            <w:vAlign w:val="center"/>
            <w:hideMark/>
          </w:tcPr>
          <w:p w14:paraId="37C5ACE4"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8" w:space="0" w:color="auto"/>
              <w:right w:val="single" w:sz="8" w:space="0" w:color="auto"/>
            </w:tcBorders>
            <w:shd w:val="clear" w:color="auto" w:fill="DAEEF3" w:themeFill="accent5" w:themeFillTint="33"/>
            <w:noWrap/>
            <w:vAlign w:val="center"/>
            <w:hideMark/>
          </w:tcPr>
          <w:p w14:paraId="3586689E"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529" w:type="pct"/>
            <w:tcBorders>
              <w:top w:val="nil"/>
              <w:left w:val="nil"/>
              <w:bottom w:val="single" w:sz="8" w:space="0" w:color="auto"/>
              <w:right w:val="single" w:sz="8" w:space="0" w:color="auto"/>
            </w:tcBorders>
            <w:shd w:val="clear" w:color="auto" w:fill="DAEEF3" w:themeFill="accent5" w:themeFillTint="33"/>
            <w:noWrap/>
            <w:vAlign w:val="center"/>
            <w:hideMark/>
          </w:tcPr>
          <w:p w14:paraId="00683B50"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605" w:type="pct"/>
            <w:tcBorders>
              <w:top w:val="nil"/>
              <w:left w:val="nil"/>
              <w:bottom w:val="single" w:sz="8" w:space="0" w:color="auto"/>
              <w:right w:val="single" w:sz="8" w:space="0" w:color="auto"/>
            </w:tcBorders>
            <w:shd w:val="clear" w:color="auto" w:fill="DAEEF3" w:themeFill="accent5" w:themeFillTint="33"/>
            <w:noWrap/>
            <w:vAlign w:val="center"/>
            <w:hideMark/>
          </w:tcPr>
          <w:p w14:paraId="39B80B3C"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529" w:type="pct"/>
            <w:tcBorders>
              <w:top w:val="nil"/>
              <w:left w:val="nil"/>
              <w:bottom w:val="single" w:sz="8" w:space="0" w:color="auto"/>
              <w:right w:val="single" w:sz="8" w:space="0" w:color="auto"/>
            </w:tcBorders>
            <w:shd w:val="clear" w:color="auto" w:fill="DAEEF3" w:themeFill="accent5" w:themeFillTint="33"/>
            <w:noWrap/>
            <w:vAlign w:val="center"/>
            <w:hideMark/>
          </w:tcPr>
          <w:p w14:paraId="6493C5DA"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377" w:type="pct"/>
            <w:tcBorders>
              <w:top w:val="single" w:sz="8" w:space="0" w:color="auto"/>
              <w:left w:val="single" w:sz="8" w:space="0" w:color="auto"/>
              <w:bottom w:val="single" w:sz="8" w:space="0" w:color="auto"/>
              <w:right w:val="single" w:sz="8" w:space="0" w:color="auto"/>
            </w:tcBorders>
            <w:shd w:val="clear" w:color="auto" w:fill="DAEEF3" w:themeFill="accent5" w:themeFillTint="33"/>
            <w:noWrap/>
            <w:vAlign w:val="bottom"/>
            <w:hideMark/>
          </w:tcPr>
          <w:p w14:paraId="141A283F"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503" w:type="pct"/>
            <w:tcBorders>
              <w:top w:val="single" w:sz="8" w:space="0" w:color="auto"/>
              <w:left w:val="nil"/>
              <w:bottom w:val="single" w:sz="8" w:space="0" w:color="auto"/>
              <w:right w:val="single" w:sz="8" w:space="0" w:color="auto"/>
            </w:tcBorders>
            <w:shd w:val="clear" w:color="auto" w:fill="DAEEF3" w:themeFill="accent5" w:themeFillTint="33"/>
            <w:noWrap/>
            <w:vAlign w:val="bottom"/>
            <w:hideMark/>
          </w:tcPr>
          <w:p w14:paraId="4A86A984" w14:textId="77777777" w:rsidR="000F569F" w:rsidRPr="00735560" w:rsidRDefault="000F569F" w:rsidP="000F569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r>
      <w:tr w:rsidR="008A0DEE" w:rsidRPr="00735560" w14:paraId="0C7B50A9" w14:textId="77777777" w:rsidTr="002C5CE6">
        <w:trPr>
          <w:trHeight w:val="315"/>
        </w:trPr>
        <w:tc>
          <w:tcPr>
            <w:tcW w:w="547" w:type="pct"/>
            <w:tcBorders>
              <w:top w:val="single" w:sz="8" w:space="0" w:color="auto"/>
              <w:left w:val="single" w:sz="8" w:space="0" w:color="auto"/>
              <w:bottom w:val="nil"/>
              <w:right w:val="single" w:sz="8" w:space="0" w:color="auto"/>
            </w:tcBorders>
            <w:shd w:val="clear" w:color="auto" w:fill="auto"/>
            <w:noWrap/>
            <w:vAlign w:val="center"/>
            <w:hideMark/>
          </w:tcPr>
          <w:p w14:paraId="52C1D30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Partizanska</w:t>
            </w:r>
          </w:p>
        </w:tc>
        <w:tc>
          <w:tcPr>
            <w:tcW w:w="249" w:type="pct"/>
            <w:tcBorders>
              <w:top w:val="single" w:sz="8" w:space="0" w:color="auto"/>
              <w:left w:val="nil"/>
              <w:bottom w:val="single" w:sz="4" w:space="0" w:color="auto"/>
              <w:right w:val="single" w:sz="4" w:space="0" w:color="auto"/>
            </w:tcBorders>
            <w:shd w:val="clear" w:color="auto" w:fill="auto"/>
            <w:noWrap/>
            <w:vAlign w:val="center"/>
            <w:hideMark/>
          </w:tcPr>
          <w:p w14:paraId="70CA59B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single" w:sz="8" w:space="0" w:color="auto"/>
              <w:left w:val="nil"/>
              <w:bottom w:val="single" w:sz="4" w:space="0" w:color="auto"/>
              <w:right w:val="single" w:sz="4" w:space="0" w:color="auto"/>
            </w:tcBorders>
            <w:shd w:val="clear" w:color="auto" w:fill="auto"/>
            <w:noWrap/>
            <w:vAlign w:val="center"/>
            <w:hideMark/>
          </w:tcPr>
          <w:p w14:paraId="1DE0799B" w14:textId="7BEEA8A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20857">
              <w:rPr>
                <w:rFonts w:asciiTheme="minorHAnsi" w:hAnsiTheme="minorHAnsi" w:cstheme="minorHAnsi"/>
                <w:color w:val="000000"/>
                <w:sz w:val="24"/>
                <w:szCs w:val="24"/>
                <w:lang w:eastAsia="sl-SI"/>
              </w:rPr>
              <w:t>Sl. Bistrica-Kostanjevec-Visole-Turiška vas-</w:t>
            </w:r>
            <w:r w:rsidR="00D323A8">
              <w:rPr>
                <w:rFonts w:asciiTheme="minorHAnsi" w:hAnsiTheme="minorHAnsi" w:cstheme="minorHAnsi"/>
                <w:color w:val="000000"/>
                <w:sz w:val="24"/>
                <w:szCs w:val="24"/>
                <w:lang w:eastAsia="sl-SI"/>
              </w:rPr>
              <w:t>Jurišna vas-</w:t>
            </w:r>
            <w:r w:rsidRPr="00020857">
              <w:rPr>
                <w:rFonts w:asciiTheme="minorHAnsi" w:hAnsiTheme="minorHAnsi" w:cstheme="minorHAnsi"/>
                <w:color w:val="000000"/>
                <w:sz w:val="24"/>
                <w:szCs w:val="24"/>
                <w:lang w:eastAsia="sl-SI"/>
              </w:rPr>
              <w:t>OŠ V. Tinje</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47A5E4B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13,13</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4244C75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single" w:sz="8" w:space="0" w:color="auto"/>
              <w:left w:val="nil"/>
              <w:bottom w:val="single" w:sz="4" w:space="0" w:color="auto"/>
              <w:right w:val="single" w:sz="4" w:space="0" w:color="auto"/>
            </w:tcBorders>
            <w:noWrap/>
            <w:vAlign w:val="center"/>
          </w:tcPr>
          <w:p w14:paraId="639FC2D8"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15+13</w:t>
            </w:r>
          </w:p>
        </w:tc>
        <w:tc>
          <w:tcPr>
            <w:tcW w:w="377"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302D6C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8" w:space="0" w:color="auto"/>
              <w:left w:val="nil"/>
              <w:bottom w:val="single" w:sz="4" w:space="0" w:color="auto"/>
              <w:right w:val="single" w:sz="4" w:space="0" w:color="auto"/>
            </w:tcBorders>
            <w:shd w:val="clear" w:color="auto" w:fill="auto"/>
            <w:noWrap/>
            <w:vAlign w:val="bottom"/>
            <w:hideMark/>
          </w:tcPr>
          <w:p w14:paraId="1EF7336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47DF4B5E"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71D218E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bolnišnica Jesen Tinje</w:t>
            </w:r>
          </w:p>
        </w:tc>
        <w:tc>
          <w:tcPr>
            <w:tcW w:w="249" w:type="pct"/>
            <w:tcBorders>
              <w:top w:val="nil"/>
              <w:left w:val="nil"/>
              <w:bottom w:val="single" w:sz="4" w:space="0" w:color="auto"/>
              <w:right w:val="single" w:sz="4" w:space="0" w:color="auto"/>
            </w:tcBorders>
            <w:shd w:val="clear" w:color="auto" w:fill="auto"/>
            <w:noWrap/>
            <w:vAlign w:val="center"/>
            <w:hideMark/>
          </w:tcPr>
          <w:p w14:paraId="2411D73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5B79501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20857">
              <w:rPr>
                <w:rFonts w:asciiTheme="minorHAnsi" w:hAnsiTheme="minorHAnsi" w:cstheme="minorHAnsi"/>
                <w:color w:val="000000"/>
                <w:sz w:val="24"/>
                <w:szCs w:val="24"/>
                <w:lang w:eastAsia="sl-SI"/>
              </w:rPr>
              <w:t xml:space="preserve">Radkovec-Fošt-Tinjska gora-OŠ </w:t>
            </w:r>
            <w:proofErr w:type="spellStart"/>
            <w:r w:rsidRPr="00020857">
              <w:rPr>
                <w:rFonts w:asciiTheme="minorHAnsi" w:hAnsiTheme="minorHAnsi" w:cstheme="minorHAnsi"/>
                <w:color w:val="000000"/>
                <w:sz w:val="24"/>
                <w:szCs w:val="24"/>
                <w:lang w:eastAsia="sl-SI"/>
              </w:rPr>
              <w:t>V.Tinje</w:t>
            </w:r>
            <w:proofErr w:type="spellEnd"/>
          </w:p>
        </w:tc>
        <w:tc>
          <w:tcPr>
            <w:tcW w:w="529" w:type="pct"/>
            <w:tcBorders>
              <w:top w:val="nil"/>
              <w:left w:val="nil"/>
              <w:bottom w:val="single" w:sz="4" w:space="0" w:color="auto"/>
              <w:right w:val="single" w:sz="4" w:space="0" w:color="auto"/>
            </w:tcBorders>
            <w:shd w:val="clear" w:color="auto" w:fill="auto"/>
            <w:noWrap/>
            <w:vAlign w:val="center"/>
            <w:hideMark/>
          </w:tcPr>
          <w:p w14:paraId="58023B4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10,30</w:t>
            </w:r>
            <w:r w:rsidRPr="00735560">
              <w:rPr>
                <w:rFonts w:asciiTheme="minorHAnsi" w:hAnsiTheme="minorHAnsi" w:cstheme="minorHAnsi"/>
                <w:color w:val="000000"/>
                <w:sz w:val="24"/>
                <w:szCs w:val="24"/>
                <w:lang w:eastAsia="sl-SI"/>
              </w:rPr>
              <w:t xml:space="preserve"> </w:t>
            </w:r>
          </w:p>
        </w:tc>
        <w:tc>
          <w:tcPr>
            <w:tcW w:w="605" w:type="pct"/>
            <w:tcBorders>
              <w:top w:val="nil"/>
              <w:left w:val="nil"/>
              <w:bottom w:val="single" w:sz="4" w:space="0" w:color="auto"/>
              <w:right w:val="single" w:sz="4" w:space="0" w:color="auto"/>
            </w:tcBorders>
            <w:shd w:val="clear" w:color="auto" w:fill="auto"/>
            <w:noWrap/>
            <w:vAlign w:val="center"/>
            <w:hideMark/>
          </w:tcPr>
          <w:p w14:paraId="68A9D49C" w14:textId="58B55833"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E730D6">
              <w:rPr>
                <w:rFonts w:asciiTheme="minorHAnsi" w:hAnsiTheme="minorHAnsi" w:cstheme="minorHAnsi"/>
                <w:color w:val="EE0000"/>
                <w:sz w:val="24"/>
                <w:szCs w:val="24"/>
                <w:lang w:eastAsia="sl-SI"/>
              </w:rPr>
              <w:t>07:</w:t>
            </w:r>
            <w:r w:rsidR="00E730D6">
              <w:rPr>
                <w:rFonts w:asciiTheme="minorHAnsi" w:hAnsiTheme="minorHAnsi" w:cstheme="minorHAnsi"/>
                <w:color w:val="EE0000"/>
                <w:sz w:val="24"/>
                <w:szCs w:val="24"/>
                <w:lang w:eastAsia="sl-SI"/>
              </w:rPr>
              <w:t>0</w:t>
            </w:r>
            <w:r w:rsidRPr="00E730D6">
              <w:rPr>
                <w:rFonts w:asciiTheme="minorHAnsi" w:hAnsiTheme="minorHAnsi" w:cstheme="minorHAnsi"/>
                <w:color w:val="EE0000"/>
                <w:sz w:val="24"/>
                <w:szCs w:val="24"/>
                <w:lang w:eastAsia="sl-SI"/>
              </w:rPr>
              <w:t>5</w:t>
            </w:r>
          </w:p>
        </w:tc>
        <w:tc>
          <w:tcPr>
            <w:tcW w:w="529" w:type="pct"/>
            <w:tcBorders>
              <w:top w:val="nil"/>
              <w:left w:val="nil"/>
              <w:bottom w:val="single" w:sz="4" w:space="0" w:color="auto"/>
              <w:right w:val="single" w:sz="4" w:space="0" w:color="auto"/>
            </w:tcBorders>
            <w:noWrap/>
            <w:vAlign w:val="center"/>
          </w:tcPr>
          <w:p w14:paraId="564E442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3988F9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5EC85E8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13746783"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5C5B255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nil"/>
              <w:bottom w:val="single" w:sz="4" w:space="0" w:color="auto"/>
              <w:right w:val="single" w:sz="4" w:space="0" w:color="auto"/>
            </w:tcBorders>
            <w:shd w:val="clear" w:color="auto" w:fill="auto"/>
            <w:noWrap/>
            <w:vAlign w:val="center"/>
            <w:hideMark/>
          </w:tcPr>
          <w:p w14:paraId="2FB3A24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center"/>
            <w:hideMark/>
          </w:tcPr>
          <w:p w14:paraId="1964DEA0"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13577F">
              <w:rPr>
                <w:rFonts w:asciiTheme="minorHAnsi" w:hAnsiTheme="minorHAnsi" w:cstheme="minorHAnsi"/>
                <w:color w:val="000000"/>
                <w:sz w:val="24"/>
                <w:szCs w:val="24"/>
                <w:lang w:eastAsia="sl-SI"/>
              </w:rPr>
              <w:t>OŠ Tinje-Urh K-Urh kapela-Urh K-Rep-Juršnik-Planina</w:t>
            </w:r>
          </w:p>
        </w:tc>
        <w:tc>
          <w:tcPr>
            <w:tcW w:w="529" w:type="pct"/>
            <w:tcBorders>
              <w:top w:val="nil"/>
              <w:left w:val="nil"/>
              <w:bottom w:val="single" w:sz="4" w:space="0" w:color="auto"/>
              <w:right w:val="single" w:sz="4" w:space="0" w:color="auto"/>
            </w:tcBorders>
            <w:shd w:val="clear" w:color="auto" w:fill="auto"/>
            <w:noWrap/>
            <w:vAlign w:val="center"/>
            <w:hideMark/>
          </w:tcPr>
          <w:p w14:paraId="4DBD646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605" w:type="pct"/>
            <w:tcBorders>
              <w:top w:val="nil"/>
              <w:left w:val="nil"/>
              <w:bottom w:val="single" w:sz="4" w:space="0" w:color="auto"/>
              <w:right w:val="single" w:sz="4" w:space="0" w:color="auto"/>
            </w:tcBorders>
            <w:shd w:val="clear" w:color="auto" w:fill="auto"/>
            <w:noWrap/>
            <w:vAlign w:val="center"/>
            <w:hideMark/>
          </w:tcPr>
          <w:p w14:paraId="75C0EFA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12:45</w:t>
            </w:r>
          </w:p>
        </w:tc>
        <w:tc>
          <w:tcPr>
            <w:tcW w:w="529" w:type="pct"/>
            <w:tcBorders>
              <w:top w:val="nil"/>
              <w:left w:val="nil"/>
              <w:bottom w:val="single" w:sz="4" w:space="0" w:color="auto"/>
              <w:right w:val="single" w:sz="4" w:space="0" w:color="auto"/>
            </w:tcBorders>
            <w:noWrap/>
            <w:vAlign w:val="center"/>
          </w:tcPr>
          <w:p w14:paraId="05B68A4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6E45B1A"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187D7F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0FBF1BEE"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73B3C515"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nil"/>
              <w:bottom w:val="single" w:sz="4" w:space="0" w:color="auto"/>
              <w:right w:val="single" w:sz="4" w:space="0" w:color="auto"/>
            </w:tcBorders>
            <w:shd w:val="clear" w:color="auto" w:fill="auto"/>
            <w:noWrap/>
            <w:vAlign w:val="center"/>
            <w:hideMark/>
          </w:tcPr>
          <w:p w14:paraId="529CB52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nil"/>
              <w:left w:val="nil"/>
              <w:bottom w:val="single" w:sz="4" w:space="0" w:color="auto"/>
              <w:right w:val="single" w:sz="4" w:space="0" w:color="auto"/>
            </w:tcBorders>
            <w:shd w:val="clear" w:color="auto" w:fill="auto"/>
            <w:noWrap/>
            <w:vAlign w:val="center"/>
            <w:hideMark/>
          </w:tcPr>
          <w:p w14:paraId="60DF9DF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13577F">
              <w:rPr>
                <w:rFonts w:asciiTheme="minorHAnsi" w:hAnsiTheme="minorHAnsi" w:cstheme="minorHAnsi"/>
                <w:color w:val="000000"/>
                <w:sz w:val="24"/>
                <w:szCs w:val="24"/>
                <w:lang w:eastAsia="sl-SI"/>
              </w:rPr>
              <w:t xml:space="preserve">OŠ </w:t>
            </w:r>
            <w:proofErr w:type="spellStart"/>
            <w:r w:rsidRPr="0013577F">
              <w:rPr>
                <w:rFonts w:asciiTheme="minorHAnsi" w:hAnsiTheme="minorHAnsi" w:cstheme="minorHAnsi"/>
                <w:color w:val="000000"/>
                <w:sz w:val="24"/>
                <w:szCs w:val="24"/>
                <w:lang w:eastAsia="sl-SI"/>
              </w:rPr>
              <w:t>V.Tinje</w:t>
            </w:r>
            <w:proofErr w:type="spellEnd"/>
            <w:r w:rsidRPr="0013577F">
              <w:rPr>
                <w:rFonts w:asciiTheme="minorHAnsi" w:hAnsiTheme="minorHAnsi" w:cstheme="minorHAnsi"/>
                <w:color w:val="000000"/>
                <w:sz w:val="24"/>
                <w:szCs w:val="24"/>
                <w:lang w:eastAsia="sl-SI"/>
              </w:rPr>
              <w:t>-Turiška vas-Visole-Kostanjevec - Sl. Bistrica</w:t>
            </w:r>
          </w:p>
        </w:tc>
        <w:tc>
          <w:tcPr>
            <w:tcW w:w="529" w:type="pct"/>
            <w:tcBorders>
              <w:top w:val="nil"/>
              <w:left w:val="nil"/>
              <w:bottom w:val="single" w:sz="4" w:space="0" w:color="auto"/>
              <w:right w:val="single" w:sz="4" w:space="0" w:color="auto"/>
            </w:tcBorders>
            <w:shd w:val="clear" w:color="auto" w:fill="auto"/>
            <w:noWrap/>
            <w:vAlign w:val="center"/>
            <w:hideMark/>
          </w:tcPr>
          <w:p w14:paraId="7DBC216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605" w:type="pct"/>
            <w:tcBorders>
              <w:top w:val="nil"/>
              <w:left w:val="nil"/>
              <w:bottom w:val="single" w:sz="4" w:space="0" w:color="auto"/>
              <w:right w:val="single" w:sz="4" w:space="0" w:color="auto"/>
            </w:tcBorders>
            <w:shd w:val="clear" w:color="auto" w:fill="auto"/>
            <w:noWrap/>
            <w:vAlign w:val="center"/>
            <w:hideMark/>
          </w:tcPr>
          <w:p w14:paraId="3559BB3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529" w:type="pct"/>
            <w:tcBorders>
              <w:top w:val="nil"/>
              <w:left w:val="nil"/>
              <w:bottom w:val="single" w:sz="4" w:space="0" w:color="auto"/>
              <w:right w:val="single" w:sz="4" w:space="0" w:color="auto"/>
            </w:tcBorders>
            <w:noWrap/>
            <w:vAlign w:val="center"/>
          </w:tcPr>
          <w:p w14:paraId="4E6F13C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6559B7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D3B1C7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2EE26BB2"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319F3D1F" w14:textId="77777777" w:rsidR="008A0DEE" w:rsidRPr="00735560" w:rsidRDefault="008A0DEE" w:rsidP="008A0DEE">
            <w:pPr>
              <w:rPr>
                <w:rFonts w:asciiTheme="minorHAnsi" w:hAnsiTheme="minorHAnsi" w:cstheme="minorHAnsi"/>
                <w:color w:val="000000"/>
                <w:sz w:val="24"/>
                <w:szCs w:val="24"/>
                <w:lang w:eastAsia="sl-SI"/>
              </w:rPr>
            </w:pPr>
          </w:p>
        </w:tc>
        <w:tc>
          <w:tcPr>
            <w:tcW w:w="249" w:type="pct"/>
            <w:tcBorders>
              <w:top w:val="nil"/>
              <w:left w:val="nil"/>
              <w:bottom w:val="single" w:sz="4" w:space="0" w:color="auto"/>
              <w:right w:val="single" w:sz="4" w:space="0" w:color="auto"/>
            </w:tcBorders>
            <w:shd w:val="clear" w:color="auto" w:fill="auto"/>
            <w:noWrap/>
            <w:vAlign w:val="center"/>
            <w:hideMark/>
          </w:tcPr>
          <w:p w14:paraId="44F8A8E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nil"/>
              <w:left w:val="nil"/>
              <w:bottom w:val="single" w:sz="4" w:space="0" w:color="auto"/>
              <w:right w:val="single" w:sz="4" w:space="0" w:color="auto"/>
            </w:tcBorders>
            <w:shd w:val="clear" w:color="auto" w:fill="auto"/>
            <w:noWrap/>
            <w:vAlign w:val="center"/>
            <w:hideMark/>
          </w:tcPr>
          <w:p w14:paraId="12755DB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E35BB9">
              <w:rPr>
                <w:rFonts w:asciiTheme="minorHAnsi" w:hAnsiTheme="minorHAnsi" w:cstheme="minorHAnsi"/>
                <w:color w:val="000000"/>
                <w:sz w:val="24"/>
                <w:szCs w:val="24"/>
                <w:lang w:eastAsia="sl-SI"/>
              </w:rPr>
              <w:t>OŠ Tinje-Urh K-Urh kapela-Urh K-Rep-Juršnik-Planina</w:t>
            </w:r>
          </w:p>
        </w:tc>
        <w:tc>
          <w:tcPr>
            <w:tcW w:w="529" w:type="pct"/>
            <w:tcBorders>
              <w:top w:val="nil"/>
              <w:left w:val="nil"/>
              <w:bottom w:val="single" w:sz="4" w:space="0" w:color="auto"/>
              <w:right w:val="single" w:sz="4" w:space="0" w:color="auto"/>
            </w:tcBorders>
            <w:shd w:val="clear" w:color="auto" w:fill="auto"/>
            <w:noWrap/>
            <w:vAlign w:val="center"/>
            <w:hideMark/>
          </w:tcPr>
          <w:p w14:paraId="3B98481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605" w:type="pct"/>
            <w:tcBorders>
              <w:top w:val="nil"/>
              <w:left w:val="nil"/>
              <w:bottom w:val="single" w:sz="4" w:space="0" w:color="auto"/>
              <w:right w:val="single" w:sz="4" w:space="0" w:color="auto"/>
            </w:tcBorders>
            <w:shd w:val="clear" w:color="auto" w:fill="auto"/>
            <w:noWrap/>
            <w:vAlign w:val="center"/>
            <w:hideMark/>
          </w:tcPr>
          <w:p w14:paraId="5C12465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nil"/>
              <w:left w:val="nil"/>
              <w:bottom w:val="single" w:sz="4" w:space="0" w:color="auto"/>
              <w:right w:val="single" w:sz="4" w:space="0" w:color="auto"/>
            </w:tcBorders>
            <w:noWrap/>
            <w:vAlign w:val="center"/>
          </w:tcPr>
          <w:p w14:paraId="442142F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B138D0C"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816D47C"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397B87E1"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3F4A4C8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nil"/>
              <w:bottom w:val="single" w:sz="4" w:space="0" w:color="auto"/>
              <w:right w:val="single" w:sz="4" w:space="0" w:color="auto"/>
            </w:tcBorders>
            <w:shd w:val="clear" w:color="auto" w:fill="auto"/>
            <w:noWrap/>
            <w:vAlign w:val="center"/>
            <w:hideMark/>
          </w:tcPr>
          <w:p w14:paraId="2067A29A"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42D5BE9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906DE9">
              <w:rPr>
                <w:rFonts w:asciiTheme="minorHAnsi" w:hAnsiTheme="minorHAnsi" w:cstheme="minorHAnsi"/>
                <w:color w:val="000000"/>
                <w:sz w:val="24"/>
                <w:szCs w:val="24"/>
                <w:lang w:eastAsia="sl-SI"/>
              </w:rPr>
              <w:t xml:space="preserve">OŠ </w:t>
            </w:r>
            <w:proofErr w:type="spellStart"/>
            <w:r w:rsidRPr="00906DE9">
              <w:rPr>
                <w:rFonts w:asciiTheme="minorHAnsi" w:hAnsiTheme="minorHAnsi" w:cstheme="minorHAnsi"/>
                <w:color w:val="000000"/>
                <w:sz w:val="24"/>
                <w:szCs w:val="24"/>
                <w:lang w:eastAsia="sl-SI"/>
              </w:rPr>
              <w:t>V.Tinje</w:t>
            </w:r>
            <w:proofErr w:type="spellEnd"/>
            <w:r w:rsidRPr="00906DE9">
              <w:rPr>
                <w:rFonts w:asciiTheme="minorHAnsi" w:hAnsiTheme="minorHAnsi" w:cstheme="minorHAnsi"/>
                <w:color w:val="000000"/>
                <w:sz w:val="24"/>
                <w:szCs w:val="24"/>
                <w:lang w:eastAsia="sl-SI"/>
              </w:rPr>
              <w:t xml:space="preserve"> - Turiška vas-Jurišna vas</w:t>
            </w:r>
          </w:p>
        </w:tc>
        <w:tc>
          <w:tcPr>
            <w:tcW w:w="529" w:type="pct"/>
            <w:tcBorders>
              <w:top w:val="nil"/>
              <w:left w:val="nil"/>
              <w:bottom w:val="single" w:sz="4" w:space="0" w:color="auto"/>
              <w:right w:val="single" w:sz="4" w:space="0" w:color="auto"/>
            </w:tcBorders>
            <w:shd w:val="clear" w:color="auto" w:fill="auto"/>
            <w:noWrap/>
            <w:vAlign w:val="center"/>
            <w:hideMark/>
          </w:tcPr>
          <w:p w14:paraId="1CFCAB9A"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4,10</w:t>
            </w:r>
          </w:p>
        </w:tc>
        <w:tc>
          <w:tcPr>
            <w:tcW w:w="605" w:type="pct"/>
            <w:tcBorders>
              <w:top w:val="nil"/>
              <w:left w:val="nil"/>
              <w:bottom w:val="single" w:sz="4" w:space="0" w:color="auto"/>
              <w:right w:val="single" w:sz="4" w:space="0" w:color="auto"/>
            </w:tcBorders>
            <w:shd w:val="clear" w:color="auto" w:fill="auto"/>
            <w:noWrap/>
            <w:vAlign w:val="center"/>
            <w:hideMark/>
          </w:tcPr>
          <w:p w14:paraId="244FEE2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14:20</w:t>
            </w:r>
          </w:p>
        </w:tc>
        <w:tc>
          <w:tcPr>
            <w:tcW w:w="529" w:type="pct"/>
            <w:tcBorders>
              <w:top w:val="nil"/>
              <w:left w:val="nil"/>
              <w:bottom w:val="single" w:sz="4" w:space="0" w:color="auto"/>
              <w:right w:val="single" w:sz="4" w:space="0" w:color="auto"/>
            </w:tcBorders>
            <w:noWrap/>
            <w:vAlign w:val="center"/>
          </w:tcPr>
          <w:p w14:paraId="296FA19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A96CE69"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679609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497A332B" w14:textId="77777777" w:rsidTr="002C5CE6">
        <w:trPr>
          <w:trHeight w:val="315"/>
        </w:trPr>
        <w:tc>
          <w:tcPr>
            <w:tcW w:w="547" w:type="pct"/>
            <w:tcBorders>
              <w:top w:val="nil"/>
              <w:left w:val="single" w:sz="8" w:space="0" w:color="auto"/>
              <w:bottom w:val="nil"/>
              <w:right w:val="single" w:sz="8" w:space="0" w:color="auto"/>
            </w:tcBorders>
            <w:shd w:val="clear" w:color="auto" w:fill="auto"/>
            <w:noWrap/>
            <w:vAlign w:val="center"/>
            <w:hideMark/>
          </w:tcPr>
          <w:p w14:paraId="5318825A"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nil"/>
              <w:bottom w:val="single" w:sz="4" w:space="0" w:color="auto"/>
              <w:right w:val="single" w:sz="4" w:space="0" w:color="auto"/>
            </w:tcBorders>
            <w:shd w:val="clear" w:color="auto" w:fill="auto"/>
            <w:noWrap/>
            <w:vAlign w:val="center"/>
            <w:hideMark/>
          </w:tcPr>
          <w:p w14:paraId="6E4D98B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1661" w:type="pct"/>
            <w:tcBorders>
              <w:top w:val="nil"/>
              <w:left w:val="nil"/>
              <w:bottom w:val="single" w:sz="4" w:space="0" w:color="auto"/>
              <w:right w:val="single" w:sz="4" w:space="0" w:color="auto"/>
            </w:tcBorders>
            <w:shd w:val="clear" w:color="auto" w:fill="auto"/>
            <w:noWrap/>
            <w:vAlign w:val="center"/>
            <w:hideMark/>
          </w:tcPr>
          <w:p w14:paraId="31E7FB59"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906DE9">
              <w:rPr>
                <w:rFonts w:asciiTheme="minorHAnsi" w:hAnsiTheme="minorHAnsi" w:cstheme="minorHAnsi"/>
                <w:color w:val="000000"/>
                <w:sz w:val="24"/>
                <w:szCs w:val="24"/>
                <w:lang w:eastAsia="sl-SI"/>
              </w:rPr>
              <w:t xml:space="preserve">OŠ </w:t>
            </w:r>
            <w:proofErr w:type="spellStart"/>
            <w:r w:rsidRPr="00906DE9">
              <w:rPr>
                <w:rFonts w:asciiTheme="minorHAnsi" w:hAnsiTheme="minorHAnsi" w:cstheme="minorHAnsi"/>
                <w:color w:val="000000"/>
                <w:sz w:val="24"/>
                <w:szCs w:val="24"/>
                <w:lang w:eastAsia="sl-SI"/>
              </w:rPr>
              <w:t>V.Tinje</w:t>
            </w:r>
            <w:proofErr w:type="spellEnd"/>
            <w:r w:rsidRPr="00906DE9">
              <w:rPr>
                <w:rFonts w:asciiTheme="minorHAnsi" w:hAnsiTheme="minorHAnsi" w:cstheme="minorHAnsi"/>
                <w:color w:val="000000"/>
                <w:sz w:val="24"/>
                <w:szCs w:val="24"/>
                <w:lang w:eastAsia="sl-SI"/>
              </w:rPr>
              <w:t>-</w:t>
            </w:r>
            <w:proofErr w:type="spellStart"/>
            <w:r w:rsidRPr="00906DE9">
              <w:rPr>
                <w:rFonts w:asciiTheme="minorHAnsi" w:hAnsiTheme="minorHAnsi" w:cstheme="minorHAnsi"/>
                <w:color w:val="000000"/>
                <w:sz w:val="24"/>
                <w:szCs w:val="24"/>
                <w:lang w:eastAsia="sl-SI"/>
              </w:rPr>
              <w:t>M.Tinje</w:t>
            </w:r>
            <w:proofErr w:type="spellEnd"/>
            <w:r w:rsidRPr="00906DE9">
              <w:rPr>
                <w:rFonts w:asciiTheme="minorHAnsi" w:hAnsiTheme="minorHAnsi" w:cstheme="minorHAnsi"/>
                <w:color w:val="000000"/>
                <w:sz w:val="24"/>
                <w:szCs w:val="24"/>
                <w:lang w:eastAsia="sl-SI"/>
              </w:rPr>
              <w:t xml:space="preserve">-Fošt-Tinjska gora-OŠ </w:t>
            </w:r>
            <w:proofErr w:type="spellStart"/>
            <w:r w:rsidRPr="00906DE9">
              <w:rPr>
                <w:rFonts w:asciiTheme="minorHAnsi" w:hAnsiTheme="minorHAnsi" w:cstheme="minorHAnsi"/>
                <w:color w:val="000000"/>
                <w:sz w:val="24"/>
                <w:szCs w:val="24"/>
                <w:lang w:eastAsia="sl-SI"/>
              </w:rPr>
              <w:t>V.Tinje</w:t>
            </w:r>
            <w:proofErr w:type="spellEnd"/>
          </w:p>
        </w:tc>
        <w:tc>
          <w:tcPr>
            <w:tcW w:w="529" w:type="pct"/>
            <w:tcBorders>
              <w:top w:val="nil"/>
              <w:left w:val="nil"/>
              <w:bottom w:val="single" w:sz="4" w:space="0" w:color="auto"/>
              <w:right w:val="single" w:sz="4" w:space="0" w:color="auto"/>
            </w:tcBorders>
            <w:shd w:val="clear" w:color="auto" w:fill="auto"/>
            <w:noWrap/>
            <w:vAlign w:val="center"/>
            <w:hideMark/>
          </w:tcPr>
          <w:p w14:paraId="2BA2439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11,21</w:t>
            </w:r>
          </w:p>
        </w:tc>
        <w:tc>
          <w:tcPr>
            <w:tcW w:w="605" w:type="pct"/>
            <w:tcBorders>
              <w:top w:val="nil"/>
              <w:left w:val="nil"/>
              <w:bottom w:val="single" w:sz="4" w:space="0" w:color="auto"/>
              <w:right w:val="single" w:sz="4" w:space="0" w:color="auto"/>
            </w:tcBorders>
            <w:shd w:val="clear" w:color="auto" w:fill="auto"/>
            <w:noWrap/>
            <w:vAlign w:val="center"/>
            <w:hideMark/>
          </w:tcPr>
          <w:p w14:paraId="0B081C4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noWrap/>
            <w:vAlign w:val="center"/>
          </w:tcPr>
          <w:p w14:paraId="51308AA8"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E442CD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8791DD5"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1ABF4E45" w14:textId="77777777" w:rsidTr="002C5CE6">
        <w:trPr>
          <w:trHeight w:val="315"/>
        </w:trPr>
        <w:tc>
          <w:tcPr>
            <w:tcW w:w="547" w:type="pct"/>
            <w:tcBorders>
              <w:top w:val="nil"/>
              <w:left w:val="single" w:sz="8" w:space="0" w:color="auto"/>
              <w:right w:val="single" w:sz="8" w:space="0" w:color="auto"/>
            </w:tcBorders>
            <w:shd w:val="clear" w:color="auto" w:fill="auto"/>
            <w:noWrap/>
            <w:vAlign w:val="center"/>
            <w:hideMark/>
          </w:tcPr>
          <w:p w14:paraId="7009DAB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nil"/>
              <w:bottom w:val="single" w:sz="4" w:space="0" w:color="auto"/>
              <w:right w:val="single" w:sz="4" w:space="0" w:color="auto"/>
            </w:tcBorders>
            <w:shd w:val="clear" w:color="auto" w:fill="auto"/>
            <w:noWrap/>
            <w:vAlign w:val="center"/>
            <w:hideMark/>
          </w:tcPr>
          <w:p w14:paraId="4517FC5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1661" w:type="pct"/>
            <w:tcBorders>
              <w:top w:val="nil"/>
              <w:left w:val="nil"/>
              <w:bottom w:val="single" w:sz="4" w:space="0" w:color="auto"/>
              <w:right w:val="single" w:sz="4" w:space="0" w:color="auto"/>
            </w:tcBorders>
            <w:shd w:val="clear" w:color="auto" w:fill="auto"/>
            <w:noWrap/>
            <w:vAlign w:val="center"/>
            <w:hideMark/>
          </w:tcPr>
          <w:p w14:paraId="4437697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CA14EF">
              <w:rPr>
                <w:rFonts w:asciiTheme="minorHAnsi" w:hAnsiTheme="minorHAnsi" w:cstheme="minorHAnsi"/>
                <w:color w:val="000000"/>
                <w:sz w:val="24"/>
                <w:szCs w:val="24"/>
                <w:lang w:eastAsia="sl-SI"/>
              </w:rPr>
              <w:t xml:space="preserve">OŠ </w:t>
            </w:r>
            <w:proofErr w:type="spellStart"/>
            <w:r w:rsidRPr="00CA14EF">
              <w:rPr>
                <w:rFonts w:asciiTheme="minorHAnsi" w:hAnsiTheme="minorHAnsi" w:cstheme="minorHAnsi"/>
                <w:color w:val="000000"/>
                <w:sz w:val="24"/>
                <w:szCs w:val="24"/>
                <w:lang w:eastAsia="sl-SI"/>
              </w:rPr>
              <w:t>V.Tinje</w:t>
            </w:r>
            <w:proofErr w:type="spellEnd"/>
            <w:r w:rsidRPr="00CA14EF">
              <w:rPr>
                <w:rFonts w:asciiTheme="minorHAnsi" w:hAnsiTheme="minorHAnsi" w:cstheme="minorHAnsi"/>
                <w:color w:val="000000"/>
                <w:sz w:val="24"/>
                <w:szCs w:val="24"/>
                <w:lang w:eastAsia="sl-SI"/>
              </w:rPr>
              <w:t>-Turiška vas-Visole-</w:t>
            </w:r>
            <w:r w:rsidRPr="00CA14EF">
              <w:rPr>
                <w:rFonts w:asciiTheme="minorHAnsi" w:hAnsiTheme="minorHAnsi" w:cstheme="minorHAnsi"/>
                <w:color w:val="000000"/>
                <w:sz w:val="24"/>
                <w:szCs w:val="24"/>
                <w:lang w:eastAsia="sl-SI"/>
              </w:rPr>
              <w:lastRenderedPageBreak/>
              <w:t>Kostanjevec - Sl. Bistrica</w:t>
            </w:r>
          </w:p>
        </w:tc>
        <w:tc>
          <w:tcPr>
            <w:tcW w:w="529" w:type="pct"/>
            <w:tcBorders>
              <w:top w:val="nil"/>
              <w:left w:val="nil"/>
              <w:bottom w:val="single" w:sz="4" w:space="0" w:color="auto"/>
              <w:right w:val="single" w:sz="4" w:space="0" w:color="auto"/>
            </w:tcBorders>
            <w:shd w:val="clear" w:color="auto" w:fill="auto"/>
            <w:noWrap/>
            <w:vAlign w:val="center"/>
            <w:hideMark/>
          </w:tcPr>
          <w:p w14:paraId="1CD6FE3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8,46</w:t>
            </w:r>
          </w:p>
        </w:tc>
        <w:tc>
          <w:tcPr>
            <w:tcW w:w="605" w:type="pct"/>
            <w:tcBorders>
              <w:top w:val="nil"/>
              <w:left w:val="nil"/>
              <w:bottom w:val="single" w:sz="4" w:space="0" w:color="auto"/>
              <w:right w:val="single" w:sz="4" w:space="0" w:color="auto"/>
            </w:tcBorders>
            <w:shd w:val="clear" w:color="auto" w:fill="auto"/>
            <w:noWrap/>
            <w:vAlign w:val="center"/>
            <w:hideMark/>
          </w:tcPr>
          <w:p w14:paraId="7EE3259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15:00</w:t>
            </w:r>
          </w:p>
        </w:tc>
        <w:tc>
          <w:tcPr>
            <w:tcW w:w="529" w:type="pct"/>
            <w:tcBorders>
              <w:top w:val="nil"/>
              <w:left w:val="nil"/>
              <w:bottom w:val="single" w:sz="4" w:space="0" w:color="auto"/>
              <w:right w:val="single" w:sz="4" w:space="0" w:color="auto"/>
            </w:tcBorders>
            <w:noWrap/>
            <w:vAlign w:val="center"/>
          </w:tcPr>
          <w:p w14:paraId="6B2733F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5A0106C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46D28B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4BB285D5" w14:textId="77777777" w:rsidTr="002C5CE6">
        <w:trPr>
          <w:trHeight w:val="315"/>
        </w:trPr>
        <w:tc>
          <w:tcPr>
            <w:tcW w:w="547" w:type="pct"/>
            <w:tcBorders>
              <w:top w:val="nil"/>
              <w:left w:val="single" w:sz="8" w:space="0" w:color="auto"/>
              <w:right w:val="single" w:sz="8" w:space="0" w:color="auto"/>
            </w:tcBorders>
            <w:shd w:val="clear" w:color="auto" w:fill="auto"/>
            <w:noWrap/>
            <w:vAlign w:val="center"/>
            <w:hideMark/>
          </w:tcPr>
          <w:p w14:paraId="382A6EA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nil"/>
              <w:bottom w:val="nil"/>
              <w:right w:val="single" w:sz="4" w:space="0" w:color="auto"/>
            </w:tcBorders>
            <w:shd w:val="clear" w:color="auto" w:fill="auto"/>
            <w:noWrap/>
            <w:vAlign w:val="center"/>
            <w:hideMark/>
          </w:tcPr>
          <w:p w14:paraId="4EE2EDD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1661" w:type="pct"/>
            <w:tcBorders>
              <w:top w:val="nil"/>
              <w:left w:val="nil"/>
              <w:bottom w:val="nil"/>
              <w:right w:val="single" w:sz="4" w:space="0" w:color="auto"/>
            </w:tcBorders>
            <w:shd w:val="clear" w:color="auto" w:fill="auto"/>
            <w:noWrap/>
            <w:vAlign w:val="center"/>
            <w:hideMark/>
          </w:tcPr>
          <w:p w14:paraId="72CBBC7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roofErr w:type="spellStart"/>
            <w:r w:rsidRPr="00CA14EF">
              <w:rPr>
                <w:rFonts w:asciiTheme="minorHAnsi" w:hAnsiTheme="minorHAnsi" w:cstheme="minorHAnsi"/>
                <w:color w:val="000000"/>
                <w:sz w:val="24"/>
                <w:szCs w:val="24"/>
                <w:lang w:eastAsia="sl-SI"/>
              </w:rPr>
              <w:t>M.Tinje</w:t>
            </w:r>
            <w:proofErr w:type="spellEnd"/>
            <w:r w:rsidRPr="00CA14EF">
              <w:rPr>
                <w:rFonts w:asciiTheme="minorHAnsi" w:hAnsiTheme="minorHAnsi" w:cstheme="minorHAnsi"/>
                <w:color w:val="000000"/>
                <w:sz w:val="24"/>
                <w:szCs w:val="24"/>
                <w:lang w:eastAsia="sl-SI"/>
              </w:rPr>
              <w:t xml:space="preserve">-OŠ </w:t>
            </w:r>
            <w:proofErr w:type="spellStart"/>
            <w:r w:rsidRPr="00CA14EF">
              <w:rPr>
                <w:rFonts w:asciiTheme="minorHAnsi" w:hAnsiTheme="minorHAnsi" w:cstheme="minorHAnsi"/>
                <w:color w:val="000000"/>
                <w:sz w:val="24"/>
                <w:szCs w:val="24"/>
                <w:lang w:eastAsia="sl-SI"/>
              </w:rPr>
              <w:t>V.Tinje</w:t>
            </w:r>
            <w:proofErr w:type="spellEnd"/>
          </w:p>
        </w:tc>
        <w:tc>
          <w:tcPr>
            <w:tcW w:w="529" w:type="pct"/>
            <w:tcBorders>
              <w:top w:val="nil"/>
              <w:left w:val="nil"/>
              <w:bottom w:val="nil"/>
              <w:right w:val="single" w:sz="4" w:space="0" w:color="auto"/>
            </w:tcBorders>
            <w:shd w:val="clear" w:color="auto" w:fill="auto"/>
            <w:noWrap/>
            <w:vAlign w:val="center"/>
            <w:hideMark/>
          </w:tcPr>
          <w:p w14:paraId="0D099C7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0,90</w:t>
            </w:r>
          </w:p>
        </w:tc>
        <w:tc>
          <w:tcPr>
            <w:tcW w:w="605" w:type="pct"/>
            <w:tcBorders>
              <w:top w:val="nil"/>
              <w:left w:val="nil"/>
              <w:bottom w:val="nil"/>
              <w:right w:val="single" w:sz="4" w:space="0" w:color="auto"/>
            </w:tcBorders>
            <w:shd w:val="clear" w:color="auto" w:fill="auto"/>
            <w:noWrap/>
            <w:vAlign w:val="center"/>
            <w:hideMark/>
          </w:tcPr>
          <w:p w14:paraId="44C3368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w:t>
            </w:r>
            <w:r w:rsidRPr="00735560">
              <w:rPr>
                <w:rFonts w:asciiTheme="minorHAnsi" w:hAnsiTheme="minorHAnsi" w:cstheme="minorHAnsi"/>
                <w:color w:val="000000"/>
                <w:sz w:val="24"/>
                <w:szCs w:val="24"/>
                <w:lang w:eastAsia="sl-SI"/>
              </w:rPr>
              <w:t>5</w:t>
            </w:r>
          </w:p>
        </w:tc>
        <w:tc>
          <w:tcPr>
            <w:tcW w:w="529" w:type="pct"/>
            <w:tcBorders>
              <w:top w:val="nil"/>
              <w:left w:val="nil"/>
              <w:bottom w:val="single" w:sz="4" w:space="0" w:color="auto"/>
              <w:right w:val="single" w:sz="4" w:space="0" w:color="auto"/>
            </w:tcBorders>
            <w:noWrap/>
            <w:vAlign w:val="center"/>
          </w:tcPr>
          <w:p w14:paraId="10108C1A"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377" w:type="pct"/>
            <w:tcBorders>
              <w:top w:val="nil"/>
              <w:left w:val="single" w:sz="4" w:space="0" w:color="auto"/>
              <w:bottom w:val="single" w:sz="8" w:space="0" w:color="auto"/>
              <w:right w:val="single" w:sz="4" w:space="0" w:color="auto"/>
            </w:tcBorders>
            <w:shd w:val="clear" w:color="auto" w:fill="auto"/>
            <w:noWrap/>
            <w:vAlign w:val="bottom"/>
            <w:hideMark/>
          </w:tcPr>
          <w:p w14:paraId="65DB82D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8" w:space="0" w:color="auto"/>
              <w:right w:val="single" w:sz="4" w:space="0" w:color="auto"/>
            </w:tcBorders>
            <w:shd w:val="clear" w:color="auto" w:fill="auto"/>
            <w:noWrap/>
            <w:vAlign w:val="bottom"/>
            <w:hideMark/>
          </w:tcPr>
          <w:p w14:paraId="3137FB5A"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17A5127A" w14:textId="77777777" w:rsidTr="002C5CE6">
        <w:trPr>
          <w:trHeight w:val="396"/>
        </w:trPr>
        <w:tc>
          <w:tcPr>
            <w:tcW w:w="547" w:type="pct"/>
            <w:tcBorders>
              <w:left w:val="single" w:sz="8" w:space="0" w:color="auto"/>
              <w:bottom w:val="nil"/>
              <w:right w:val="nil"/>
            </w:tcBorders>
            <w:shd w:val="clear" w:color="auto" w:fill="auto"/>
            <w:vAlign w:val="center"/>
            <w:hideMark/>
          </w:tcPr>
          <w:p w14:paraId="1AC529E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8E6320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1661" w:type="pct"/>
            <w:tcBorders>
              <w:top w:val="single" w:sz="8" w:space="0" w:color="auto"/>
              <w:left w:val="nil"/>
              <w:bottom w:val="single" w:sz="4" w:space="0" w:color="auto"/>
              <w:right w:val="single" w:sz="4" w:space="0" w:color="auto"/>
            </w:tcBorders>
            <w:shd w:val="clear" w:color="auto" w:fill="auto"/>
            <w:noWrap/>
            <w:vAlign w:val="center"/>
            <w:hideMark/>
          </w:tcPr>
          <w:p w14:paraId="5219201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FE4990">
              <w:rPr>
                <w:rFonts w:asciiTheme="minorHAnsi" w:hAnsiTheme="minorHAnsi" w:cstheme="minorHAnsi"/>
                <w:color w:val="000000"/>
                <w:sz w:val="24"/>
                <w:szCs w:val="24"/>
                <w:lang w:eastAsia="sl-SI"/>
              </w:rPr>
              <w:t xml:space="preserve">Zg. Visole-Visole 74-Tinjska gora 49-OŠ </w:t>
            </w:r>
            <w:proofErr w:type="spellStart"/>
            <w:r w:rsidRPr="00FE4990">
              <w:rPr>
                <w:rFonts w:asciiTheme="minorHAnsi" w:hAnsiTheme="minorHAnsi" w:cstheme="minorHAnsi"/>
                <w:color w:val="000000"/>
                <w:sz w:val="24"/>
                <w:szCs w:val="24"/>
                <w:lang w:eastAsia="sl-SI"/>
              </w:rPr>
              <w:t>V.Tinje</w:t>
            </w:r>
            <w:proofErr w:type="spellEnd"/>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28F0D00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3,33</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39693C7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nil"/>
              <w:left w:val="nil"/>
              <w:bottom w:val="single" w:sz="4" w:space="0" w:color="auto"/>
              <w:right w:val="single" w:sz="4" w:space="0" w:color="auto"/>
            </w:tcBorders>
            <w:noWrap/>
            <w:vAlign w:val="center"/>
          </w:tcPr>
          <w:p w14:paraId="1541633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8891C5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0F10EEC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25D49032" w14:textId="77777777" w:rsidTr="002C5CE6">
        <w:trPr>
          <w:trHeight w:val="315"/>
        </w:trPr>
        <w:tc>
          <w:tcPr>
            <w:tcW w:w="547" w:type="pct"/>
            <w:tcBorders>
              <w:top w:val="nil"/>
              <w:left w:val="single" w:sz="8" w:space="0" w:color="auto"/>
              <w:right w:val="nil"/>
            </w:tcBorders>
            <w:shd w:val="clear" w:color="auto" w:fill="auto"/>
            <w:noWrap/>
            <w:vAlign w:val="center"/>
            <w:hideMark/>
          </w:tcPr>
          <w:p w14:paraId="32C27F0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6A91006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1661" w:type="pct"/>
            <w:tcBorders>
              <w:top w:val="nil"/>
              <w:left w:val="nil"/>
              <w:bottom w:val="single" w:sz="4" w:space="0" w:color="auto"/>
              <w:right w:val="single" w:sz="4" w:space="0" w:color="auto"/>
            </w:tcBorders>
            <w:shd w:val="clear" w:color="auto" w:fill="auto"/>
            <w:noWrap/>
            <w:vAlign w:val="center"/>
            <w:hideMark/>
          </w:tcPr>
          <w:p w14:paraId="57C9FBE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60D25">
              <w:rPr>
                <w:rFonts w:asciiTheme="minorHAnsi" w:hAnsiTheme="minorHAnsi" w:cstheme="minorHAnsi"/>
                <w:color w:val="000000"/>
                <w:sz w:val="24"/>
                <w:szCs w:val="24"/>
                <w:lang w:eastAsia="sl-SI"/>
              </w:rPr>
              <w:t xml:space="preserve">Urh kapela-Urh 14-OŠ </w:t>
            </w:r>
            <w:proofErr w:type="spellStart"/>
            <w:r w:rsidRPr="00360D25">
              <w:rPr>
                <w:rFonts w:asciiTheme="minorHAnsi" w:hAnsiTheme="minorHAnsi" w:cstheme="minorHAnsi"/>
                <w:color w:val="000000"/>
                <w:sz w:val="24"/>
                <w:szCs w:val="24"/>
                <w:lang w:eastAsia="sl-SI"/>
              </w:rPr>
              <w:t>V.Tinje</w:t>
            </w:r>
            <w:proofErr w:type="spellEnd"/>
          </w:p>
        </w:tc>
        <w:tc>
          <w:tcPr>
            <w:tcW w:w="529" w:type="pct"/>
            <w:tcBorders>
              <w:top w:val="nil"/>
              <w:left w:val="nil"/>
              <w:bottom w:val="single" w:sz="4" w:space="0" w:color="auto"/>
              <w:right w:val="single" w:sz="4" w:space="0" w:color="auto"/>
            </w:tcBorders>
            <w:shd w:val="clear" w:color="auto" w:fill="auto"/>
            <w:noWrap/>
            <w:vAlign w:val="center"/>
            <w:hideMark/>
          </w:tcPr>
          <w:p w14:paraId="7AD1065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4,54</w:t>
            </w:r>
          </w:p>
        </w:tc>
        <w:tc>
          <w:tcPr>
            <w:tcW w:w="605" w:type="pct"/>
            <w:tcBorders>
              <w:top w:val="nil"/>
              <w:left w:val="nil"/>
              <w:bottom w:val="single" w:sz="4" w:space="0" w:color="auto"/>
              <w:right w:val="single" w:sz="4" w:space="0" w:color="auto"/>
            </w:tcBorders>
            <w:shd w:val="clear" w:color="auto" w:fill="auto"/>
            <w:noWrap/>
            <w:vAlign w:val="center"/>
            <w:hideMark/>
          </w:tcPr>
          <w:p w14:paraId="3FECE70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529" w:type="pct"/>
            <w:tcBorders>
              <w:top w:val="nil"/>
              <w:left w:val="nil"/>
              <w:bottom w:val="single" w:sz="4" w:space="0" w:color="auto"/>
              <w:right w:val="single" w:sz="4" w:space="0" w:color="auto"/>
            </w:tcBorders>
            <w:noWrap/>
            <w:vAlign w:val="center"/>
          </w:tcPr>
          <w:p w14:paraId="7E681D5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B3B2B2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7F2B9F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25E586FA" w14:textId="77777777" w:rsidTr="002C5CE6">
        <w:trPr>
          <w:trHeight w:val="315"/>
        </w:trPr>
        <w:tc>
          <w:tcPr>
            <w:tcW w:w="547" w:type="pct"/>
            <w:tcBorders>
              <w:top w:val="nil"/>
              <w:left w:val="single" w:sz="8" w:space="0" w:color="auto"/>
              <w:right w:val="nil"/>
            </w:tcBorders>
            <w:shd w:val="clear" w:color="auto" w:fill="auto"/>
            <w:noWrap/>
            <w:vAlign w:val="center"/>
            <w:hideMark/>
          </w:tcPr>
          <w:p w14:paraId="66AC9DBC"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p w14:paraId="072C31C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57D87A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1661" w:type="pct"/>
            <w:tcBorders>
              <w:top w:val="nil"/>
              <w:left w:val="nil"/>
              <w:bottom w:val="single" w:sz="4" w:space="0" w:color="auto"/>
              <w:right w:val="single" w:sz="4" w:space="0" w:color="auto"/>
            </w:tcBorders>
            <w:shd w:val="clear" w:color="auto" w:fill="auto"/>
            <w:noWrap/>
            <w:vAlign w:val="center"/>
            <w:hideMark/>
          </w:tcPr>
          <w:p w14:paraId="7BC95FD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60D25">
              <w:rPr>
                <w:rFonts w:asciiTheme="minorHAnsi" w:hAnsiTheme="minorHAnsi" w:cstheme="minorHAnsi"/>
                <w:color w:val="000000"/>
                <w:sz w:val="24"/>
                <w:szCs w:val="24"/>
                <w:lang w:eastAsia="sl-SI"/>
              </w:rPr>
              <w:t xml:space="preserve">Planina pod Šumikom 23-Juršnik-OŠ </w:t>
            </w:r>
            <w:proofErr w:type="spellStart"/>
            <w:r w:rsidRPr="00360D25">
              <w:rPr>
                <w:rFonts w:asciiTheme="minorHAnsi" w:hAnsiTheme="minorHAnsi" w:cstheme="minorHAnsi"/>
                <w:color w:val="000000"/>
                <w:sz w:val="24"/>
                <w:szCs w:val="24"/>
                <w:lang w:eastAsia="sl-SI"/>
              </w:rPr>
              <w:t>V.Tinje</w:t>
            </w:r>
            <w:proofErr w:type="spellEnd"/>
          </w:p>
        </w:tc>
        <w:tc>
          <w:tcPr>
            <w:tcW w:w="529" w:type="pct"/>
            <w:tcBorders>
              <w:top w:val="nil"/>
              <w:left w:val="nil"/>
              <w:bottom w:val="single" w:sz="4" w:space="0" w:color="auto"/>
              <w:right w:val="single" w:sz="4" w:space="0" w:color="auto"/>
            </w:tcBorders>
            <w:shd w:val="clear" w:color="auto" w:fill="auto"/>
            <w:noWrap/>
            <w:vAlign w:val="center"/>
            <w:hideMark/>
          </w:tcPr>
          <w:p w14:paraId="776E9CF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5,06</w:t>
            </w:r>
          </w:p>
        </w:tc>
        <w:tc>
          <w:tcPr>
            <w:tcW w:w="605" w:type="pct"/>
            <w:tcBorders>
              <w:top w:val="nil"/>
              <w:left w:val="nil"/>
              <w:bottom w:val="single" w:sz="4" w:space="0" w:color="auto"/>
              <w:right w:val="single" w:sz="4" w:space="0" w:color="auto"/>
            </w:tcBorders>
            <w:shd w:val="clear" w:color="auto" w:fill="auto"/>
            <w:noWrap/>
            <w:vAlign w:val="center"/>
            <w:hideMark/>
          </w:tcPr>
          <w:p w14:paraId="69886BE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529" w:type="pct"/>
            <w:tcBorders>
              <w:top w:val="nil"/>
              <w:left w:val="nil"/>
              <w:bottom w:val="single" w:sz="4" w:space="0" w:color="auto"/>
              <w:right w:val="single" w:sz="4" w:space="0" w:color="auto"/>
            </w:tcBorders>
            <w:noWrap/>
            <w:vAlign w:val="center"/>
          </w:tcPr>
          <w:p w14:paraId="31A02B0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89E6DAC"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0E2550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A0DEE" w:rsidRPr="00735560" w14:paraId="127EBB77" w14:textId="77777777" w:rsidTr="002C5CE6">
        <w:trPr>
          <w:trHeight w:val="315"/>
        </w:trPr>
        <w:tc>
          <w:tcPr>
            <w:tcW w:w="547" w:type="pct"/>
            <w:tcBorders>
              <w:top w:val="nil"/>
              <w:left w:val="single" w:sz="8" w:space="0" w:color="auto"/>
              <w:right w:val="nil"/>
            </w:tcBorders>
            <w:shd w:val="clear" w:color="auto" w:fill="auto"/>
            <w:noWrap/>
            <w:vAlign w:val="center"/>
          </w:tcPr>
          <w:p w14:paraId="7177E19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1F161D3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c>
          <w:tcPr>
            <w:tcW w:w="1661" w:type="pct"/>
            <w:tcBorders>
              <w:top w:val="nil"/>
              <w:left w:val="nil"/>
              <w:bottom w:val="single" w:sz="4" w:space="0" w:color="auto"/>
              <w:right w:val="single" w:sz="4" w:space="0" w:color="auto"/>
            </w:tcBorders>
            <w:shd w:val="clear" w:color="auto" w:fill="auto"/>
            <w:noWrap/>
            <w:vAlign w:val="center"/>
          </w:tcPr>
          <w:p w14:paraId="2E6CC72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E730D6">
              <w:rPr>
                <w:rFonts w:asciiTheme="minorHAnsi" w:hAnsiTheme="minorHAnsi" w:cstheme="minorHAnsi"/>
                <w:strike/>
                <w:color w:val="EE0000"/>
                <w:sz w:val="24"/>
                <w:szCs w:val="24"/>
                <w:lang w:eastAsia="sl-SI"/>
              </w:rPr>
              <w:t>Trije Kralji</w:t>
            </w:r>
            <w:r w:rsidRPr="00360D25">
              <w:rPr>
                <w:rFonts w:asciiTheme="minorHAnsi" w:hAnsiTheme="minorHAnsi" w:cstheme="minorHAnsi"/>
                <w:color w:val="000000"/>
                <w:sz w:val="24"/>
                <w:szCs w:val="24"/>
                <w:lang w:eastAsia="sl-SI"/>
              </w:rPr>
              <w:t xml:space="preserve">-Planina pod Šumikom 15-Juršnik-OŠ </w:t>
            </w:r>
            <w:proofErr w:type="spellStart"/>
            <w:r w:rsidRPr="00360D25">
              <w:rPr>
                <w:rFonts w:asciiTheme="minorHAnsi" w:hAnsiTheme="minorHAnsi" w:cstheme="minorHAnsi"/>
                <w:color w:val="000000"/>
                <w:sz w:val="24"/>
                <w:szCs w:val="24"/>
                <w:lang w:eastAsia="sl-SI"/>
              </w:rPr>
              <w:t>V.Tinje</w:t>
            </w:r>
            <w:proofErr w:type="spellEnd"/>
          </w:p>
        </w:tc>
        <w:tc>
          <w:tcPr>
            <w:tcW w:w="529" w:type="pct"/>
            <w:tcBorders>
              <w:top w:val="nil"/>
              <w:left w:val="nil"/>
              <w:bottom w:val="single" w:sz="4" w:space="0" w:color="auto"/>
              <w:right w:val="single" w:sz="4" w:space="0" w:color="auto"/>
            </w:tcBorders>
            <w:shd w:val="clear" w:color="auto" w:fill="auto"/>
            <w:noWrap/>
            <w:vAlign w:val="center"/>
          </w:tcPr>
          <w:p w14:paraId="1E206DF9" w14:textId="58975147" w:rsidR="008A0DEE" w:rsidRPr="00735560" w:rsidRDefault="00E730D6" w:rsidP="008A0DEE">
            <w:pPr>
              <w:spacing w:after="0" w:line="240" w:lineRule="auto"/>
              <w:jc w:val="center"/>
              <w:rPr>
                <w:rFonts w:asciiTheme="minorHAnsi" w:hAnsiTheme="minorHAnsi" w:cstheme="minorHAnsi"/>
                <w:color w:val="000000"/>
                <w:sz w:val="24"/>
                <w:szCs w:val="24"/>
                <w:lang w:eastAsia="sl-SI"/>
              </w:rPr>
            </w:pPr>
            <w:r w:rsidRPr="00E730D6">
              <w:rPr>
                <w:rFonts w:asciiTheme="minorHAnsi" w:hAnsiTheme="minorHAnsi" w:cstheme="minorHAnsi"/>
                <w:color w:val="EE0000"/>
                <w:sz w:val="24"/>
                <w:szCs w:val="24"/>
                <w:lang w:eastAsia="sl-SI"/>
              </w:rPr>
              <w:t>8,37</w:t>
            </w:r>
          </w:p>
        </w:tc>
        <w:tc>
          <w:tcPr>
            <w:tcW w:w="605" w:type="pct"/>
            <w:tcBorders>
              <w:top w:val="nil"/>
              <w:left w:val="nil"/>
              <w:bottom w:val="single" w:sz="4" w:space="0" w:color="auto"/>
              <w:right w:val="single" w:sz="4" w:space="0" w:color="auto"/>
            </w:tcBorders>
            <w:shd w:val="clear" w:color="auto" w:fill="auto"/>
            <w:noWrap/>
            <w:vAlign w:val="center"/>
          </w:tcPr>
          <w:p w14:paraId="5D279E48"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529" w:type="pct"/>
            <w:tcBorders>
              <w:top w:val="nil"/>
              <w:left w:val="nil"/>
              <w:bottom w:val="single" w:sz="4" w:space="0" w:color="auto"/>
              <w:right w:val="single" w:sz="4" w:space="0" w:color="auto"/>
            </w:tcBorders>
            <w:noWrap/>
            <w:vAlign w:val="center"/>
          </w:tcPr>
          <w:p w14:paraId="53F00C2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3B0FA98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62E8A7E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r>
      <w:tr w:rsidR="008A0DEE" w:rsidRPr="00735560" w14:paraId="54020E08" w14:textId="77777777" w:rsidTr="002C5CE6">
        <w:trPr>
          <w:trHeight w:val="315"/>
        </w:trPr>
        <w:tc>
          <w:tcPr>
            <w:tcW w:w="547" w:type="pct"/>
            <w:tcBorders>
              <w:top w:val="nil"/>
              <w:left w:val="single" w:sz="8" w:space="0" w:color="auto"/>
              <w:right w:val="nil"/>
            </w:tcBorders>
            <w:shd w:val="clear" w:color="auto" w:fill="auto"/>
            <w:noWrap/>
            <w:vAlign w:val="center"/>
          </w:tcPr>
          <w:p w14:paraId="22EA769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17D40E5E" w14:textId="77777777" w:rsidR="008A0DEE"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1661" w:type="pct"/>
            <w:tcBorders>
              <w:top w:val="nil"/>
              <w:left w:val="nil"/>
              <w:bottom w:val="single" w:sz="4" w:space="0" w:color="auto"/>
              <w:right w:val="single" w:sz="4" w:space="0" w:color="auto"/>
            </w:tcBorders>
            <w:shd w:val="clear" w:color="auto" w:fill="auto"/>
            <w:noWrap/>
            <w:vAlign w:val="center"/>
          </w:tcPr>
          <w:p w14:paraId="3D37F6A1" w14:textId="77777777" w:rsidR="008A0DEE" w:rsidRPr="00360D25" w:rsidRDefault="008A0DEE" w:rsidP="008A0DEE">
            <w:pPr>
              <w:spacing w:after="0" w:line="240" w:lineRule="auto"/>
              <w:jc w:val="left"/>
              <w:rPr>
                <w:rFonts w:asciiTheme="minorHAnsi" w:hAnsiTheme="minorHAnsi" w:cstheme="minorHAnsi"/>
                <w:color w:val="000000"/>
                <w:sz w:val="24"/>
                <w:szCs w:val="24"/>
                <w:lang w:eastAsia="sl-SI"/>
              </w:rPr>
            </w:pPr>
            <w:r w:rsidRPr="00130C8D">
              <w:rPr>
                <w:rFonts w:asciiTheme="minorHAnsi" w:hAnsiTheme="minorHAnsi" w:cstheme="minorHAnsi"/>
                <w:color w:val="000000"/>
                <w:sz w:val="24"/>
                <w:szCs w:val="24"/>
                <w:lang w:eastAsia="sl-SI"/>
              </w:rPr>
              <w:t xml:space="preserve">OŠ </w:t>
            </w:r>
            <w:proofErr w:type="spellStart"/>
            <w:r w:rsidRPr="00130C8D">
              <w:rPr>
                <w:rFonts w:asciiTheme="minorHAnsi" w:hAnsiTheme="minorHAnsi" w:cstheme="minorHAnsi"/>
                <w:color w:val="000000"/>
                <w:sz w:val="24"/>
                <w:szCs w:val="24"/>
                <w:lang w:eastAsia="sl-SI"/>
              </w:rPr>
              <w:t>V.Tinje</w:t>
            </w:r>
            <w:proofErr w:type="spellEnd"/>
            <w:r w:rsidRPr="00130C8D">
              <w:rPr>
                <w:rFonts w:asciiTheme="minorHAnsi" w:hAnsiTheme="minorHAnsi" w:cstheme="minorHAnsi"/>
                <w:color w:val="000000"/>
                <w:sz w:val="24"/>
                <w:szCs w:val="24"/>
                <w:lang w:eastAsia="sl-SI"/>
              </w:rPr>
              <w:t>-Tinjska gora 49</w:t>
            </w:r>
          </w:p>
        </w:tc>
        <w:tc>
          <w:tcPr>
            <w:tcW w:w="529" w:type="pct"/>
            <w:tcBorders>
              <w:top w:val="nil"/>
              <w:left w:val="nil"/>
              <w:bottom w:val="single" w:sz="4" w:space="0" w:color="auto"/>
              <w:right w:val="single" w:sz="4" w:space="0" w:color="auto"/>
            </w:tcBorders>
            <w:shd w:val="clear" w:color="auto" w:fill="auto"/>
            <w:noWrap/>
            <w:vAlign w:val="center"/>
          </w:tcPr>
          <w:p w14:paraId="26FD4718" w14:textId="77777777" w:rsidR="008A0DEE"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1,94</w:t>
            </w:r>
          </w:p>
        </w:tc>
        <w:tc>
          <w:tcPr>
            <w:tcW w:w="605" w:type="pct"/>
            <w:tcBorders>
              <w:top w:val="nil"/>
              <w:left w:val="nil"/>
              <w:bottom w:val="single" w:sz="4" w:space="0" w:color="auto"/>
              <w:right w:val="single" w:sz="4" w:space="0" w:color="auto"/>
            </w:tcBorders>
            <w:shd w:val="clear" w:color="auto" w:fill="auto"/>
            <w:noWrap/>
            <w:vAlign w:val="center"/>
          </w:tcPr>
          <w:p w14:paraId="5D9D3DEE" w14:textId="77777777" w:rsidR="008A0DEE"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529" w:type="pct"/>
            <w:tcBorders>
              <w:top w:val="nil"/>
              <w:left w:val="nil"/>
              <w:bottom w:val="single" w:sz="4" w:space="0" w:color="auto"/>
              <w:right w:val="single" w:sz="4" w:space="0" w:color="auto"/>
            </w:tcBorders>
            <w:noWrap/>
            <w:vAlign w:val="center"/>
          </w:tcPr>
          <w:p w14:paraId="745DC7F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4CCD869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03B1B890"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r>
      <w:tr w:rsidR="008A0DEE" w:rsidRPr="00735560" w14:paraId="3B1FC08B" w14:textId="77777777" w:rsidTr="002C5CE6">
        <w:trPr>
          <w:trHeight w:val="315"/>
        </w:trPr>
        <w:tc>
          <w:tcPr>
            <w:tcW w:w="547" w:type="pct"/>
            <w:tcBorders>
              <w:left w:val="single" w:sz="8" w:space="0" w:color="auto"/>
              <w:bottom w:val="single" w:sz="4" w:space="0" w:color="auto"/>
              <w:right w:val="nil"/>
            </w:tcBorders>
            <w:shd w:val="clear" w:color="auto" w:fill="auto"/>
            <w:noWrap/>
            <w:vAlign w:val="center"/>
            <w:hideMark/>
          </w:tcPr>
          <w:p w14:paraId="6DE118B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F7D9C6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40E56A7D"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130C8D">
              <w:rPr>
                <w:rFonts w:asciiTheme="minorHAnsi" w:hAnsiTheme="minorHAnsi" w:cstheme="minorHAnsi"/>
                <w:color w:val="000000"/>
                <w:sz w:val="24"/>
                <w:szCs w:val="24"/>
                <w:lang w:eastAsia="sl-SI"/>
              </w:rPr>
              <w:t xml:space="preserve">OŠ </w:t>
            </w:r>
            <w:proofErr w:type="spellStart"/>
            <w:r w:rsidRPr="00130C8D">
              <w:rPr>
                <w:rFonts w:asciiTheme="minorHAnsi" w:hAnsiTheme="minorHAnsi" w:cstheme="minorHAnsi"/>
                <w:color w:val="000000"/>
                <w:sz w:val="24"/>
                <w:szCs w:val="24"/>
                <w:lang w:eastAsia="sl-SI"/>
              </w:rPr>
              <w:t>V.Tinje</w:t>
            </w:r>
            <w:proofErr w:type="spellEnd"/>
            <w:r w:rsidRPr="00130C8D">
              <w:rPr>
                <w:rFonts w:asciiTheme="minorHAnsi" w:hAnsiTheme="minorHAnsi" w:cstheme="minorHAnsi"/>
                <w:color w:val="000000"/>
                <w:sz w:val="24"/>
                <w:szCs w:val="24"/>
                <w:lang w:eastAsia="sl-SI"/>
              </w:rPr>
              <w:t>-Juršnik-Planina pod Šumikom 23-Planina pod Šumikom 15-</w:t>
            </w:r>
            <w:r w:rsidRPr="00E730D6">
              <w:rPr>
                <w:rFonts w:asciiTheme="minorHAnsi" w:hAnsiTheme="minorHAnsi" w:cstheme="minorHAnsi"/>
                <w:strike/>
                <w:color w:val="EE0000"/>
                <w:sz w:val="24"/>
                <w:szCs w:val="24"/>
                <w:lang w:eastAsia="sl-SI"/>
              </w:rPr>
              <w:t>Trije Kralji</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3C33263C" w14:textId="3F76A9FC" w:rsidR="008A0DEE" w:rsidRPr="00735560" w:rsidRDefault="00E730D6" w:rsidP="008A0DEE">
            <w:pPr>
              <w:spacing w:after="0" w:line="240" w:lineRule="auto"/>
              <w:jc w:val="center"/>
              <w:rPr>
                <w:rFonts w:asciiTheme="minorHAnsi" w:hAnsiTheme="minorHAnsi" w:cstheme="minorHAnsi"/>
                <w:color w:val="000000"/>
                <w:sz w:val="24"/>
                <w:szCs w:val="24"/>
                <w:lang w:eastAsia="sl-SI"/>
              </w:rPr>
            </w:pPr>
            <w:r w:rsidRPr="00E730D6">
              <w:rPr>
                <w:rFonts w:asciiTheme="minorHAnsi" w:hAnsiTheme="minorHAnsi" w:cstheme="minorHAnsi"/>
                <w:color w:val="EE0000"/>
                <w:sz w:val="24"/>
                <w:szCs w:val="24"/>
                <w:lang w:eastAsia="sl-SI"/>
              </w:rPr>
              <w:t>8,37</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114EAA0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529" w:type="pct"/>
            <w:tcBorders>
              <w:top w:val="nil"/>
              <w:left w:val="nil"/>
              <w:bottom w:val="single" w:sz="4" w:space="0" w:color="auto"/>
              <w:right w:val="single" w:sz="4" w:space="0" w:color="auto"/>
            </w:tcBorders>
            <w:noWrap/>
            <w:vAlign w:val="center"/>
          </w:tcPr>
          <w:p w14:paraId="11DEC84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5586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0A0D4BC0"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6E4961EA" w14:textId="77777777" w:rsidTr="002C5CE6">
        <w:trPr>
          <w:trHeight w:val="315"/>
        </w:trPr>
        <w:tc>
          <w:tcPr>
            <w:tcW w:w="547" w:type="pct"/>
            <w:tcBorders>
              <w:top w:val="single" w:sz="4" w:space="0" w:color="auto"/>
              <w:left w:val="single" w:sz="8" w:space="0" w:color="auto"/>
              <w:bottom w:val="single" w:sz="4" w:space="0" w:color="auto"/>
              <w:right w:val="nil"/>
            </w:tcBorders>
            <w:shd w:val="clear" w:color="auto" w:fill="auto"/>
            <w:noWrap/>
            <w:vAlign w:val="center"/>
            <w:hideMark/>
          </w:tcPr>
          <w:p w14:paraId="4C2A6C6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Šmartno na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28CEE48"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vAlign w:val="center"/>
            <w:hideMark/>
          </w:tcPr>
          <w:p w14:paraId="439DEB3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4338BC">
              <w:rPr>
                <w:rFonts w:asciiTheme="minorHAnsi" w:hAnsiTheme="minorHAnsi" w:cstheme="minorHAnsi"/>
                <w:color w:val="000000"/>
                <w:sz w:val="24"/>
                <w:szCs w:val="24"/>
                <w:lang w:eastAsia="sl-SI"/>
              </w:rPr>
              <w:t>Frajhajm 78-Frajhajm 90-Frajhajm 87-OŠ Šmartno na Pohorju</w:t>
            </w:r>
          </w:p>
        </w:tc>
        <w:tc>
          <w:tcPr>
            <w:tcW w:w="529" w:type="pct"/>
            <w:tcBorders>
              <w:top w:val="nil"/>
              <w:left w:val="nil"/>
              <w:bottom w:val="single" w:sz="4" w:space="0" w:color="auto"/>
              <w:right w:val="single" w:sz="4" w:space="0" w:color="auto"/>
            </w:tcBorders>
            <w:shd w:val="clear" w:color="auto" w:fill="auto"/>
            <w:noWrap/>
            <w:vAlign w:val="center"/>
            <w:hideMark/>
          </w:tcPr>
          <w:p w14:paraId="1C566E0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5,80</w:t>
            </w:r>
          </w:p>
        </w:tc>
        <w:tc>
          <w:tcPr>
            <w:tcW w:w="605" w:type="pct"/>
            <w:tcBorders>
              <w:top w:val="nil"/>
              <w:left w:val="nil"/>
              <w:bottom w:val="single" w:sz="4" w:space="0" w:color="auto"/>
              <w:right w:val="single" w:sz="4" w:space="0" w:color="auto"/>
            </w:tcBorders>
            <w:shd w:val="clear" w:color="auto" w:fill="auto"/>
            <w:noWrap/>
            <w:vAlign w:val="center"/>
            <w:hideMark/>
          </w:tcPr>
          <w:p w14:paraId="3AC71D51"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529" w:type="pct"/>
            <w:tcBorders>
              <w:top w:val="single" w:sz="8" w:space="0" w:color="auto"/>
              <w:left w:val="nil"/>
              <w:bottom w:val="single" w:sz="4" w:space="0" w:color="auto"/>
              <w:right w:val="single" w:sz="4" w:space="0" w:color="auto"/>
            </w:tcBorders>
            <w:noWrap/>
            <w:vAlign w:val="center"/>
          </w:tcPr>
          <w:p w14:paraId="03BC770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0302AA0"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02E0347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328A52CE" w14:textId="77777777" w:rsidTr="002C5CE6">
        <w:trPr>
          <w:trHeight w:val="315"/>
        </w:trPr>
        <w:tc>
          <w:tcPr>
            <w:tcW w:w="547" w:type="pct"/>
            <w:tcBorders>
              <w:top w:val="single" w:sz="4" w:space="0" w:color="auto"/>
              <w:left w:val="single" w:sz="8" w:space="0" w:color="auto"/>
              <w:bottom w:val="single" w:sz="8" w:space="0" w:color="auto"/>
              <w:right w:val="nil"/>
            </w:tcBorders>
            <w:shd w:val="clear" w:color="auto" w:fill="auto"/>
            <w:noWrap/>
            <w:vAlign w:val="center"/>
            <w:hideMark/>
          </w:tcPr>
          <w:p w14:paraId="103E400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Pohorju</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F2C0EC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1840FE1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4338BC">
              <w:rPr>
                <w:rFonts w:asciiTheme="minorHAnsi" w:hAnsiTheme="minorHAnsi" w:cstheme="minorHAnsi"/>
                <w:color w:val="000000"/>
                <w:sz w:val="24"/>
                <w:szCs w:val="24"/>
                <w:lang w:eastAsia="sl-SI"/>
              </w:rPr>
              <w:t>Frajhajm 62-Frajhajm 28-Frajhajm 98-OŠ Šmartno na Pohorju</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06122A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797B607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529" w:type="pct"/>
            <w:tcBorders>
              <w:top w:val="nil"/>
              <w:left w:val="nil"/>
              <w:bottom w:val="single" w:sz="4" w:space="0" w:color="auto"/>
              <w:right w:val="single" w:sz="4" w:space="0" w:color="auto"/>
            </w:tcBorders>
            <w:noWrap/>
            <w:vAlign w:val="center"/>
          </w:tcPr>
          <w:p w14:paraId="0D31BD5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92D96"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5496A6D0"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3377E0BB" w14:textId="77777777" w:rsidTr="002C5CE6">
        <w:trPr>
          <w:trHeight w:val="315"/>
        </w:trPr>
        <w:tc>
          <w:tcPr>
            <w:tcW w:w="547" w:type="pct"/>
            <w:tcBorders>
              <w:top w:val="single" w:sz="8" w:space="0" w:color="auto"/>
              <w:left w:val="single" w:sz="8" w:space="0" w:color="auto"/>
              <w:right w:val="nil"/>
            </w:tcBorders>
            <w:shd w:val="clear" w:color="auto" w:fill="auto"/>
            <w:noWrap/>
            <w:vAlign w:val="center"/>
            <w:hideMark/>
          </w:tcPr>
          <w:p w14:paraId="7F97691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6EA8C49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center"/>
            <w:hideMark/>
          </w:tcPr>
          <w:p w14:paraId="5B8BD310"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53558A">
              <w:rPr>
                <w:rFonts w:asciiTheme="minorHAnsi" w:hAnsiTheme="minorHAnsi" w:cstheme="minorHAnsi"/>
                <w:color w:val="000000"/>
                <w:sz w:val="24"/>
                <w:szCs w:val="24"/>
                <w:lang w:eastAsia="sl-SI"/>
              </w:rPr>
              <w:t>OŠ Šmartno na Poh.-Frajhajm 87-Frajhajm 90-Frajhajm 78</w:t>
            </w:r>
          </w:p>
        </w:tc>
        <w:tc>
          <w:tcPr>
            <w:tcW w:w="529" w:type="pct"/>
            <w:tcBorders>
              <w:top w:val="nil"/>
              <w:left w:val="nil"/>
              <w:bottom w:val="single" w:sz="4" w:space="0" w:color="auto"/>
              <w:right w:val="single" w:sz="4" w:space="0" w:color="auto"/>
            </w:tcBorders>
            <w:shd w:val="clear" w:color="auto" w:fill="auto"/>
            <w:noWrap/>
            <w:vAlign w:val="center"/>
            <w:hideMark/>
          </w:tcPr>
          <w:p w14:paraId="1E2CFBC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5,81</w:t>
            </w:r>
          </w:p>
        </w:tc>
        <w:tc>
          <w:tcPr>
            <w:tcW w:w="605" w:type="pct"/>
            <w:tcBorders>
              <w:top w:val="nil"/>
              <w:left w:val="nil"/>
              <w:bottom w:val="single" w:sz="4" w:space="0" w:color="auto"/>
              <w:right w:val="single" w:sz="4" w:space="0" w:color="auto"/>
            </w:tcBorders>
            <w:shd w:val="clear" w:color="auto" w:fill="auto"/>
            <w:noWrap/>
            <w:vAlign w:val="center"/>
            <w:hideMark/>
          </w:tcPr>
          <w:p w14:paraId="3EC401D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529" w:type="pct"/>
            <w:tcBorders>
              <w:top w:val="nil"/>
              <w:left w:val="nil"/>
              <w:bottom w:val="single" w:sz="4" w:space="0" w:color="auto"/>
              <w:right w:val="single" w:sz="4" w:space="0" w:color="auto"/>
            </w:tcBorders>
            <w:noWrap/>
            <w:vAlign w:val="center"/>
          </w:tcPr>
          <w:p w14:paraId="0088962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2F58E0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1570C18"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588BBCAF" w14:textId="77777777" w:rsidTr="002C5CE6">
        <w:trPr>
          <w:trHeight w:val="315"/>
        </w:trPr>
        <w:tc>
          <w:tcPr>
            <w:tcW w:w="547" w:type="pct"/>
            <w:tcBorders>
              <w:left w:val="single" w:sz="8" w:space="0" w:color="auto"/>
              <w:right w:val="nil"/>
            </w:tcBorders>
            <w:shd w:val="clear" w:color="auto" w:fill="auto"/>
            <w:noWrap/>
            <w:vAlign w:val="center"/>
            <w:hideMark/>
          </w:tcPr>
          <w:p w14:paraId="18F5264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FCB0C9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7BAE2A8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D6374F">
              <w:rPr>
                <w:rFonts w:asciiTheme="minorHAnsi" w:hAnsiTheme="minorHAnsi" w:cstheme="minorHAnsi"/>
                <w:color w:val="000000"/>
                <w:sz w:val="24"/>
                <w:szCs w:val="24"/>
                <w:lang w:eastAsia="sl-SI"/>
              </w:rPr>
              <w:t>OŠ Šmartno na Poh.-Frajhajm 98-Frajhajm 27-Frajhajm 28-Frajhajm 62</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63A1A586"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4B57FFE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529" w:type="pct"/>
            <w:tcBorders>
              <w:top w:val="nil"/>
              <w:left w:val="nil"/>
              <w:bottom w:val="single" w:sz="4" w:space="0" w:color="auto"/>
              <w:right w:val="single" w:sz="4" w:space="0" w:color="auto"/>
            </w:tcBorders>
            <w:noWrap/>
            <w:vAlign w:val="center"/>
          </w:tcPr>
          <w:p w14:paraId="0A008B20"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5EE11"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7CEAD8CA"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08EC4704" w14:textId="77777777" w:rsidTr="002C5CE6">
        <w:trPr>
          <w:trHeight w:val="315"/>
        </w:trPr>
        <w:tc>
          <w:tcPr>
            <w:tcW w:w="547" w:type="pct"/>
            <w:tcBorders>
              <w:left w:val="single" w:sz="8" w:space="0" w:color="auto"/>
              <w:right w:val="nil"/>
            </w:tcBorders>
            <w:shd w:val="clear" w:color="auto" w:fill="auto"/>
            <w:noWrap/>
            <w:vAlign w:val="center"/>
            <w:hideMark/>
          </w:tcPr>
          <w:p w14:paraId="03D276C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240ED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4E59C6F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A14AFA">
              <w:rPr>
                <w:rFonts w:asciiTheme="minorHAnsi" w:hAnsiTheme="minorHAnsi" w:cstheme="minorHAnsi"/>
                <w:color w:val="000000"/>
                <w:sz w:val="24"/>
                <w:szCs w:val="24"/>
                <w:lang w:eastAsia="sl-SI"/>
              </w:rPr>
              <w:t>Bojtina 21-Bojtina 20-Bojtina 14-Smre</w:t>
            </w:r>
            <w:r w:rsidRPr="00A14AFA">
              <w:rPr>
                <w:rFonts w:asciiTheme="minorHAnsi" w:hAnsiTheme="minorHAnsi" w:cstheme="minorHAnsi" w:hint="cs"/>
                <w:color w:val="000000"/>
                <w:sz w:val="24"/>
                <w:szCs w:val="24"/>
                <w:lang w:eastAsia="sl-SI"/>
              </w:rPr>
              <w:t>č</w:t>
            </w:r>
            <w:r w:rsidRPr="00A14AFA">
              <w:rPr>
                <w:rFonts w:asciiTheme="minorHAnsi" w:hAnsiTheme="minorHAnsi" w:cstheme="minorHAnsi"/>
                <w:color w:val="000000"/>
                <w:sz w:val="24"/>
                <w:szCs w:val="24"/>
                <w:lang w:eastAsia="sl-SI"/>
              </w:rPr>
              <w:t>no-Šmartno na Pohorju</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6533A7E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10,77</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09BE555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529" w:type="pct"/>
            <w:tcBorders>
              <w:top w:val="nil"/>
              <w:left w:val="nil"/>
              <w:bottom w:val="single" w:sz="4" w:space="0" w:color="auto"/>
              <w:right w:val="single" w:sz="4" w:space="0" w:color="auto"/>
            </w:tcBorders>
            <w:noWrap/>
            <w:vAlign w:val="center"/>
          </w:tcPr>
          <w:p w14:paraId="65DDACF2"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0A9C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3FBE771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491C894C" w14:textId="77777777" w:rsidTr="002C5CE6">
        <w:trPr>
          <w:trHeight w:val="315"/>
        </w:trPr>
        <w:tc>
          <w:tcPr>
            <w:tcW w:w="547" w:type="pct"/>
            <w:tcBorders>
              <w:left w:val="single" w:sz="8" w:space="0" w:color="auto"/>
              <w:right w:val="nil"/>
            </w:tcBorders>
            <w:shd w:val="clear" w:color="auto" w:fill="auto"/>
            <w:noWrap/>
            <w:vAlign w:val="center"/>
            <w:hideMark/>
          </w:tcPr>
          <w:p w14:paraId="6B6D0FC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202853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45BDF6B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B4E5A">
              <w:rPr>
                <w:rFonts w:asciiTheme="minorHAnsi" w:hAnsiTheme="minorHAnsi" w:cstheme="minorHAnsi"/>
                <w:color w:val="000000"/>
                <w:sz w:val="24"/>
                <w:szCs w:val="24"/>
                <w:lang w:eastAsia="sl-SI"/>
              </w:rPr>
              <w:t>Ritoznoj 19-Kalše 3-Kalše 11-Zg.Prebukovje-Šmartno na Pohorju</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23AF5D0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199050AD"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529" w:type="pct"/>
            <w:tcBorders>
              <w:top w:val="nil"/>
              <w:left w:val="nil"/>
              <w:bottom w:val="single" w:sz="4" w:space="0" w:color="auto"/>
              <w:right w:val="single" w:sz="4" w:space="0" w:color="auto"/>
            </w:tcBorders>
            <w:noWrap/>
            <w:vAlign w:val="center"/>
          </w:tcPr>
          <w:p w14:paraId="5073B7B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CC506"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3BFF3838"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083EC3F1" w14:textId="77777777" w:rsidTr="002C5CE6">
        <w:trPr>
          <w:trHeight w:val="315"/>
        </w:trPr>
        <w:tc>
          <w:tcPr>
            <w:tcW w:w="547" w:type="pct"/>
            <w:tcBorders>
              <w:left w:val="single" w:sz="8" w:space="0" w:color="auto"/>
              <w:bottom w:val="single" w:sz="8" w:space="0" w:color="auto"/>
              <w:right w:val="nil"/>
            </w:tcBorders>
            <w:shd w:val="clear" w:color="auto" w:fill="auto"/>
            <w:noWrap/>
            <w:vAlign w:val="center"/>
            <w:hideMark/>
          </w:tcPr>
          <w:p w14:paraId="66CC07FE"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5B7DE1"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1CF8FC14"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4D57FC">
              <w:rPr>
                <w:rFonts w:asciiTheme="minorHAnsi" w:hAnsiTheme="minorHAnsi" w:cstheme="minorHAnsi"/>
                <w:color w:val="000000"/>
                <w:sz w:val="24"/>
                <w:szCs w:val="24"/>
                <w:lang w:eastAsia="sl-SI"/>
              </w:rPr>
              <w:t>Šmartno na Pohorju-Zg. Prebukovje 1-Zg. Prebukovje 43-Zg.Prebukovje  37-Zg. Prebukovje 36</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6EB4ED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5C3CD4E4"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07:25</w:t>
            </w:r>
          </w:p>
        </w:tc>
        <w:tc>
          <w:tcPr>
            <w:tcW w:w="529" w:type="pct"/>
            <w:tcBorders>
              <w:top w:val="nil"/>
              <w:left w:val="nil"/>
              <w:bottom w:val="single" w:sz="4" w:space="0" w:color="auto"/>
              <w:right w:val="single" w:sz="4" w:space="0" w:color="auto"/>
            </w:tcBorders>
            <w:noWrap/>
            <w:vAlign w:val="center"/>
          </w:tcPr>
          <w:p w14:paraId="24C0048C"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7B40E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1475DA2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5365BE55" w14:textId="77777777" w:rsidTr="002C5CE6">
        <w:trPr>
          <w:trHeight w:val="315"/>
        </w:trPr>
        <w:tc>
          <w:tcPr>
            <w:tcW w:w="547" w:type="pct"/>
            <w:tcBorders>
              <w:top w:val="single" w:sz="8" w:space="0" w:color="auto"/>
              <w:left w:val="single" w:sz="8" w:space="0" w:color="auto"/>
              <w:bottom w:val="nil"/>
              <w:right w:val="nil"/>
            </w:tcBorders>
            <w:shd w:val="clear" w:color="auto" w:fill="auto"/>
            <w:noWrap/>
            <w:vAlign w:val="center"/>
            <w:hideMark/>
          </w:tcPr>
          <w:p w14:paraId="6AEFA9B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750033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1661" w:type="pct"/>
            <w:tcBorders>
              <w:top w:val="nil"/>
              <w:left w:val="nil"/>
              <w:bottom w:val="single" w:sz="4" w:space="0" w:color="auto"/>
              <w:right w:val="single" w:sz="4" w:space="0" w:color="auto"/>
            </w:tcBorders>
            <w:shd w:val="clear" w:color="auto" w:fill="auto"/>
            <w:noWrap/>
            <w:vAlign w:val="center"/>
            <w:hideMark/>
          </w:tcPr>
          <w:p w14:paraId="239928E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D565E7">
              <w:rPr>
                <w:rFonts w:asciiTheme="minorHAnsi" w:hAnsiTheme="minorHAnsi" w:cstheme="minorHAnsi"/>
                <w:color w:val="000000"/>
                <w:sz w:val="24"/>
                <w:szCs w:val="24"/>
                <w:lang w:eastAsia="sl-SI"/>
              </w:rPr>
              <w:t>Šmartno na Pohorju-Smre</w:t>
            </w:r>
            <w:r w:rsidRPr="00D565E7">
              <w:rPr>
                <w:rFonts w:asciiTheme="minorHAnsi" w:hAnsiTheme="minorHAnsi" w:cstheme="minorHAnsi" w:hint="cs"/>
                <w:color w:val="000000"/>
                <w:sz w:val="24"/>
                <w:szCs w:val="24"/>
                <w:lang w:eastAsia="sl-SI"/>
              </w:rPr>
              <w:t>č</w:t>
            </w:r>
            <w:r w:rsidRPr="00D565E7">
              <w:rPr>
                <w:rFonts w:asciiTheme="minorHAnsi" w:hAnsiTheme="minorHAnsi" w:cstheme="minorHAnsi"/>
                <w:color w:val="000000"/>
                <w:sz w:val="24"/>
                <w:szCs w:val="24"/>
                <w:lang w:eastAsia="sl-SI"/>
              </w:rPr>
              <w:t>no-Bojtina 14-Bojtina 20-Bojtina 21</w:t>
            </w:r>
          </w:p>
        </w:tc>
        <w:tc>
          <w:tcPr>
            <w:tcW w:w="529" w:type="pct"/>
            <w:tcBorders>
              <w:top w:val="nil"/>
              <w:left w:val="nil"/>
              <w:bottom w:val="single" w:sz="4" w:space="0" w:color="auto"/>
              <w:right w:val="single" w:sz="4" w:space="0" w:color="auto"/>
            </w:tcBorders>
            <w:shd w:val="clear" w:color="auto" w:fill="auto"/>
            <w:noWrap/>
            <w:vAlign w:val="center"/>
            <w:hideMark/>
          </w:tcPr>
          <w:p w14:paraId="45C4104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10,78</w:t>
            </w:r>
          </w:p>
        </w:tc>
        <w:tc>
          <w:tcPr>
            <w:tcW w:w="605" w:type="pct"/>
            <w:tcBorders>
              <w:top w:val="nil"/>
              <w:left w:val="nil"/>
              <w:bottom w:val="single" w:sz="4" w:space="0" w:color="auto"/>
              <w:right w:val="single" w:sz="4" w:space="0" w:color="auto"/>
            </w:tcBorders>
            <w:shd w:val="clear" w:color="auto" w:fill="auto"/>
            <w:noWrap/>
            <w:vAlign w:val="center"/>
            <w:hideMark/>
          </w:tcPr>
          <w:p w14:paraId="0DB110C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nil"/>
              <w:left w:val="nil"/>
              <w:bottom w:val="single" w:sz="4" w:space="0" w:color="auto"/>
              <w:right w:val="single" w:sz="4" w:space="0" w:color="auto"/>
            </w:tcBorders>
            <w:noWrap/>
            <w:vAlign w:val="center"/>
          </w:tcPr>
          <w:p w14:paraId="5CDDFA8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AE13BDA"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DC1EB1E"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5A8E77D7"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014393F5"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000000" w:fill="FFFFFF"/>
            <w:noWrap/>
            <w:vAlign w:val="center"/>
            <w:hideMark/>
          </w:tcPr>
          <w:p w14:paraId="188FBFA6"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1661" w:type="pct"/>
            <w:tcBorders>
              <w:top w:val="nil"/>
              <w:left w:val="nil"/>
              <w:bottom w:val="single" w:sz="4" w:space="0" w:color="auto"/>
              <w:right w:val="single" w:sz="4" w:space="0" w:color="auto"/>
            </w:tcBorders>
            <w:shd w:val="clear" w:color="000000" w:fill="FFFFFF"/>
            <w:noWrap/>
            <w:vAlign w:val="center"/>
            <w:hideMark/>
          </w:tcPr>
          <w:p w14:paraId="5DB80C2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4366E0">
              <w:rPr>
                <w:rFonts w:asciiTheme="minorHAnsi" w:hAnsiTheme="minorHAnsi" w:cstheme="minorHAnsi"/>
                <w:color w:val="000000"/>
                <w:sz w:val="24"/>
                <w:szCs w:val="24"/>
                <w:lang w:eastAsia="sl-SI"/>
              </w:rPr>
              <w:t>Zg. Prebukovje 36-Zg. Prebukovje 43-Zg.Prebukovje 1-Šmartno na Pohorju</w:t>
            </w:r>
          </w:p>
        </w:tc>
        <w:tc>
          <w:tcPr>
            <w:tcW w:w="529" w:type="pct"/>
            <w:tcBorders>
              <w:top w:val="nil"/>
              <w:left w:val="nil"/>
              <w:bottom w:val="single" w:sz="4" w:space="0" w:color="auto"/>
              <w:right w:val="single" w:sz="4" w:space="0" w:color="auto"/>
            </w:tcBorders>
            <w:shd w:val="clear" w:color="000000" w:fill="FFFFFF"/>
            <w:noWrap/>
            <w:vAlign w:val="center"/>
            <w:hideMark/>
          </w:tcPr>
          <w:p w14:paraId="78B66EF8"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605" w:type="pct"/>
            <w:tcBorders>
              <w:top w:val="nil"/>
              <w:left w:val="nil"/>
              <w:bottom w:val="single" w:sz="4" w:space="0" w:color="auto"/>
              <w:right w:val="single" w:sz="4" w:space="0" w:color="auto"/>
            </w:tcBorders>
            <w:shd w:val="clear" w:color="000000" w:fill="FFFFFF"/>
            <w:noWrap/>
            <w:vAlign w:val="center"/>
            <w:hideMark/>
          </w:tcPr>
          <w:p w14:paraId="09CC16E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noWrap/>
            <w:vAlign w:val="center"/>
          </w:tcPr>
          <w:p w14:paraId="75988598"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74A0FF3"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F52E7A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2B63DE65"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26986287" w14:textId="77777777" w:rsidR="005F2F84" w:rsidRPr="00735560" w:rsidRDefault="005F2F84" w:rsidP="005F2F84">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000000" w:fill="FFFFFF"/>
            <w:noWrap/>
            <w:vAlign w:val="center"/>
            <w:hideMark/>
          </w:tcPr>
          <w:p w14:paraId="3F088C57"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1661" w:type="pct"/>
            <w:tcBorders>
              <w:top w:val="nil"/>
              <w:left w:val="nil"/>
              <w:bottom w:val="single" w:sz="4" w:space="0" w:color="auto"/>
              <w:right w:val="single" w:sz="4" w:space="0" w:color="auto"/>
            </w:tcBorders>
            <w:shd w:val="clear" w:color="000000" w:fill="FFFFFF"/>
            <w:noWrap/>
            <w:vAlign w:val="center"/>
            <w:hideMark/>
          </w:tcPr>
          <w:p w14:paraId="45FCC165"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A9273B">
              <w:rPr>
                <w:rFonts w:asciiTheme="minorHAnsi" w:hAnsiTheme="minorHAnsi" w:cstheme="minorHAnsi"/>
                <w:color w:val="000000"/>
                <w:sz w:val="24"/>
                <w:szCs w:val="24"/>
                <w:lang w:eastAsia="sl-SI"/>
              </w:rPr>
              <w:t>Šmartno na Pohorju-Zg. Prebukovje-Kalše 11-Kalše 3-</w:t>
            </w:r>
            <w:r w:rsidRPr="00A9273B">
              <w:rPr>
                <w:rFonts w:asciiTheme="minorHAnsi" w:hAnsiTheme="minorHAnsi" w:cstheme="minorHAnsi"/>
                <w:color w:val="000000"/>
                <w:sz w:val="24"/>
                <w:szCs w:val="24"/>
                <w:lang w:eastAsia="sl-SI"/>
              </w:rPr>
              <w:lastRenderedPageBreak/>
              <w:t>Ritoznoj 19</w:t>
            </w:r>
          </w:p>
        </w:tc>
        <w:tc>
          <w:tcPr>
            <w:tcW w:w="529" w:type="pct"/>
            <w:tcBorders>
              <w:top w:val="nil"/>
              <w:left w:val="nil"/>
              <w:bottom w:val="single" w:sz="4" w:space="0" w:color="auto"/>
              <w:right w:val="single" w:sz="4" w:space="0" w:color="auto"/>
            </w:tcBorders>
            <w:shd w:val="clear" w:color="000000" w:fill="FFFFFF"/>
            <w:noWrap/>
            <w:vAlign w:val="center"/>
            <w:hideMark/>
          </w:tcPr>
          <w:p w14:paraId="0C9406B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8,33</w:t>
            </w:r>
          </w:p>
        </w:tc>
        <w:tc>
          <w:tcPr>
            <w:tcW w:w="605" w:type="pct"/>
            <w:tcBorders>
              <w:top w:val="nil"/>
              <w:left w:val="nil"/>
              <w:bottom w:val="single" w:sz="4" w:space="0" w:color="auto"/>
              <w:right w:val="single" w:sz="4" w:space="0" w:color="auto"/>
            </w:tcBorders>
            <w:shd w:val="clear" w:color="000000" w:fill="FFFFFF"/>
            <w:noWrap/>
            <w:vAlign w:val="center"/>
            <w:hideMark/>
          </w:tcPr>
          <w:p w14:paraId="25D2C88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14:45</w:t>
            </w:r>
          </w:p>
        </w:tc>
        <w:tc>
          <w:tcPr>
            <w:tcW w:w="529" w:type="pct"/>
            <w:tcBorders>
              <w:top w:val="nil"/>
              <w:left w:val="nil"/>
              <w:bottom w:val="single" w:sz="4" w:space="0" w:color="auto"/>
              <w:right w:val="single" w:sz="4" w:space="0" w:color="auto"/>
            </w:tcBorders>
            <w:noWrap/>
            <w:vAlign w:val="center"/>
          </w:tcPr>
          <w:p w14:paraId="22642E1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849585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0CFB51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5B25856F"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31579FC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998B1D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1661" w:type="pct"/>
            <w:tcBorders>
              <w:top w:val="nil"/>
              <w:left w:val="nil"/>
              <w:bottom w:val="single" w:sz="4" w:space="0" w:color="auto"/>
              <w:right w:val="single" w:sz="4" w:space="0" w:color="auto"/>
            </w:tcBorders>
            <w:shd w:val="clear" w:color="auto" w:fill="auto"/>
            <w:noWrap/>
            <w:vAlign w:val="center"/>
            <w:hideMark/>
          </w:tcPr>
          <w:p w14:paraId="41EC43B3"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A9273B">
              <w:rPr>
                <w:rFonts w:asciiTheme="minorHAnsi" w:hAnsiTheme="minorHAnsi" w:cstheme="minorHAnsi"/>
                <w:color w:val="000000"/>
                <w:sz w:val="24"/>
                <w:szCs w:val="24"/>
                <w:lang w:eastAsia="sl-SI"/>
              </w:rPr>
              <w:t>Bojtina 29-Planina pod Šumikom 7-Smre</w:t>
            </w:r>
            <w:r w:rsidRPr="00A9273B">
              <w:rPr>
                <w:rFonts w:asciiTheme="minorHAnsi" w:hAnsiTheme="minorHAnsi" w:cstheme="minorHAnsi" w:hint="cs"/>
                <w:color w:val="000000"/>
                <w:sz w:val="24"/>
                <w:szCs w:val="24"/>
                <w:lang w:eastAsia="sl-SI"/>
              </w:rPr>
              <w:t>č</w:t>
            </w:r>
            <w:r w:rsidRPr="00A9273B">
              <w:rPr>
                <w:rFonts w:asciiTheme="minorHAnsi" w:hAnsiTheme="minorHAnsi" w:cstheme="minorHAnsi"/>
                <w:color w:val="000000"/>
                <w:sz w:val="24"/>
                <w:szCs w:val="24"/>
                <w:lang w:eastAsia="sl-SI"/>
              </w:rPr>
              <w:t>no 23-Smre</w:t>
            </w:r>
            <w:r w:rsidRPr="00A9273B">
              <w:rPr>
                <w:rFonts w:asciiTheme="minorHAnsi" w:hAnsiTheme="minorHAnsi" w:cstheme="minorHAnsi" w:hint="cs"/>
                <w:color w:val="000000"/>
                <w:sz w:val="24"/>
                <w:szCs w:val="24"/>
                <w:lang w:eastAsia="sl-SI"/>
              </w:rPr>
              <w:t>č</w:t>
            </w:r>
            <w:r w:rsidRPr="00A9273B">
              <w:rPr>
                <w:rFonts w:asciiTheme="minorHAnsi" w:hAnsiTheme="minorHAnsi" w:cstheme="minorHAnsi"/>
                <w:color w:val="000000"/>
                <w:sz w:val="24"/>
                <w:szCs w:val="24"/>
                <w:lang w:eastAsia="sl-SI"/>
              </w:rPr>
              <w:t>no 4-Šmartno na Pohorju</w:t>
            </w:r>
          </w:p>
        </w:tc>
        <w:tc>
          <w:tcPr>
            <w:tcW w:w="529" w:type="pct"/>
            <w:tcBorders>
              <w:top w:val="nil"/>
              <w:left w:val="nil"/>
              <w:bottom w:val="single" w:sz="4" w:space="0" w:color="auto"/>
              <w:right w:val="single" w:sz="4" w:space="0" w:color="auto"/>
            </w:tcBorders>
            <w:shd w:val="clear" w:color="auto" w:fill="auto"/>
            <w:noWrap/>
            <w:vAlign w:val="center"/>
            <w:hideMark/>
          </w:tcPr>
          <w:p w14:paraId="1FEE10C2"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605" w:type="pct"/>
            <w:tcBorders>
              <w:top w:val="nil"/>
              <w:left w:val="nil"/>
              <w:bottom w:val="single" w:sz="4" w:space="0" w:color="auto"/>
              <w:right w:val="single" w:sz="4" w:space="0" w:color="auto"/>
            </w:tcBorders>
            <w:shd w:val="clear" w:color="auto" w:fill="auto"/>
            <w:noWrap/>
            <w:vAlign w:val="center"/>
            <w:hideMark/>
          </w:tcPr>
          <w:p w14:paraId="0B059714"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6:30</w:t>
            </w:r>
          </w:p>
        </w:tc>
        <w:tc>
          <w:tcPr>
            <w:tcW w:w="529" w:type="pct"/>
            <w:tcBorders>
              <w:top w:val="nil"/>
              <w:left w:val="nil"/>
              <w:bottom w:val="single" w:sz="4" w:space="0" w:color="auto"/>
              <w:right w:val="single" w:sz="4" w:space="0" w:color="auto"/>
            </w:tcBorders>
            <w:noWrap/>
            <w:vAlign w:val="center"/>
          </w:tcPr>
          <w:p w14:paraId="7081A15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818A1D0"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4047C6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45A54A46" w14:textId="77777777" w:rsidTr="002C5CE6">
        <w:trPr>
          <w:trHeight w:val="148"/>
        </w:trPr>
        <w:tc>
          <w:tcPr>
            <w:tcW w:w="547" w:type="pct"/>
            <w:tcBorders>
              <w:top w:val="nil"/>
              <w:left w:val="single" w:sz="8" w:space="0" w:color="auto"/>
              <w:bottom w:val="nil"/>
              <w:right w:val="nil"/>
            </w:tcBorders>
            <w:shd w:val="clear" w:color="auto" w:fill="auto"/>
            <w:noWrap/>
            <w:vAlign w:val="center"/>
            <w:hideMark/>
          </w:tcPr>
          <w:p w14:paraId="497CE37E"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7302F64"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1661" w:type="pct"/>
            <w:tcBorders>
              <w:top w:val="nil"/>
              <w:left w:val="nil"/>
              <w:bottom w:val="single" w:sz="4" w:space="0" w:color="auto"/>
              <w:right w:val="single" w:sz="4" w:space="0" w:color="auto"/>
            </w:tcBorders>
            <w:shd w:val="clear" w:color="auto" w:fill="auto"/>
            <w:noWrap/>
            <w:vAlign w:val="center"/>
            <w:hideMark/>
          </w:tcPr>
          <w:p w14:paraId="6E96E844"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A9273B">
              <w:rPr>
                <w:rFonts w:asciiTheme="minorHAnsi" w:hAnsiTheme="minorHAnsi" w:cstheme="minorHAnsi"/>
                <w:color w:val="000000"/>
                <w:sz w:val="24"/>
                <w:szCs w:val="24"/>
                <w:lang w:eastAsia="sl-SI"/>
              </w:rPr>
              <w:t>Ko</w:t>
            </w:r>
            <w:r w:rsidRPr="00A9273B">
              <w:rPr>
                <w:rFonts w:asciiTheme="minorHAnsi" w:hAnsiTheme="minorHAnsi" w:cstheme="minorHAnsi" w:hint="cs"/>
                <w:color w:val="000000"/>
                <w:sz w:val="24"/>
                <w:szCs w:val="24"/>
                <w:lang w:eastAsia="sl-SI"/>
              </w:rPr>
              <w:t>č</w:t>
            </w:r>
            <w:r w:rsidRPr="00A9273B">
              <w:rPr>
                <w:rFonts w:asciiTheme="minorHAnsi" w:hAnsiTheme="minorHAnsi" w:cstheme="minorHAnsi"/>
                <w:color w:val="000000"/>
                <w:sz w:val="24"/>
                <w:szCs w:val="24"/>
                <w:lang w:eastAsia="sl-SI"/>
              </w:rPr>
              <w:t>no 21-Kalše 25-Šmartno na Pohorju</w:t>
            </w:r>
          </w:p>
        </w:tc>
        <w:tc>
          <w:tcPr>
            <w:tcW w:w="529" w:type="pct"/>
            <w:tcBorders>
              <w:top w:val="nil"/>
              <w:left w:val="nil"/>
              <w:bottom w:val="single" w:sz="4" w:space="0" w:color="auto"/>
              <w:right w:val="single" w:sz="4" w:space="0" w:color="auto"/>
            </w:tcBorders>
            <w:shd w:val="clear" w:color="auto" w:fill="auto"/>
            <w:noWrap/>
            <w:vAlign w:val="center"/>
            <w:hideMark/>
          </w:tcPr>
          <w:p w14:paraId="2E5969D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605" w:type="pct"/>
            <w:tcBorders>
              <w:top w:val="nil"/>
              <w:left w:val="nil"/>
              <w:bottom w:val="single" w:sz="4" w:space="0" w:color="auto"/>
              <w:right w:val="single" w:sz="4" w:space="0" w:color="auto"/>
            </w:tcBorders>
            <w:shd w:val="clear" w:color="auto" w:fill="auto"/>
            <w:noWrap/>
            <w:vAlign w:val="center"/>
            <w:hideMark/>
          </w:tcPr>
          <w:p w14:paraId="373E6819"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529" w:type="pct"/>
            <w:tcBorders>
              <w:top w:val="nil"/>
              <w:left w:val="nil"/>
              <w:bottom w:val="single" w:sz="4" w:space="0" w:color="auto"/>
              <w:right w:val="single" w:sz="4" w:space="0" w:color="auto"/>
            </w:tcBorders>
            <w:noWrap/>
            <w:vAlign w:val="center"/>
          </w:tcPr>
          <w:p w14:paraId="702C5EBF"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13BB32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A54E36B"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26AA48A3"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711F476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804254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1661" w:type="pct"/>
            <w:tcBorders>
              <w:top w:val="nil"/>
              <w:left w:val="nil"/>
              <w:bottom w:val="single" w:sz="4" w:space="0" w:color="auto"/>
              <w:right w:val="single" w:sz="4" w:space="0" w:color="auto"/>
            </w:tcBorders>
            <w:shd w:val="clear" w:color="auto" w:fill="auto"/>
            <w:noWrap/>
            <w:vAlign w:val="center"/>
            <w:hideMark/>
          </w:tcPr>
          <w:p w14:paraId="3217A276"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C63B2">
              <w:rPr>
                <w:rFonts w:asciiTheme="minorHAnsi" w:hAnsiTheme="minorHAnsi" w:cstheme="minorHAnsi"/>
                <w:color w:val="000000"/>
                <w:sz w:val="24"/>
                <w:szCs w:val="24"/>
                <w:lang w:eastAsia="sl-SI"/>
              </w:rPr>
              <w:t>Zg. Nova vas 13-Smre</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no-Šmartno na Pohorju</w:t>
            </w:r>
          </w:p>
        </w:tc>
        <w:tc>
          <w:tcPr>
            <w:tcW w:w="529" w:type="pct"/>
            <w:tcBorders>
              <w:top w:val="nil"/>
              <w:left w:val="nil"/>
              <w:bottom w:val="single" w:sz="4" w:space="0" w:color="auto"/>
              <w:right w:val="single" w:sz="4" w:space="0" w:color="auto"/>
            </w:tcBorders>
            <w:shd w:val="clear" w:color="auto" w:fill="auto"/>
            <w:noWrap/>
            <w:vAlign w:val="center"/>
            <w:hideMark/>
          </w:tcPr>
          <w:p w14:paraId="4FC05824" w14:textId="77777777" w:rsidR="005F2F84" w:rsidRPr="00735560" w:rsidRDefault="005F2F84" w:rsidP="005F2F84">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605" w:type="pct"/>
            <w:tcBorders>
              <w:top w:val="nil"/>
              <w:left w:val="nil"/>
              <w:bottom w:val="single" w:sz="4" w:space="0" w:color="auto"/>
              <w:right w:val="single" w:sz="4" w:space="0" w:color="auto"/>
            </w:tcBorders>
            <w:shd w:val="clear" w:color="auto" w:fill="auto"/>
            <w:noWrap/>
            <w:vAlign w:val="center"/>
            <w:hideMark/>
          </w:tcPr>
          <w:p w14:paraId="21023DA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07:30</w:t>
            </w:r>
          </w:p>
        </w:tc>
        <w:tc>
          <w:tcPr>
            <w:tcW w:w="529" w:type="pct"/>
            <w:tcBorders>
              <w:top w:val="nil"/>
              <w:left w:val="nil"/>
              <w:bottom w:val="single" w:sz="4" w:space="0" w:color="auto"/>
              <w:right w:val="single" w:sz="4" w:space="0" w:color="auto"/>
            </w:tcBorders>
            <w:shd w:val="clear" w:color="auto" w:fill="FFFFFF"/>
            <w:noWrap/>
            <w:vAlign w:val="center"/>
          </w:tcPr>
          <w:p w14:paraId="6E045B67"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833648C"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6A51884"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0B441C22"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6DB15008"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658334C"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1661" w:type="pct"/>
            <w:tcBorders>
              <w:top w:val="nil"/>
              <w:left w:val="nil"/>
              <w:bottom w:val="single" w:sz="4" w:space="0" w:color="auto"/>
              <w:right w:val="single" w:sz="4" w:space="0" w:color="auto"/>
            </w:tcBorders>
            <w:shd w:val="clear" w:color="auto" w:fill="auto"/>
            <w:vAlign w:val="center"/>
            <w:hideMark/>
          </w:tcPr>
          <w:p w14:paraId="40B4D622"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C63B2">
              <w:rPr>
                <w:rFonts w:asciiTheme="minorHAnsi" w:hAnsiTheme="minorHAnsi" w:cstheme="minorHAnsi"/>
                <w:color w:val="000000"/>
                <w:sz w:val="24"/>
                <w:szCs w:val="24"/>
                <w:lang w:eastAsia="sl-SI"/>
              </w:rPr>
              <w:t>Šmartno na Pohorju-Smre</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no-Zg. Nova vas 13</w:t>
            </w:r>
          </w:p>
        </w:tc>
        <w:tc>
          <w:tcPr>
            <w:tcW w:w="529" w:type="pct"/>
            <w:tcBorders>
              <w:top w:val="nil"/>
              <w:left w:val="nil"/>
              <w:bottom w:val="single" w:sz="4" w:space="0" w:color="auto"/>
              <w:right w:val="single" w:sz="4" w:space="0" w:color="auto"/>
            </w:tcBorders>
            <w:shd w:val="clear" w:color="auto" w:fill="auto"/>
            <w:noWrap/>
            <w:vAlign w:val="center"/>
            <w:hideMark/>
          </w:tcPr>
          <w:p w14:paraId="7487A2ED" w14:textId="77777777" w:rsidR="005F2F84" w:rsidRPr="00735560" w:rsidRDefault="005F2F84" w:rsidP="005F2F84">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605" w:type="pct"/>
            <w:tcBorders>
              <w:top w:val="nil"/>
              <w:left w:val="nil"/>
              <w:bottom w:val="single" w:sz="4" w:space="0" w:color="auto"/>
              <w:right w:val="single" w:sz="4" w:space="0" w:color="auto"/>
            </w:tcBorders>
            <w:shd w:val="clear" w:color="auto" w:fill="auto"/>
            <w:noWrap/>
            <w:vAlign w:val="center"/>
            <w:hideMark/>
          </w:tcPr>
          <w:p w14:paraId="1282505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r w:rsidRPr="00735560">
              <w:rPr>
                <w:rFonts w:asciiTheme="minorHAnsi" w:hAnsiTheme="minorHAnsi" w:cstheme="minorHAnsi"/>
                <w:color w:val="000000"/>
                <w:sz w:val="24"/>
                <w:szCs w:val="24"/>
                <w:lang w:eastAsia="sl-SI"/>
              </w:rPr>
              <w:t>:30</w:t>
            </w:r>
          </w:p>
        </w:tc>
        <w:tc>
          <w:tcPr>
            <w:tcW w:w="529" w:type="pct"/>
            <w:tcBorders>
              <w:top w:val="nil"/>
              <w:left w:val="nil"/>
              <w:bottom w:val="single" w:sz="4" w:space="0" w:color="auto"/>
              <w:right w:val="single" w:sz="4" w:space="0" w:color="auto"/>
            </w:tcBorders>
            <w:shd w:val="clear" w:color="auto" w:fill="FFFFFF"/>
            <w:noWrap/>
            <w:vAlign w:val="center"/>
          </w:tcPr>
          <w:p w14:paraId="2C51D9C7"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5B1C608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AB05F4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0942F642" w14:textId="77777777" w:rsidTr="002C5CE6">
        <w:trPr>
          <w:trHeight w:val="315"/>
        </w:trPr>
        <w:tc>
          <w:tcPr>
            <w:tcW w:w="547" w:type="pct"/>
            <w:tcBorders>
              <w:top w:val="nil"/>
              <w:left w:val="single" w:sz="8" w:space="0" w:color="auto"/>
              <w:right w:val="nil"/>
            </w:tcBorders>
            <w:shd w:val="clear" w:color="auto" w:fill="auto"/>
            <w:noWrap/>
            <w:vAlign w:val="center"/>
            <w:hideMark/>
          </w:tcPr>
          <w:p w14:paraId="4EF8090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C8073F2"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1661" w:type="pct"/>
            <w:tcBorders>
              <w:top w:val="nil"/>
              <w:left w:val="nil"/>
              <w:bottom w:val="single" w:sz="4" w:space="0" w:color="auto"/>
              <w:right w:val="single" w:sz="4" w:space="0" w:color="auto"/>
            </w:tcBorders>
            <w:shd w:val="clear" w:color="auto" w:fill="auto"/>
            <w:noWrap/>
            <w:vAlign w:val="center"/>
            <w:hideMark/>
          </w:tcPr>
          <w:p w14:paraId="06ECC92F"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C63B2">
              <w:rPr>
                <w:rFonts w:asciiTheme="minorHAnsi" w:hAnsiTheme="minorHAnsi" w:cstheme="minorHAnsi"/>
                <w:color w:val="000000"/>
                <w:sz w:val="24"/>
                <w:szCs w:val="24"/>
                <w:lang w:eastAsia="sl-SI"/>
              </w:rPr>
              <w:t>Šmartno na Pohorju-Kalše 25-Ko</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 21</w:t>
            </w:r>
          </w:p>
        </w:tc>
        <w:tc>
          <w:tcPr>
            <w:tcW w:w="529" w:type="pct"/>
            <w:tcBorders>
              <w:top w:val="nil"/>
              <w:left w:val="nil"/>
              <w:bottom w:val="single" w:sz="4" w:space="0" w:color="auto"/>
              <w:right w:val="single" w:sz="4" w:space="0" w:color="auto"/>
            </w:tcBorders>
            <w:shd w:val="clear" w:color="auto" w:fill="auto"/>
            <w:noWrap/>
            <w:vAlign w:val="center"/>
            <w:hideMark/>
          </w:tcPr>
          <w:p w14:paraId="44EEC161"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605" w:type="pct"/>
            <w:tcBorders>
              <w:top w:val="nil"/>
              <w:left w:val="nil"/>
              <w:bottom w:val="single" w:sz="4" w:space="0" w:color="auto"/>
              <w:right w:val="single" w:sz="4" w:space="0" w:color="auto"/>
            </w:tcBorders>
            <w:shd w:val="clear" w:color="auto" w:fill="auto"/>
            <w:noWrap/>
            <w:vAlign w:val="center"/>
            <w:hideMark/>
          </w:tcPr>
          <w:p w14:paraId="167D6DA6"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single" w:sz="4" w:space="0" w:color="auto"/>
              <w:left w:val="nil"/>
              <w:bottom w:val="single" w:sz="4" w:space="0" w:color="auto"/>
              <w:right w:val="single" w:sz="4" w:space="0" w:color="auto"/>
            </w:tcBorders>
            <w:noWrap/>
            <w:vAlign w:val="center"/>
          </w:tcPr>
          <w:p w14:paraId="64E430C0"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12F1F7A"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7D74A1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290679B6" w14:textId="77777777" w:rsidTr="002C5CE6">
        <w:trPr>
          <w:trHeight w:val="315"/>
        </w:trPr>
        <w:tc>
          <w:tcPr>
            <w:tcW w:w="547" w:type="pct"/>
            <w:tcBorders>
              <w:top w:val="nil"/>
              <w:left w:val="single" w:sz="8" w:space="0" w:color="auto"/>
              <w:right w:val="nil"/>
            </w:tcBorders>
            <w:shd w:val="clear" w:color="auto" w:fill="auto"/>
            <w:noWrap/>
            <w:vAlign w:val="center"/>
            <w:hideMark/>
          </w:tcPr>
          <w:p w14:paraId="68EDEC8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nil"/>
              <w:right w:val="single" w:sz="4" w:space="0" w:color="auto"/>
            </w:tcBorders>
            <w:shd w:val="clear" w:color="auto" w:fill="auto"/>
            <w:noWrap/>
            <w:vAlign w:val="center"/>
            <w:hideMark/>
          </w:tcPr>
          <w:p w14:paraId="0A982435"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16</w:t>
            </w:r>
          </w:p>
        </w:tc>
        <w:tc>
          <w:tcPr>
            <w:tcW w:w="1661" w:type="pct"/>
            <w:tcBorders>
              <w:top w:val="nil"/>
              <w:left w:val="nil"/>
              <w:bottom w:val="nil"/>
              <w:right w:val="single" w:sz="4" w:space="0" w:color="auto"/>
            </w:tcBorders>
            <w:shd w:val="clear" w:color="auto" w:fill="auto"/>
            <w:noWrap/>
            <w:vAlign w:val="center"/>
            <w:hideMark/>
          </w:tcPr>
          <w:p w14:paraId="09B1AFF7"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Šmartno na</w:t>
            </w:r>
            <w:r w:rsidRPr="007C63B2">
              <w:rPr>
                <w:rFonts w:asciiTheme="minorHAnsi" w:hAnsiTheme="minorHAnsi" w:cstheme="minorHAnsi"/>
                <w:color w:val="000000"/>
                <w:sz w:val="24"/>
                <w:szCs w:val="24"/>
                <w:lang w:eastAsia="sl-SI"/>
              </w:rPr>
              <w:t xml:space="preserve"> Pohorju-Smre</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 4-Smre</w:t>
            </w:r>
            <w:r w:rsidRPr="007C63B2">
              <w:rPr>
                <w:rFonts w:asciiTheme="minorHAnsi" w:hAnsiTheme="minorHAnsi" w:cstheme="minorHAnsi" w:hint="cs"/>
                <w:color w:val="000000"/>
                <w:sz w:val="24"/>
                <w:szCs w:val="24"/>
                <w:lang w:eastAsia="sl-SI"/>
              </w:rPr>
              <w:t>č</w:t>
            </w:r>
            <w:r w:rsidRPr="007C63B2">
              <w:rPr>
                <w:rFonts w:asciiTheme="minorHAnsi" w:hAnsiTheme="minorHAnsi" w:cstheme="minorHAnsi"/>
                <w:color w:val="000000"/>
                <w:sz w:val="24"/>
                <w:szCs w:val="24"/>
                <w:lang w:eastAsia="sl-SI"/>
              </w:rPr>
              <w:t>no 23-Planina pod Šumikom 7-Bojtina 29</w:t>
            </w:r>
          </w:p>
        </w:tc>
        <w:tc>
          <w:tcPr>
            <w:tcW w:w="529" w:type="pct"/>
            <w:tcBorders>
              <w:top w:val="nil"/>
              <w:left w:val="nil"/>
              <w:bottom w:val="nil"/>
              <w:right w:val="single" w:sz="4" w:space="0" w:color="auto"/>
            </w:tcBorders>
            <w:shd w:val="clear" w:color="auto" w:fill="auto"/>
            <w:noWrap/>
            <w:vAlign w:val="center"/>
            <w:hideMark/>
          </w:tcPr>
          <w:p w14:paraId="00B85EB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605" w:type="pct"/>
            <w:tcBorders>
              <w:top w:val="nil"/>
              <w:left w:val="nil"/>
              <w:bottom w:val="nil"/>
              <w:right w:val="single" w:sz="4" w:space="0" w:color="auto"/>
            </w:tcBorders>
            <w:shd w:val="clear" w:color="auto" w:fill="auto"/>
            <w:noWrap/>
            <w:vAlign w:val="center"/>
            <w:hideMark/>
          </w:tcPr>
          <w:p w14:paraId="3C17417E"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529" w:type="pct"/>
            <w:tcBorders>
              <w:top w:val="single" w:sz="4" w:space="0" w:color="auto"/>
              <w:left w:val="nil"/>
              <w:bottom w:val="single" w:sz="4" w:space="0" w:color="auto"/>
              <w:right w:val="single" w:sz="4" w:space="0" w:color="auto"/>
            </w:tcBorders>
            <w:noWrap/>
            <w:vAlign w:val="center"/>
          </w:tcPr>
          <w:p w14:paraId="63384787"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8" w:space="0" w:color="auto"/>
              <w:right w:val="single" w:sz="4" w:space="0" w:color="auto"/>
            </w:tcBorders>
            <w:shd w:val="clear" w:color="auto" w:fill="auto"/>
            <w:noWrap/>
            <w:vAlign w:val="bottom"/>
            <w:hideMark/>
          </w:tcPr>
          <w:p w14:paraId="011CF9A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8" w:space="0" w:color="auto"/>
              <w:right w:val="single" w:sz="4" w:space="0" w:color="auto"/>
            </w:tcBorders>
            <w:shd w:val="clear" w:color="auto" w:fill="auto"/>
            <w:noWrap/>
            <w:vAlign w:val="bottom"/>
            <w:hideMark/>
          </w:tcPr>
          <w:p w14:paraId="4FA28649"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5F2F84" w:rsidRPr="00735560" w14:paraId="4E1C6DBB"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7877FC3A"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E14375B"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17</w:t>
            </w:r>
          </w:p>
        </w:tc>
        <w:tc>
          <w:tcPr>
            <w:tcW w:w="1661" w:type="pct"/>
            <w:tcBorders>
              <w:top w:val="single" w:sz="8" w:space="0" w:color="auto"/>
              <w:left w:val="nil"/>
              <w:bottom w:val="single" w:sz="4" w:space="0" w:color="auto"/>
              <w:right w:val="single" w:sz="4" w:space="0" w:color="auto"/>
            </w:tcBorders>
            <w:shd w:val="clear" w:color="000000" w:fill="FFFFFF"/>
            <w:noWrap/>
            <w:vAlign w:val="center"/>
            <w:hideMark/>
          </w:tcPr>
          <w:p w14:paraId="589C6251"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F976E5">
              <w:rPr>
                <w:rFonts w:asciiTheme="minorHAnsi" w:hAnsiTheme="minorHAnsi" w:cstheme="minorHAnsi"/>
                <w:color w:val="000000"/>
                <w:sz w:val="24"/>
                <w:szCs w:val="24"/>
                <w:lang w:eastAsia="sl-SI"/>
              </w:rPr>
              <w:t>Šmartno na Pohorju-Zg. Prebukovje-Sp. Prebukovje-Devina 21</w:t>
            </w:r>
          </w:p>
        </w:tc>
        <w:tc>
          <w:tcPr>
            <w:tcW w:w="529" w:type="pct"/>
            <w:tcBorders>
              <w:top w:val="single" w:sz="8" w:space="0" w:color="auto"/>
              <w:left w:val="nil"/>
              <w:bottom w:val="single" w:sz="4" w:space="0" w:color="auto"/>
              <w:right w:val="single" w:sz="4" w:space="0" w:color="auto"/>
            </w:tcBorders>
            <w:shd w:val="clear" w:color="000000" w:fill="FFFFFF"/>
            <w:noWrap/>
            <w:vAlign w:val="center"/>
            <w:hideMark/>
          </w:tcPr>
          <w:p w14:paraId="0274A97A"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6,67</w:t>
            </w:r>
          </w:p>
        </w:tc>
        <w:tc>
          <w:tcPr>
            <w:tcW w:w="605" w:type="pct"/>
            <w:tcBorders>
              <w:top w:val="single" w:sz="8" w:space="0" w:color="auto"/>
              <w:left w:val="nil"/>
              <w:bottom w:val="single" w:sz="4" w:space="0" w:color="auto"/>
              <w:right w:val="single" w:sz="4" w:space="0" w:color="auto"/>
            </w:tcBorders>
            <w:shd w:val="clear" w:color="000000" w:fill="FFFFFF"/>
            <w:noWrap/>
            <w:vAlign w:val="center"/>
            <w:hideMark/>
          </w:tcPr>
          <w:p w14:paraId="50965DF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529" w:type="pct"/>
            <w:tcBorders>
              <w:top w:val="single" w:sz="4" w:space="0" w:color="auto"/>
              <w:left w:val="nil"/>
              <w:bottom w:val="single" w:sz="4" w:space="0" w:color="auto"/>
              <w:right w:val="single" w:sz="4" w:space="0" w:color="auto"/>
            </w:tcBorders>
            <w:noWrap/>
            <w:vAlign w:val="center"/>
          </w:tcPr>
          <w:p w14:paraId="339F08B3" w14:textId="77777777" w:rsidR="005F2F84" w:rsidRPr="00735560" w:rsidRDefault="005F2F84" w:rsidP="005F2F8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71D8833"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2FF102D" w14:textId="77777777" w:rsidR="005F2F84" w:rsidRPr="00735560" w:rsidRDefault="005F2F84" w:rsidP="005F2F8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1E349F" w:rsidRPr="00735560" w14:paraId="43D9182C" w14:textId="77777777" w:rsidTr="002C5CE6">
        <w:trPr>
          <w:trHeight w:val="315"/>
        </w:trPr>
        <w:tc>
          <w:tcPr>
            <w:tcW w:w="547" w:type="pct"/>
            <w:tcBorders>
              <w:left w:val="single" w:sz="8" w:space="0" w:color="auto"/>
              <w:bottom w:val="nil"/>
              <w:right w:val="nil"/>
            </w:tcBorders>
            <w:shd w:val="clear" w:color="auto" w:fill="auto"/>
            <w:noWrap/>
            <w:vAlign w:val="center"/>
          </w:tcPr>
          <w:p w14:paraId="494FA98B" w14:textId="77777777" w:rsidR="001E349F" w:rsidRPr="00735560" w:rsidRDefault="001E349F" w:rsidP="005F2F84">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000000" w:fill="FFFFFF"/>
            <w:noWrap/>
            <w:vAlign w:val="center"/>
          </w:tcPr>
          <w:p w14:paraId="1028198F" w14:textId="47A73B67" w:rsidR="001E349F" w:rsidRPr="001E349F" w:rsidRDefault="001E349F" w:rsidP="005F2F84">
            <w:pPr>
              <w:spacing w:after="0" w:line="240" w:lineRule="auto"/>
              <w:jc w:val="center"/>
              <w:rPr>
                <w:rFonts w:asciiTheme="minorHAnsi" w:hAnsiTheme="minorHAnsi" w:cstheme="minorHAnsi"/>
                <w:color w:val="EE0000"/>
                <w:sz w:val="24"/>
                <w:szCs w:val="24"/>
                <w:lang w:eastAsia="sl-SI"/>
              </w:rPr>
            </w:pPr>
            <w:r w:rsidRPr="001E349F">
              <w:rPr>
                <w:rFonts w:asciiTheme="minorHAnsi" w:hAnsiTheme="minorHAnsi" w:cstheme="minorHAnsi"/>
                <w:color w:val="EE0000"/>
                <w:sz w:val="24"/>
                <w:szCs w:val="24"/>
                <w:lang w:eastAsia="sl-SI"/>
              </w:rPr>
              <w:t>18</w:t>
            </w:r>
          </w:p>
        </w:tc>
        <w:tc>
          <w:tcPr>
            <w:tcW w:w="1661" w:type="pct"/>
            <w:tcBorders>
              <w:top w:val="single" w:sz="8" w:space="0" w:color="auto"/>
              <w:left w:val="nil"/>
              <w:bottom w:val="single" w:sz="4" w:space="0" w:color="auto"/>
              <w:right w:val="single" w:sz="4" w:space="0" w:color="auto"/>
            </w:tcBorders>
            <w:shd w:val="clear" w:color="000000" w:fill="FFFFFF"/>
            <w:noWrap/>
            <w:vAlign w:val="center"/>
          </w:tcPr>
          <w:p w14:paraId="6D69312D" w14:textId="4C1DC6E1" w:rsidR="001E349F" w:rsidRPr="001E349F" w:rsidRDefault="001E349F" w:rsidP="005F2F84">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Devina 21-Sp. Prebukovje-Zg. Prebukovje-Šmartno na Poh.</w:t>
            </w:r>
          </w:p>
        </w:tc>
        <w:tc>
          <w:tcPr>
            <w:tcW w:w="529" w:type="pct"/>
            <w:tcBorders>
              <w:top w:val="single" w:sz="8" w:space="0" w:color="auto"/>
              <w:left w:val="nil"/>
              <w:bottom w:val="single" w:sz="4" w:space="0" w:color="auto"/>
              <w:right w:val="single" w:sz="4" w:space="0" w:color="auto"/>
            </w:tcBorders>
            <w:shd w:val="clear" w:color="000000" w:fill="FFFFFF"/>
            <w:noWrap/>
            <w:vAlign w:val="center"/>
          </w:tcPr>
          <w:p w14:paraId="77908E52" w14:textId="115F3BED" w:rsidR="001E349F" w:rsidRPr="001E349F" w:rsidRDefault="001E349F" w:rsidP="005F2F8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6,68</w:t>
            </w:r>
          </w:p>
        </w:tc>
        <w:tc>
          <w:tcPr>
            <w:tcW w:w="605" w:type="pct"/>
            <w:tcBorders>
              <w:top w:val="single" w:sz="8" w:space="0" w:color="auto"/>
              <w:left w:val="nil"/>
              <w:bottom w:val="single" w:sz="4" w:space="0" w:color="auto"/>
              <w:right w:val="single" w:sz="4" w:space="0" w:color="auto"/>
            </w:tcBorders>
            <w:shd w:val="clear" w:color="000000" w:fill="FFFFFF"/>
            <w:noWrap/>
            <w:vAlign w:val="center"/>
          </w:tcPr>
          <w:p w14:paraId="7FB0CD1B" w14:textId="61BF72B2" w:rsidR="001E349F" w:rsidRPr="001E349F" w:rsidRDefault="001E349F" w:rsidP="005F2F8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07:25</w:t>
            </w:r>
          </w:p>
        </w:tc>
        <w:tc>
          <w:tcPr>
            <w:tcW w:w="529" w:type="pct"/>
            <w:tcBorders>
              <w:top w:val="single" w:sz="4" w:space="0" w:color="auto"/>
              <w:left w:val="nil"/>
              <w:bottom w:val="single" w:sz="4" w:space="0" w:color="auto"/>
              <w:right w:val="single" w:sz="4" w:space="0" w:color="auto"/>
            </w:tcBorders>
            <w:noWrap/>
            <w:vAlign w:val="center"/>
          </w:tcPr>
          <w:p w14:paraId="3CB9859C" w14:textId="7C80E385" w:rsidR="001E349F" w:rsidRPr="001E349F" w:rsidRDefault="001E349F" w:rsidP="005F2F8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344794CE" w14:textId="77777777" w:rsidR="001E349F" w:rsidRPr="00735560" w:rsidRDefault="001E349F" w:rsidP="005F2F8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3924623A" w14:textId="77777777" w:rsidR="001E349F" w:rsidRPr="00735560" w:rsidRDefault="001E349F" w:rsidP="005F2F84">
            <w:pPr>
              <w:spacing w:after="0" w:line="240" w:lineRule="auto"/>
              <w:jc w:val="left"/>
              <w:rPr>
                <w:rFonts w:asciiTheme="minorHAnsi" w:hAnsiTheme="minorHAnsi" w:cstheme="minorHAnsi"/>
                <w:color w:val="000000"/>
                <w:sz w:val="24"/>
                <w:szCs w:val="24"/>
                <w:lang w:eastAsia="sl-SI"/>
              </w:rPr>
            </w:pPr>
          </w:p>
        </w:tc>
      </w:tr>
      <w:tr w:rsidR="000F7664" w:rsidRPr="00735560" w14:paraId="49B9392F" w14:textId="77777777" w:rsidTr="002C5CE6">
        <w:trPr>
          <w:trHeight w:val="315"/>
        </w:trPr>
        <w:tc>
          <w:tcPr>
            <w:tcW w:w="547" w:type="pct"/>
            <w:tcBorders>
              <w:top w:val="single" w:sz="4" w:space="0" w:color="auto"/>
              <w:left w:val="single" w:sz="8" w:space="0" w:color="auto"/>
              <w:right w:val="nil"/>
            </w:tcBorders>
            <w:shd w:val="clear" w:color="auto" w:fill="auto"/>
            <w:noWrap/>
            <w:vAlign w:val="center"/>
            <w:hideMark/>
          </w:tcPr>
          <w:p w14:paraId="33AA818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Podružnična šola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2F38667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21BFF38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F6486">
              <w:rPr>
                <w:rFonts w:asciiTheme="minorHAnsi" w:hAnsiTheme="minorHAnsi" w:cstheme="minorHAnsi"/>
                <w:color w:val="000000"/>
                <w:sz w:val="24"/>
                <w:szCs w:val="24"/>
                <w:lang w:eastAsia="sl-SI"/>
              </w:rPr>
              <w:t>Kot Viši</w:t>
            </w:r>
            <w:r w:rsidRPr="00FF6486">
              <w:rPr>
                <w:rFonts w:asciiTheme="minorHAnsi" w:hAnsiTheme="minorHAnsi" w:cstheme="minorHAnsi" w:hint="cs"/>
                <w:color w:val="000000"/>
                <w:sz w:val="24"/>
                <w:szCs w:val="24"/>
                <w:lang w:eastAsia="sl-SI"/>
              </w:rPr>
              <w:t>č</w:t>
            </w:r>
            <w:r w:rsidRPr="00FF6486">
              <w:rPr>
                <w:rFonts w:asciiTheme="minorHAnsi" w:hAnsiTheme="minorHAnsi" w:cstheme="minorHAnsi"/>
                <w:color w:val="000000"/>
                <w:sz w:val="24"/>
                <w:szCs w:val="24"/>
                <w:lang w:eastAsia="sl-SI"/>
              </w:rPr>
              <w:t>-Vzhodni Kot-OŠ Kebelj</w:t>
            </w:r>
          </w:p>
        </w:tc>
        <w:tc>
          <w:tcPr>
            <w:tcW w:w="529" w:type="pct"/>
            <w:tcBorders>
              <w:top w:val="nil"/>
              <w:left w:val="nil"/>
              <w:bottom w:val="single" w:sz="4" w:space="0" w:color="auto"/>
              <w:right w:val="single" w:sz="4" w:space="0" w:color="auto"/>
            </w:tcBorders>
            <w:shd w:val="clear" w:color="auto" w:fill="auto"/>
            <w:noWrap/>
            <w:vAlign w:val="center"/>
            <w:hideMark/>
          </w:tcPr>
          <w:p w14:paraId="5BEEEF3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11,02</w:t>
            </w:r>
          </w:p>
        </w:tc>
        <w:tc>
          <w:tcPr>
            <w:tcW w:w="605" w:type="pct"/>
            <w:tcBorders>
              <w:top w:val="nil"/>
              <w:left w:val="nil"/>
              <w:bottom w:val="single" w:sz="4" w:space="0" w:color="auto"/>
              <w:right w:val="single" w:sz="4" w:space="0" w:color="auto"/>
            </w:tcBorders>
            <w:shd w:val="clear" w:color="auto" w:fill="auto"/>
            <w:noWrap/>
            <w:vAlign w:val="center"/>
            <w:hideMark/>
          </w:tcPr>
          <w:p w14:paraId="785B008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06:25</w:t>
            </w:r>
          </w:p>
        </w:tc>
        <w:tc>
          <w:tcPr>
            <w:tcW w:w="529" w:type="pct"/>
            <w:tcBorders>
              <w:top w:val="single" w:sz="4" w:space="0" w:color="auto"/>
              <w:left w:val="nil"/>
              <w:bottom w:val="single" w:sz="4" w:space="0" w:color="auto"/>
              <w:right w:val="single" w:sz="4" w:space="0" w:color="auto"/>
            </w:tcBorders>
            <w:shd w:val="clear" w:color="auto" w:fill="FFFFFF"/>
            <w:noWrap/>
            <w:vAlign w:val="center"/>
          </w:tcPr>
          <w:p w14:paraId="562FC05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0F385B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95E178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2441DA44" w14:textId="77777777" w:rsidTr="002C5CE6">
        <w:trPr>
          <w:trHeight w:val="315"/>
        </w:trPr>
        <w:tc>
          <w:tcPr>
            <w:tcW w:w="547" w:type="pct"/>
            <w:tcBorders>
              <w:top w:val="nil"/>
              <w:left w:val="single" w:sz="8" w:space="0" w:color="auto"/>
              <w:right w:val="nil"/>
            </w:tcBorders>
            <w:shd w:val="clear" w:color="auto" w:fill="auto"/>
            <w:noWrap/>
            <w:vAlign w:val="center"/>
            <w:hideMark/>
          </w:tcPr>
          <w:p w14:paraId="61D3ACAE"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bataljona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094874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2D15554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F6486">
              <w:rPr>
                <w:rFonts w:asciiTheme="minorHAnsi" w:hAnsiTheme="minorHAnsi" w:cstheme="minorHAnsi"/>
                <w:color w:val="000000"/>
                <w:sz w:val="24"/>
                <w:szCs w:val="24"/>
                <w:lang w:eastAsia="sl-SI"/>
              </w:rPr>
              <w:t>Sujek K-Koritno-Cezlak-Podgrad-OŠ Kebelj</w:t>
            </w:r>
          </w:p>
        </w:tc>
        <w:tc>
          <w:tcPr>
            <w:tcW w:w="529" w:type="pct"/>
            <w:tcBorders>
              <w:top w:val="nil"/>
              <w:left w:val="nil"/>
              <w:bottom w:val="single" w:sz="4" w:space="0" w:color="auto"/>
              <w:right w:val="single" w:sz="4" w:space="0" w:color="auto"/>
            </w:tcBorders>
            <w:shd w:val="clear" w:color="auto" w:fill="auto"/>
            <w:noWrap/>
            <w:vAlign w:val="center"/>
            <w:hideMark/>
          </w:tcPr>
          <w:p w14:paraId="2675530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605" w:type="pct"/>
            <w:tcBorders>
              <w:top w:val="nil"/>
              <w:left w:val="nil"/>
              <w:bottom w:val="single" w:sz="4" w:space="0" w:color="auto"/>
              <w:right w:val="single" w:sz="4" w:space="0" w:color="auto"/>
            </w:tcBorders>
            <w:shd w:val="clear" w:color="auto" w:fill="auto"/>
            <w:noWrap/>
            <w:vAlign w:val="center"/>
            <w:hideMark/>
          </w:tcPr>
          <w:p w14:paraId="7DFEB29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529" w:type="pct"/>
            <w:tcBorders>
              <w:top w:val="single" w:sz="4" w:space="0" w:color="auto"/>
              <w:left w:val="nil"/>
              <w:bottom w:val="single" w:sz="4" w:space="0" w:color="auto"/>
              <w:right w:val="single" w:sz="4" w:space="0" w:color="auto"/>
            </w:tcBorders>
            <w:shd w:val="clear" w:color="auto" w:fill="FFFFFF"/>
            <w:noWrap/>
            <w:vAlign w:val="center"/>
          </w:tcPr>
          <w:p w14:paraId="2F15570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0B8157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11D188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0C8E1774" w14:textId="77777777" w:rsidTr="002C5CE6">
        <w:trPr>
          <w:trHeight w:val="315"/>
        </w:trPr>
        <w:tc>
          <w:tcPr>
            <w:tcW w:w="547" w:type="pct"/>
            <w:tcBorders>
              <w:left w:val="single" w:sz="8" w:space="0" w:color="auto"/>
              <w:right w:val="nil"/>
            </w:tcBorders>
            <w:shd w:val="clear" w:color="auto" w:fill="auto"/>
            <w:noWrap/>
            <w:vAlign w:val="center"/>
            <w:hideMark/>
          </w:tcPr>
          <w:p w14:paraId="0D5F2E8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Kebelj</w:t>
            </w:r>
          </w:p>
        </w:tc>
        <w:tc>
          <w:tcPr>
            <w:tcW w:w="249"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788EA5B"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single" w:sz="4" w:space="0" w:color="auto"/>
              <w:left w:val="nil"/>
              <w:bottom w:val="single" w:sz="8" w:space="0" w:color="auto"/>
              <w:right w:val="single" w:sz="4" w:space="0" w:color="auto"/>
            </w:tcBorders>
            <w:shd w:val="clear" w:color="auto" w:fill="auto"/>
            <w:noWrap/>
            <w:vAlign w:val="center"/>
            <w:hideMark/>
          </w:tcPr>
          <w:p w14:paraId="7A935B74" w14:textId="77777777" w:rsidR="000F7664" w:rsidRPr="00735560" w:rsidRDefault="000F7664" w:rsidP="000F7664">
            <w:pPr>
              <w:spacing w:after="0" w:line="240" w:lineRule="auto"/>
              <w:jc w:val="left"/>
              <w:rPr>
                <w:rFonts w:asciiTheme="minorHAnsi" w:hAnsiTheme="minorHAnsi" w:cstheme="minorHAnsi"/>
                <w:sz w:val="24"/>
                <w:szCs w:val="24"/>
                <w:lang w:eastAsia="sl-SI"/>
              </w:rPr>
            </w:pPr>
            <w:r w:rsidRPr="00FF6486">
              <w:rPr>
                <w:rFonts w:asciiTheme="minorHAnsi" w:hAnsiTheme="minorHAnsi" w:cstheme="minorHAnsi"/>
                <w:sz w:val="24"/>
                <w:szCs w:val="24"/>
                <w:lang w:eastAsia="sl-SI"/>
              </w:rPr>
              <w:t>Modri</w:t>
            </w:r>
            <w:r w:rsidRPr="00FF6486">
              <w:rPr>
                <w:rFonts w:asciiTheme="minorHAnsi" w:hAnsiTheme="minorHAnsi" w:cstheme="minorHAnsi" w:hint="cs"/>
                <w:sz w:val="24"/>
                <w:szCs w:val="24"/>
                <w:lang w:eastAsia="sl-SI"/>
              </w:rPr>
              <w:t>č</w:t>
            </w:r>
            <w:r w:rsidRPr="00FF6486">
              <w:rPr>
                <w:rFonts w:asciiTheme="minorHAnsi" w:hAnsiTheme="minorHAnsi" w:cstheme="minorHAnsi"/>
                <w:sz w:val="24"/>
                <w:szCs w:val="24"/>
                <w:lang w:eastAsia="sl-SI"/>
              </w:rPr>
              <w:t>-Kebelj</w:t>
            </w:r>
          </w:p>
        </w:tc>
        <w:tc>
          <w:tcPr>
            <w:tcW w:w="529" w:type="pct"/>
            <w:tcBorders>
              <w:top w:val="single" w:sz="4" w:space="0" w:color="auto"/>
              <w:left w:val="nil"/>
              <w:bottom w:val="single" w:sz="8" w:space="0" w:color="auto"/>
              <w:right w:val="single" w:sz="4" w:space="0" w:color="auto"/>
            </w:tcBorders>
            <w:shd w:val="clear" w:color="auto" w:fill="auto"/>
            <w:noWrap/>
            <w:vAlign w:val="center"/>
            <w:hideMark/>
          </w:tcPr>
          <w:p w14:paraId="02286C6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605" w:type="pct"/>
            <w:tcBorders>
              <w:top w:val="single" w:sz="4" w:space="0" w:color="auto"/>
              <w:left w:val="nil"/>
              <w:bottom w:val="single" w:sz="8" w:space="0" w:color="auto"/>
              <w:right w:val="single" w:sz="4" w:space="0" w:color="auto"/>
            </w:tcBorders>
            <w:shd w:val="clear" w:color="auto" w:fill="auto"/>
            <w:noWrap/>
            <w:vAlign w:val="center"/>
            <w:hideMark/>
          </w:tcPr>
          <w:p w14:paraId="63D3574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07:14</w:t>
            </w:r>
          </w:p>
        </w:tc>
        <w:tc>
          <w:tcPr>
            <w:tcW w:w="529" w:type="pct"/>
            <w:tcBorders>
              <w:top w:val="single" w:sz="4" w:space="0" w:color="auto"/>
              <w:left w:val="nil"/>
              <w:bottom w:val="single" w:sz="4" w:space="0" w:color="auto"/>
              <w:right w:val="single" w:sz="4" w:space="0" w:color="auto"/>
            </w:tcBorders>
            <w:noWrap/>
            <w:vAlign w:val="center"/>
          </w:tcPr>
          <w:p w14:paraId="3DC7160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377" w:type="pct"/>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9A605D5"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8" w:space="0" w:color="auto"/>
              <w:right w:val="single" w:sz="4" w:space="0" w:color="auto"/>
            </w:tcBorders>
            <w:shd w:val="clear" w:color="auto" w:fill="auto"/>
            <w:noWrap/>
            <w:vAlign w:val="bottom"/>
            <w:hideMark/>
          </w:tcPr>
          <w:p w14:paraId="113A81B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E8CCC1F" w14:textId="77777777" w:rsidTr="002C5CE6">
        <w:trPr>
          <w:trHeight w:val="315"/>
        </w:trPr>
        <w:tc>
          <w:tcPr>
            <w:tcW w:w="547" w:type="pct"/>
            <w:tcBorders>
              <w:left w:val="single" w:sz="4" w:space="0" w:color="auto"/>
              <w:right w:val="single" w:sz="4" w:space="0" w:color="auto"/>
            </w:tcBorders>
            <w:shd w:val="clear" w:color="auto" w:fill="auto"/>
            <w:noWrap/>
            <w:vAlign w:val="center"/>
            <w:hideMark/>
          </w:tcPr>
          <w:p w14:paraId="422680C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A28132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single" w:sz="8" w:space="0" w:color="auto"/>
              <w:left w:val="nil"/>
              <w:bottom w:val="single" w:sz="4" w:space="0" w:color="auto"/>
              <w:right w:val="single" w:sz="4" w:space="0" w:color="auto"/>
            </w:tcBorders>
            <w:shd w:val="clear" w:color="auto" w:fill="auto"/>
            <w:noWrap/>
            <w:vAlign w:val="center"/>
            <w:hideMark/>
          </w:tcPr>
          <w:p w14:paraId="4E72F750" w14:textId="77777777" w:rsidR="000F7664" w:rsidRPr="00735560" w:rsidRDefault="000F7664" w:rsidP="000F7664">
            <w:pPr>
              <w:spacing w:after="0" w:line="240" w:lineRule="auto"/>
              <w:jc w:val="left"/>
              <w:rPr>
                <w:rFonts w:asciiTheme="minorHAnsi" w:hAnsiTheme="minorHAnsi" w:cstheme="minorHAnsi"/>
                <w:sz w:val="24"/>
                <w:szCs w:val="24"/>
                <w:lang w:eastAsia="sl-SI"/>
              </w:rPr>
            </w:pPr>
            <w:r w:rsidRPr="00FF6486">
              <w:rPr>
                <w:rFonts w:asciiTheme="minorHAnsi" w:hAnsiTheme="minorHAnsi" w:cstheme="minorHAnsi"/>
                <w:sz w:val="24"/>
                <w:szCs w:val="24"/>
                <w:lang w:eastAsia="sl-SI"/>
              </w:rPr>
              <w:t>OŠ Kebelj-Modri</w:t>
            </w:r>
            <w:r w:rsidRPr="00FF6486">
              <w:rPr>
                <w:rFonts w:asciiTheme="minorHAnsi" w:hAnsiTheme="minorHAnsi" w:cstheme="minorHAnsi" w:hint="cs"/>
                <w:sz w:val="24"/>
                <w:szCs w:val="24"/>
                <w:lang w:eastAsia="sl-SI"/>
              </w:rPr>
              <w:t>č</w:t>
            </w:r>
            <w:r w:rsidRPr="00FF6486">
              <w:rPr>
                <w:rFonts w:asciiTheme="minorHAnsi" w:hAnsiTheme="minorHAnsi" w:cstheme="minorHAnsi"/>
                <w:sz w:val="24"/>
                <w:szCs w:val="24"/>
                <w:lang w:eastAsia="sl-SI"/>
              </w:rPr>
              <w:t xml:space="preserve"> Vide</w:t>
            </w:r>
            <w:r w:rsidRPr="00FF6486">
              <w:rPr>
                <w:rFonts w:asciiTheme="minorHAnsi" w:hAnsiTheme="minorHAnsi" w:cstheme="minorHAnsi" w:hint="cs"/>
                <w:sz w:val="24"/>
                <w:szCs w:val="24"/>
                <w:lang w:eastAsia="sl-SI"/>
              </w:rPr>
              <w:t>č</w:t>
            </w:r>
            <w:r w:rsidRPr="00FF6486">
              <w:rPr>
                <w:rFonts w:asciiTheme="minorHAnsi" w:hAnsiTheme="minorHAnsi" w:cstheme="minorHAnsi"/>
                <w:sz w:val="24"/>
                <w:szCs w:val="24"/>
                <w:lang w:eastAsia="sl-SI"/>
              </w:rPr>
              <w:t>nik-Modri</w:t>
            </w:r>
            <w:r w:rsidRPr="00FF6486">
              <w:rPr>
                <w:rFonts w:asciiTheme="minorHAnsi" w:hAnsiTheme="minorHAnsi" w:cstheme="minorHAnsi" w:hint="cs"/>
                <w:sz w:val="24"/>
                <w:szCs w:val="24"/>
                <w:lang w:eastAsia="sl-SI"/>
              </w:rPr>
              <w:t>č</w:t>
            </w:r>
            <w:r w:rsidRPr="00FF6486">
              <w:rPr>
                <w:rFonts w:asciiTheme="minorHAnsi" w:hAnsiTheme="minorHAnsi" w:cstheme="minorHAnsi"/>
                <w:sz w:val="24"/>
                <w:szCs w:val="24"/>
                <w:lang w:eastAsia="sl-SI"/>
              </w:rPr>
              <w:t xml:space="preserve"> Kapela</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2B868A7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637B896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529" w:type="pct"/>
            <w:tcBorders>
              <w:top w:val="nil"/>
              <w:left w:val="nil"/>
              <w:bottom w:val="single" w:sz="4" w:space="0" w:color="auto"/>
              <w:right w:val="single" w:sz="4" w:space="0" w:color="auto"/>
            </w:tcBorders>
            <w:noWrap/>
            <w:vAlign w:val="center"/>
          </w:tcPr>
          <w:p w14:paraId="1552B31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377"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20AC890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8" w:space="0" w:color="auto"/>
              <w:left w:val="nil"/>
              <w:bottom w:val="single" w:sz="4" w:space="0" w:color="auto"/>
              <w:right w:val="single" w:sz="4" w:space="0" w:color="auto"/>
            </w:tcBorders>
            <w:shd w:val="clear" w:color="auto" w:fill="auto"/>
            <w:noWrap/>
            <w:vAlign w:val="bottom"/>
            <w:hideMark/>
          </w:tcPr>
          <w:p w14:paraId="161213C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E27ED96" w14:textId="77777777" w:rsidTr="002C5CE6">
        <w:trPr>
          <w:trHeight w:val="315"/>
        </w:trPr>
        <w:tc>
          <w:tcPr>
            <w:tcW w:w="547" w:type="pct"/>
            <w:tcBorders>
              <w:left w:val="single" w:sz="8" w:space="0" w:color="auto"/>
              <w:right w:val="nil"/>
            </w:tcBorders>
            <w:shd w:val="clear" w:color="auto" w:fill="auto"/>
            <w:noWrap/>
            <w:vAlign w:val="center"/>
            <w:hideMark/>
          </w:tcPr>
          <w:p w14:paraId="0A7FA884" w14:textId="77777777" w:rsidR="000F7664" w:rsidRPr="00735560" w:rsidRDefault="000F7664" w:rsidP="000F7664">
            <w:pPr>
              <w:rPr>
                <w:rFonts w:asciiTheme="minorHAnsi" w:hAnsiTheme="minorHAnsi" w:cstheme="minorHAnsi"/>
                <w:color w:val="000000"/>
                <w:sz w:val="24"/>
                <w:szCs w:val="24"/>
                <w:lang w:eastAsia="sl-SI"/>
              </w:rPr>
            </w:pP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E708EF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1F2990B8" w14:textId="77777777" w:rsidR="000F7664" w:rsidRPr="00735560" w:rsidRDefault="000F7664" w:rsidP="000F7664">
            <w:pPr>
              <w:spacing w:after="0" w:line="240" w:lineRule="auto"/>
              <w:jc w:val="left"/>
              <w:rPr>
                <w:rFonts w:asciiTheme="minorHAnsi" w:hAnsiTheme="minorHAnsi" w:cstheme="minorHAnsi"/>
                <w:sz w:val="24"/>
                <w:szCs w:val="24"/>
                <w:lang w:eastAsia="sl-SI"/>
              </w:rPr>
            </w:pPr>
            <w:r w:rsidRPr="00FF6486">
              <w:rPr>
                <w:rFonts w:asciiTheme="minorHAnsi" w:hAnsiTheme="minorHAnsi" w:cstheme="minorHAnsi"/>
                <w:sz w:val="24"/>
                <w:szCs w:val="24"/>
                <w:lang w:eastAsia="sl-SI"/>
              </w:rPr>
              <w:t>OŠ Kebel</w:t>
            </w:r>
            <w:r>
              <w:rPr>
                <w:rFonts w:asciiTheme="minorHAnsi" w:hAnsiTheme="minorHAnsi" w:cstheme="minorHAnsi"/>
                <w:sz w:val="24"/>
                <w:szCs w:val="24"/>
                <w:lang w:eastAsia="sl-SI"/>
              </w:rPr>
              <w:t>j-Podgrad-Sujek K-Cezlak-Koritno 22</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8A1A76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0C9FFBF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14:01</w:t>
            </w:r>
          </w:p>
        </w:tc>
        <w:tc>
          <w:tcPr>
            <w:tcW w:w="529" w:type="pct"/>
            <w:tcBorders>
              <w:top w:val="nil"/>
              <w:left w:val="nil"/>
              <w:bottom w:val="single" w:sz="4" w:space="0" w:color="auto"/>
              <w:right w:val="single" w:sz="4" w:space="0" w:color="auto"/>
            </w:tcBorders>
            <w:noWrap/>
            <w:vAlign w:val="center"/>
          </w:tcPr>
          <w:p w14:paraId="70926C5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2A96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4A3AD5C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22F7AA22"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hideMark/>
          </w:tcPr>
          <w:p w14:paraId="6CD2797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618AD29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25BE27E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25159">
              <w:rPr>
                <w:rFonts w:asciiTheme="minorHAnsi" w:hAnsiTheme="minorHAnsi" w:cstheme="minorHAnsi"/>
                <w:color w:val="000000"/>
                <w:sz w:val="24"/>
                <w:szCs w:val="24"/>
                <w:lang w:eastAsia="sl-SI"/>
              </w:rPr>
              <w:t>OŠ Kebelj-Vzhodni Kot-Kot Viši</w:t>
            </w:r>
            <w:r w:rsidRPr="00F25159">
              <w:rPr>
                <w:rFonts w:asciiTheme="minorHAnsi" w:hAnsiTheme="minorHAnsi" w:cstheme="minorHAnsi" w:hint="cs"/>
                <w:color w:val="000000"/>
                <w:sz w:val="24"/>
                <w:szCs w:val="24"/>
                <w:lang w:eastAsia="sl-SI"/>
              </w:rPr>
              <w:t>č</w:t>
            </w:r>
          </w:p>
        </w:tc>
        <w:tc>
          <w:tcPr>
            <w:tcW w:w="529" w:type="pct"/>
            <w:tcBorders>
              <w:top w:val="nil"/>
              <w:left w:val="nil"/>
              <w:bottom w:val="single" w:sz="4" w:space="0" w:color="auto"/>
              <w:right w:val="single" w:sz="4" w:space="0" w:color="auto"/>
            </w:tcBorders>
            <w:shd w:val="clear" w:color="auto" w:fill="auto"/>
            <w:noWrap/>
            <w:vAlign w:val="center"/>
            <w:hideMark/>
          </w:tcPr>
          <w:p w14:paraId="0B0D871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11,03</w:t>
            </w:r>
          </w:p>
        </w:tc>
        <w:tc>
          <w:tcPr>
            <w:tcW w:w="605" w:type="pct"/>
            <w:tcBorders>
              <w:top w:val="nil"/>
              <w:left w:val="nil"/>
              <w:bottom w:val="single" w:sz="4" w:space="0" w:color="auto"/>
              <w:right w:val="single" w:sz="4" w:space="0" w:color="auto"/>
            </w:tcBorders>
            <w:shd w:val="clear" w:color="auto" w:fill="auto"/>
            <w:noWrap/>
            <w:vAlign w:val="center"/>
            <w:hideMark/>
          </w:tcPr>
          <w:p w14:paraId="21050DD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14:23</w:t>
            </w:r>
          </w:p>
        </w:tc>
        <w:tc>
          <w:tcPr>
            <w:tcW w:w="529" w:type="pct"/>
            <w:tcBorders>
              <w:top w:val="nil"/>
              <w:left w:val="nil"/>
              <w:bottom w:val="single" w:sz="4" w:space="0" w:color="auto"/>
              <w:right w:val="single" w:sz="4" w:space="0" w:color="auto"/>
            </w:tcBorders>
            <w:noWrap/>
            <w:vAlign w:val="center"/>
          </w:tcPr>
          <w:p w14:paraId="59F1EF8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17F5E9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E5BCDE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1DFE095E" w14:textId="77777777" w:rsidTr="002C5CE6">
        <w:trPr>
          <w:trHeight w:val="315"/>
        </w:trPr>
        <w:tc>
          <w:tcPr>
            <w:tcW w:w="547" w:type="pct"/>
            <w:tcBorders>
              <w:top w:val="single" w:sz="4" w:space="0" w:color="auto"/>
              <w:left w:val="single" w:sz="8" w:space="0" w:color="auto"/>
              <w:bottom w:val="nil"/>
              <w:right w:val="nil"/>
            </w:tcBorders>
            <w:shd w:val="clear" w:color="auto" w:fill="auto"/>
            <w:noWrap/>
            <w:vAlign w:val="center"/>
            <w:hideMark/>
          </w:tcPr>
          <w:p w14:paraId="1246944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Gustava Šiliha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8B3049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46C2FEE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25159">
              <w:rPr>
                <w:rFonts w:asciiTheme="minorHAnsi" w:hAnsiTheme="minorHAnsi" w:cstheme="minorHAnsi"/>
                <w:color w:val="000000"/>
                <w:sz w:val="24"/>
                <w:szCs w:val="24"/>
                <w:lang w:eastAsia="sl-SI"/>
              </w:rPr>
              <w:t>Hošnica 26-Hošnica 73-Vrhole/Laporju 35a-Vrhole 24a-Vrhole 22-Vrhole 1-Ješovec 6-OŠ Laporje</w:t>
            </w:r>
          </w:p>
        </w:tc>
        <w:tc>
          <w:tcPr>
            <w:tcW w:w="529" w:type="pct"/>
            <w:tcBorders>
              <w:top w:val="nil"/>
              <w:left w:val="nil"/>
              <w:bottom w:val="single" w:sz="4" w:space="0" w:color="auto"/>
              <w:right w:val="single" w:sz="4" w:space="0" w:color="auto"/>
            </w:tcBorders>
            <w:shd w:val="clear" w:color="auto" w:fill="auto"/>
            <w:noWrap/>
            <w:vAlign w:val="center"/>
            <w:hideMark/>
          </w:tcPr>
          <w:p w14:paraId="41BA922E"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r>
              <w:rPr>
                <w:rFonts w:asciiTheme="minorHAnsi" w:hAnsiTheme="minorHAnsi" w:cstheme="minorHAnsi"/>
                <w:color w:val="000000"/>
                <w:sz w:val="24"/>
                <w:szCs w:val="24"/>
                <w:lang w:eastAsia="sl-SI"/>
              </w:rPr>
              <w:t>,11</w:t>
            </w:r>
          </w:p>
        </w:tc>
        <w:tc>
          <w:tcPr>
            <w:tcW w:w="605" w:type="pct"/>
            <w:tcBorders>
              <w:top w:val="nil"/>
              <w:left w:val="nil"/>
              <w:bottom w:val="single" w:sz="4" w:space="0" w:color="auto"/>
              <w:right w:val="single" w:sz="4" w:space="0" w:color="auto"/>
            </w:tcBorders>
            <w:shd w:val="clear" w:color="auto" w:fill="auto"/>
            <w:noWrap/>
            <w:vAlign w:val="center"/>
            <w:hideMark/>
          </w:tcPr>
          <w:p w14:paraId="2D86BE8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529" w:type="pct"/>
            <w:tcBorders>
              <w:top w:val="single" w:sz="8" w:space="0" w:color="auto"/>
              <w:left w:val="nil"/>
              <w:bottom w:val="single" w:sz="4" w:space="0" w:color="auto"/>
              <w:right w:val="single" w:sz="4" w:space="0" w:color="auto"/>
            </w:tcBorders>
            <w:noWrap/>
            <w:vAlign w:val="center"/>
          </w:tcPr>
          <w:p w14:paraId="25476C3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00FAF3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4C2532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399EDC4" w14:textId="77777777" w:rsidTr="002C5CE6">
        <w:trPr>
          <w:trHeight w:val="315"/>
        </w:trPr>
        <w:tc>
          <w:tcPr>
            <w:tcW w:w="547" w:type="pct"/>
            <w:tcBorders>
              <w:top w:val="nil"/>
              <w:left w:val="single" w:sz="8" w:space="0" w:color="auto"/>
              <w:right w:val="nil"/>
            </w:tcBorders>
            <w:shd w:val="clear" w:color="auto" w:fill="auto"/>
            <w:noWrap/>
            <w:vAlign w:val="center"/>
            <w:hideMark/>
          </w:tcPr>
          <w:p w14:paraId="35BA261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Laporje</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153995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3F2DA04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Laporje-Farovec-Pretrež 32a</w:t>
            </w:r>
          </w:p>
        </w:tc>
        <w:tc>
          <w:tcPr>
            <w:tcW w:w="529" w:type="pct"/>
            <w:tcBorders>
              <w:top w:val="nil"/>
              <w:left w:val="nil"/>
              <w:bottom w:val="single" w:sz="4" w:space="0" w:color="auto"/>
              <w:right w:val="single" w:sz="4" w:space="0" w:color="auto"/>
            </w:tcBorders>
            <w:shd w:val="clear" w:color="auto" w:fill="auto"/>
            <w:noWrap/>
            <w:vAlign w:val="center"/>
            <w:hideMark/>
          </w:tcPr>
          <w:p w14:paraId="546A943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6,82</w:t>
            </w:r>
          </w:p>
        </w:tc>
        <w:tc>
          <w:tcPr>
            <w:tcW w:w="605" w:type="pct"/>
            <w:tcBorders>
              <w:top w:val="nil"/>
              <w:left w:val="nil"/>
              <w:bottom w:val="single" w:sz="4" w:space="0" w:color="auto"/>
              <w:right w:val="single" w:sz="4" w:space="0" w:color="auto"/>
            </w:tcBorders>
            <w:shd w:val="clear" w:color="auto" w:fill="auto"/>
            <w:noWrap/>
            <w:vAlign w:val="center"/>
            <w:hideMark/>
          </w:tcPr>
          <w:p w14:paraId="17C3F1D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529" w:type="pct"/>
            <w:tcBorders>
              <w:top w:val="nil"/>
              <w:left w:val="nil"/>
              <w:bottom w:val="single" w:sz="4" w:space="0" w:color="auto"/>
              <w:right w:val="single" w:sz="4" w:space="0" w:color="auto"/>
            </w:tcBorders>
            <w:noWrap/>
            <w:vAlign w:val="center"/>
          </w:tcPr>
          <w:p w14:paraId="5320CCD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C5F663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2E12D7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61924A94"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hideMark/>
          </w:tcPr>
          <w:p w14:paraId="7343799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7E9CFD7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center"/>
            <w:hideMark/>
          </w:tcPr>
          <w:p w14:paraId="67B45CB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F648E1">
              <w:rPr>
                <w:rFonts w:asciiTheme="minorHAnsi" w:hAnsiTheme="minorHAnsi" w:cstheme="minorHAnsi"/>
                <w:color w:val="000000"/>
                <w:sz w:val="24"/>
                <w:szCs w:val="24"/>
                <w:lang w:eastAsia="sl-SI"/>
              </w:rPr>
              <w:t>OŠ Laporje-Hošnica 26-Hošnica 73-Vrhole/Laporju 35a-Vrhole 24a-Vrhole 22-Vrhole 1-Ješovec 6</w:t>
            </w:r>
          </w:p>
        </w:tc>
        <w:tc>
          <w:tcPr>
            <w:tcW w:w="529" w:type="pct"/>
            <w:tcBorders>
              <w:top w:val="nil"/>
              <w:left w:val="nil"/>
              <w:bottom w:val="single" w:sz="4" w:space="0" w:color="auto"/>
              <w:right w:val="single" w:sz="4" w:space="0" w:color="auto"/>
            </w:tcBorders>
            <w:shd w:val="clear" w:color="auto" w:fill="auto"/>
            <w:noWrap/>
            <w:vAlign w:val="center"/>
            <w:hideMark/>
          </w:tcPr>
          <w:p w14:paraId="0D5622B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9,87</w:t>
            </w:r>
          </w:p>
        </w:tc>
        <w:tc>
          <w:tcPr>
            <w:tcW w:w="605" w:type="pct"/>
            <w:tcBorders>
              <w:top w:val="nil"/>
              <w:left w:val="nil"/>
              <w:bottom w:val="single" w:sz="4" w:space="0" w:color="auto"/>
              <w:right w:val="single" w:sz="4" w:space="0" w:color="auto"/>
            </w:tcBorders>
            <w:shd w:val="clear" w:color="auto" w:fill="auto"/>
            <w:noWrap/>
            <w:vAlign w:val="center"/>
            <w:hideMark/>
          </w:tcPr>
          <w:p w14:paraId="3C7E837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14:55</w:t>
            </w:r>
          </w:p>
        </w:tc>
        <w:tc>
          <w:tcPr>
            <w:tcW w:w="529" w:type="pct"/>
            <w:tcBorders>
              <w:top w:val="nil"/>
              <w:left w:val="nil"/>
              <w:bottom w:val="single" w:sz="4" w:space="0" w:color="auto"/>
              <w:right w:val="single" w:sz="4" w:space="0" w:color="auto"/>
            </w:tcBorders>
            <w:noWrap/>
            <w:vAlign w:val="center"/>
          </w:tcPr>
          <w:p w14:paraId="5C868D4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0E5B75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7B7CF2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DFA3555" w14:textId="77777777" w:rsidTr="002C5CE6">
        <w:trPr>
          <w:trHeight w:val="315"/>
        </w:trPr>
        <w:tc>
          <w:tcPr>
            <w:tcW w:w="547" w:type="pct"/>
            <w:tcBorders>
              <w:top w:val="single" w:sz="4" w:space="0" w:color="auto"/>
              <w:left w:val="single" w:sz="8" w:space="0" w:color="auto"/>
              <w:bottom w:val="nil"/>
              <w:right w:val="nil"/>
            </w:tcBorders>
            <w:shd w:val="clear" w:color="auto" w:fill="auto"/>
            <w:noWrap/>
            <w:vAlign w:val="center"/>
            <w:hideMark/>
          </w:tcPr>
          <w:p w14:paraId="4443FA1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EDE148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28C66685"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E065C2">
              <w:rPr>
                <w:rFonts w:asciiTheme="minorHAnsi" w:hAnsiTheme="minorHAnsi" w:cstheme="minorHAnsi"/>
                <w:color w:val="000000"/>
                <w:sz w:val="24"/>
                <w:szCs w:val="24"/>
                <w:lang w:eastAsia="sl-SI"/>
              </w:rPr>
              <w:t>Križni vrh 90-križni vrh-Žabljek-Razgor-Levi</w:t>
            </w:r>
            <w:r w:rsidRPr="00E065C2">
              <w:rPr>
                <w:rFonts w:asciiTheme="minorHAnsi" w:hAnsiTheme="minorHAnsi" w:cstheme="minorHAnsi" w:hint="cs"/>
                <w:color w:val="000000"/>
                <w:sz w:val="24"/>
                <w:szCs w:val="24"/>
                <w:lang w:eastAsia="sl-SI"/>
              </w:rPr>
              <w:t>č</w:t>
            </w:r>
            <w:r w:rsidRPr="00E065C2">
              <w:rPr>
                <w:rFonts w:asciiTheme="minorHAnsi" w:hAnsiTheme="minorHAnsi" w:cstheme="minorHAnsi"/>
                <w:color w:val="000000"/>
                <w:sz w:val="24"/>
                <w:szCs w:val="24"/>
                <w:lang w:eastAsia="sl-SI"/>
              </w:rPr>
              <w:t>-križni vrh 8- OŠ Laporje</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5E57D04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11,64</w:t>
            </w:r>
            <w:r w:rsidRPr="00735560">
              <w:rPr>
                <w:rFonts w:asciiTheme="minorHAnsi" w:hAnsiTheme="minorHAnsi" w:cstheme="minorHAnsi"/>
                <w:color w:val="000000"/>
                <w:sz w:val="24"/>
                <w:szCs w:val="24"/>
                <w:lang w:eastAsia="sl-SI"/>
              </w:rPr>
              <w:t xml:space="preserve"> </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69DF584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07:02</w:t>
            </w:r>
          </w:p>
        </w:tc>
        <w:tc>
          <w:tcPr>
            <w:tcW w:w="529" w:type="pct"/>
            <w:tcBorders>
              <w:top w:val="nil"/>
              <w:left w:val="nil"/>
              <w:bottom w:val="single" w:sz="4" w:space="0" w:color="auto"/>
              <w:right w:val="single" w:sz="4" w:space="0" w:color="auto"/>
            </w:tcBorders>
            <w:noWrap/>
            <w:vAlign w:val="center"/>
          </w:tcPr>
          <w:p w14:paraId="384AF6C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B3A9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11329E9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D960853" w14:textId="77777777" w:rsidTr="002C5CE6">
        <w:trPr>
          <w:trHeight w:val="315"/>
        </w:trPr>
        <w:tc>
          <w:tcPr>
            <w:tcW w:w="547" w:type="pct"/>
            <w:tcBorders>
              <w:top w:val="nil"/>
              <w:left w:val="single" w:sz="8" w:space="0" w:color="auto"/>
              <w:right w:val="nil"/>
            </w:tcBorders>
            <w:shd w:val="clear" w:color="auto" w:fill="auto"/>
            <w:noWrap/>
            <w:vAlign w:val="center"/>
            <w:hideMark/>
          </w:tcPr>
          <w:p w14:paraId="62DCE61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F7466A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nil"/>
              <w:left w:val="nil"/>
              <w:bottom w:val="single" w:sz="4" w:space="0" w:color="auto"/>
              <w:right w:val="single" w:sz="4" w:space="0" w:color="auto"/>
            </w:tcBorders>
            <w:shd w:val="clear" w:color="auto" w:fill="auto"/>
            <w:noWrap/>
            <w:vAlign w:val="center"/>
            <w:hideMark/>
          </w:tcPr>
          <w:p w14:paraId="3F942F5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6D5BBE">
              <w:rPr>
                <w:rFonts w:asciiTheme="minorHAnsi" w:hAnsiTheme="minorHAnsi" w:cstheme="minorHAnsi"/>
                <w:color w:val="000000"/>
                <w:sz w:val="24"/>
                <w:szCs w:val="24"/>
                <w:lang w:eastAsia="sl-SI"/>
              </w:rPr>
              <w:t>Farovec-Pretrež-Laporje</w:t>
            </w:r>
          </w:p>
        </w:tc>
        <w:tc>
          <w:tcPr>
            <w:tcW w:w="529" w:type="pct"/>
            <w:tcBorders>
              <w:top w:val="nil"/>
              <w:left w:val="nil"/>
              <w:bottom w:val="single" w:sz="4" w:space="0" w:color="auto"/>
              <w:right w:val="single" w:sz="4" w:space="0" w:color="auto"/>
            </w:tcBorders>
            <w:shd w:val="clear" w:color="auto" w:fill="auto"/>
            <w:noWrap/>
            <w:vAlign w:val="center"/>
            <w:hideMark/>
          </w:tcPr>
          <w:p w14:paraId="32E9592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4,44</w:t>
            </w:r>
          </w:p>
        </w:tc>
        <w:tc>
          <w:tcPr>
            <w:tcW w:w="605" w:type="pct"/>
            <w:tcBorders>
              <w:top w:val="nil"/>
              <w:left w:val="nil"/>
              <w:bottom w:val="single" w:sz="4" w:space="0" w:color="auto"/>
              <w:right w:val="single" w:sz="4" w:space="0" w:color="auto"/>
            </w:tcBorders>
            <w:shd w:val="clear" w:color="auto" w:fill="auto"/>
            <w:noWrap/>
            <w:vAlign w:val="center"/>
            <w:hideMark/>
          </w:tcPr>
          <w:p w14:paraId="3D0CFAC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529" w:type="pct"/>
            <w:tcBorders>
              <w:top w:val="nil"/>
              <w:left w:val="nil"/>
              <w:bottom w:val="single" w:sz="4" w:space="0" w:color="auto"/>
              <w:right w:val="single" w:sz="4" w:space="0" w:color="auto"/>
            </w:tcBorders>
            <w:noWrap/>
            <w:vAlign w:val="center"/>
          </w:tcPr>
          <w:p w14:paraId="35FCF86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4D1B6D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C6158B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660F37B1" w14:textId="77777777" w:rsidTr="002C5CE6">
        <w:trPr>
          <w:trHeight w:val="315"/>
        </w:trPr>
        <w:tc>
          <w:tcPr>
            <w:tcW w:w="547" w:type="pct"/>
            <w:tcBorders>
              <w:top w:val="nil"/>
              <w:left w:val="single" w:sz="8" w:space="0" w:color="auto"/>
              <w:right w:val="nil"/>
            </w:tcBorders>
            <w:shd w:val="clear" w:color="auto" w:fill="auto"/>
            <w:noWrap/>
            <w:vAlign w:val="center"/>
            <w:hideMark/>
          </w:tcPr>
          <w:p w14:paraId="7FCA44CB" w14:textId="77777777" w:rsidR="000F7664" w:rsidRPr="00735560" w:rsidRDefault="000F7664" w:rsidP="000F7664">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DBE2EA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540FE5A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6D5BBE">
              <w:rPr>
                <w:rFonts w:asciiTheme="minorHAnsi" w:hAnsiTheme="minorHAnsi" w:cstheme="minorHAnsi"/>
                <w:color w:val="000000"/>
                <w:sz w:val="24"/>
                <w:szCs w:val="24"/>
                <w:lang w:eastAsia="sl-SI"/>
              </w:rPr>
              <w:t>OŠ Laporje-Križni vrh 8-Žabljek-Levi</w:t>
            </w:r>
            <w:r w:rsidRPr="006D5BBE">
              <w:rPr>
                <w:rFonts w:asciiTheme="minorHAnsi" w:hAnsiTheme="minorHAnsi" w:cstheme="minorHAnsi" w:hint="cs"/>
                <w:color w:val="000000"/>
                <w:sz w:val="24"/>
                <w:szCs w:val="24"/>
                <w:lang w:eastAsia="sl-SI"/>
              </w:rPr>
              <w:t>č</w:t>
            </w:r>
            <w:r w:rsidRPr="006D5BBE">
              <w:rPr>
                <w:rFonts w:asciiTheme="minorHAnsi" w:hAnsiTheme="minorHAnsi" w:cstheme="minorHAnsi"/>
                <w:color w:val="000000"/>
                <w:sz w:val="24"/>
                <w:szCs w:val="24"/>
                <w:lang w:eastAsia="sl-SI"/>
              </w:rPr>
              <w:t>-Razgor- Križni vrh 8 in 90</w:t>
            </w:r>
          </w:p>
        </w:tc>
        <w:tc>
          <w:tcPr>
            <w:tcW w:w="529" w:type="pct"/>
            <w:tcBorders>
              <w:top w:val="nil"/>
              <w:left w:val="nil"/>
              <w:bottom w:val="single" w:sz="4" w:space="0" w:color="auto"/>
              <w:right w:val="single" w:sz="4" w:space="0" w:color="auto"/>
            </w:tcBorders>
            <w:shd w:val="clear" w:color="auto" w:fill="auto"/>
            <w:noWrap/>
            <w:vAlign w:val="center"/>
            <w:hideMark/>
          </w:tcPr>
          <w:p w14:paraId="00EAFC1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14,63</w:t>
            </w:r>
          </w:p>
        </w:tc>
        <w:tc>
          <w:tcPr>
            <w:tcW w:w="605" w:type="pct"/>
            <w:tcBorders>
              <w:top w:val="nil"/>
              <w:left w:val="nil"/>
              <w:bottom w:val="single" w:sz="4" w:space="0" w:color="auto"/>
              <w:right w:val="single" w:sz="4" w:space="0" w:color="auto"/>
            </w:tcBorders>
            <w:shd w:val="clear" w:color="auto" w:fill="auto"/>
            <w:noWrap/>
            <w:vAlign w:val="center"/>
            <w:hideMark/>
          </w:tcPr>
          <w:p w14:paraId="51D684F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529" w:type="pct"/>
            <w:tcBorders>
              <w:top w:val="nil"/>
              <w:left w:val="nil"/>
              <w:bottom w:val="single" w:sz="4" w:space="0" w:color="auto"/>
              <w:right w:val="single" w:sz="4" w:space="0" w:color="auto"/>
            </w:tcBorders>
            <w:noWrap/>
            <w:vAlign w:val="center"/>
          </w:tcPr>
          <w:p w14:paraId="2DB85D9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4EC197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099C45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1E349F" w:rsidRPr="00735560" w14:paraId="50355574" w14:textId="77777777" w:rsidTr="002C5CE6">
        <w:trPr>
          <w:trHeight w:val="315"/>
        </w:trPr>
        <w:tc>
          <w:tcPr>
            <w:tcW w:w="547" w:type="pct"/>
            <w:tcBorders>
              <w:top w:val="nil"/>
              <w:left w:val="single" w:sz="8" w:space="0" w:color="auto"/>
              <w:right w:val="nil"/>
            </w:tcBorders>
            <w:shd w:val="clear" w:color="auto" w:fill="auto"/>
            <w:noWrap/>
            <w:vAlign w:val="center"/>
          </w:tcPr>
          <w:p w14:paraId="38B31EAD" w14:textId="77777777" w:rsidR="001E349F" w:rsidRPr="00735560" w:rsidRDefault="001E349F" w:rsidP="000F7664">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4AACA172" w14:textId="261E9E11"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7</w:t>
            </w:r>
          </w:p>
        </w:tc>
        <w:tc>
          <w:tcPr>
            <w:tcW w:w="1661" w:type="pct"/>
            <w:tcBorders>
              <w:top w:val="nil"/>
              <w:left w:val="nil"/>
              <w:bottom w:val="single" w:sz="4" w:space="0" w:color="auto"/>
              <w:right w:val="single" w:sz="4" w:space="0" w:color="auto"/>
            </w:tcBorders>
            <w:shd w:val="clear" w:color="auto" w:fill="auto"/>
            <w:noWrap/>
            <w:vAlign w:val="center"/>
          </w:tcPr>
          <w:p w14:paraId="5BBA8102" w14:textId="4E1781C2" w:rsidR="001E349F" w:rsidRPr="001E349F" w:rsidRDefault="001E349F" w:rsidP="000F7664">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Dolgi Vrh</w:t>
            </w:r>
            <w:r w:rsidR="00CE6BD8">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w:t>
            </w:r>
            <w:r w:rsidR="00CE6BD8">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Laporje</w:t>
            </w:r>
          </w:p>
        </w:tc>
        <w:tc>
          <w:tcPr>
            <w:tcW w:w="529" w:type="pct"/>
            <w:tcBorders>
              <w:top w:val="nil"/>
              <w:left w:val="nil"/>
              <w:bottom w:val="single" w:sz="4" w:space="0" w:color="auto"/>
              <w:right w:val="single" w:sz="4" w:space="0" w:color="auto"/>
            </w:tcBorders>
            <w:shd w:val="clear" w:color="auto" w:fill="auto"/>
            <w:noWrap/>
            <w:vAlign w:val="center"/>
          </w:tcPr>
          <w:p w14:paraId="1CF40777" w14:textId="4552EED4"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6,1</w:t>
            </w:r>
          </w:p>
        </w:tc>
        <w:tc>
          <w:tcPr>
            <w:tcW w:w="605" w:type="pct"/>
            <w:tcBorders>
              <w:top w:val="nil"/>
              <w:left w:val="nil"/>
              <w:bottom w:val="single" w:sz="4" w:space="0" w:color="auto"/>
              <w:right w:val="single" w:sz="4" w:space="0" w:color="auto"/>
            </w:tcBorders>
            <w:shd w:val="clear" w:color="auto" w:fill="auto"/>
            <w:noWrap/>
            <w:vAlign w:val="center"/>
          </w:tcPr>
          <w:p w14:paraId="58CF1C9F" w14:textId="763C193F"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06:50</w:t>
            </w:r>
          </w:p>
        </w:tc>
        <w:tc>
          <w:tcPr>
            <w:tcW w:w="529" w:type="pct"/>
            <w:tcBorders>
              <w:top w:val="nil"/>
              <w:left w:val="nil"/>
              <w:bottom w:val="single" w:sz="4" w:space="0" w:color="auto"/>
              <w:right w:val="single" w:sz="4" w:space="0" w:color="auto"/>
            </w:tcBorders>
            <w:noWrap/>
            <w:vAlign w:val="center"/>
          </w:tcPr>
          <w:p w14:paraId="1C89E90A" w14:textId="6010739D"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4</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71BDDFF9"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1C464E44"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r>
      <w:tr w:rsidR="001E349F" w:rsidRPr="00735560" w14:paraId="789FD0EA" w14:textId="77777777" w:rsidTr="002C5CE6">
        <w:trPr>
          <w:trHeight w:val="315"/>
        </w:trPr>
        <w:tc>
          <w:tcPr>
            <w:tcW w:w="547" w:type="pct"/>
            <w:tcBorders>
              <w:top w:val="nil"/>
              <w:left w:val="single" w:sz="8" w:space="0" w:color="auto"/>
              <w:right w:val="nil"/>
            </w:tcBorders>
            <w:shd w:val="clear" w:color="auto" w:fill="auto"/>
            <w:noWrap/>
            <w:vAlign w:val="center"/>
          </w:tcPr>
          <w:p w14:paraId="4FA7CA2F" w14:textId="77777777" w:rsidR="001E349F" w:rsidRPr="00735560" w:rsidRDefault="001E349F" w:rsidP="000F7664">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73045FF0" w14:textId="7FA2ABCB"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8</w:t>
            </w:r>
          </w:p>
        </w:tc>
        <w:tc>
          <w:tcPr>
            <w:tcW w:w="1661" w:type="pct"/>
            <w:tcBorders>
              <w:top w:val="nil"/>
              <w:left w:val="nil"/>
              <w:bottom w:val="single" w:sz="4" w:space="0" w:color="auto"/>
              <w:right w:val="single" w:sz="4" w:space="0" w:color="auto"/>
            </w:tcBorders>
            <w:shd w:val="clear" w:color="auto" w:fill="auto"/>
            <w:noWrap/>
            <w:vAlign w:val="center"/>
          </w:tcPr>
          <w:p w14:paraId="09E1657D" w14:textId="1E7CBE09" w:rsidR="001E349F" w:rsidRPr="001E349F" w:rsidRDefault="001E349F" w:rsidP="000F7664">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Laporje</w:t>
            </w:r>
            <w:r w:rsidR="00CE6BD8">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w:t>
            </w:r>
            <w:r w:rsidR="00CE6BD8">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Dolgi Vrh</w:t>
            </w:r>
          </w:p>
        </w:tc>
        <w:tc>
          <w:tcPr>
            <w:tcW w:w="529" w:type="pct"/>
            <w:tcBorders>
              <w:top w:val="nil"/>
              <w:left w:val="nil"/>
              <w:bottom w:val="single" w:sz="4" w:space="0" w:color="auto"/>
              <w:right w:val="single" w:sz="4" w:space="0" w:color="auto"/>
            </w:tcBorders>
            <w:shd w:val="clear" w:color="auto" w:fill="auto"/>
            <w:noWrap/>
            <w:vAlign w:val="center"/>
          </w:tcPr>
          <w:p w14:paraId="26FF2415" w14:textId="3B42F1EB"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6,1</w:t>
            </w:r>
          </w:p>
        </w:tc>
        <w:tc>
          <w:tcPr>
            <w:tcW w:w="605" w:type="pct"/>
            <w:tcBorders>
              <w:top w:val="nil"/>
              <w:left w:val="nil"/>
              <w:bottom w:val="single" w:sz="4" w:space="0" w:color="auto"/>
              <w:right w:val="single" w:sz="4" w:space="0" w:color="auto"/>
            </w:tcBorders>
            <w:shd w:val="clear" w:color="auto" w:fill="auto"/>
            <w:noWrap/>
            <w:vAlign w:val="center"/>
          </w:tcPr>
          <w:p w14:paraId="251811E5" w14:textId="59377059"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13:45</w:t>
            </w:r>
          </w:p>
        </w:tc>
        <w:tc>
          <w:tcPr>
            <w:tcW w:w="529" w:type="pct"/>
            <w:tcBorders>
              <w:top w:val="nil"/>
              <w:left w:val="nil"/>
              <w:bottom w:val="single" w:sz="4" w:space="0" w:color="auto"/>
              <w:right w:val="single" w:sz="4" w:space="0" w:color="auto"/>
            </w:tcBorders>
            <w:noWrap/>
            <w:vAlign w:val="center"/>
          </w:tcPr>
          <w:p w14:paraId="277356FC" w14:textId="3EDDDA67"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4</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0EDCBE64"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4580C8B0"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r>
      <w:tr w:rsidR="000F7664" w:rsidRPr="00735560" w14:paraId="364F303F" w14:textId="77777777" w:rsidTr="002C5CE6">
        <w:trPr>
          <w:trHeight w:val="315"/>
        </w:trPr>
        <w:tc>
          <w:tcPr>
            <w:tcW w:w="547" w:type="pct"/>
            <w:tcBorders>
              <w:top w:val="single" w:sz="4" w:space="0" w:color="auto"/>
              <w:left w:val="single" w:sz="8" w:space="0" w:color="auto"/>
              <w:bottom w:val="nil"/>
              <w:right w:val="nil"/>
            </w:tcBorders>
            <w:shd w:val="clear" w:color="auto" w:fill="auto"/>
            <w:noWrap/>
            <w:vAlign w:val="center"/>
            <w:hideMark/>
          </w:tcPr>
          <w:p w14:paraId="70D8709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dr. Jožeta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A6360C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vAlign w:val="center"/>
            <w:hideMark/>
          </w:tcPr>
          <w:p w14:paraId="1183FCD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833DB0">
              <w:rPr>
                <w:rFonts w:asciiTheme="minorHAnsi" w:hAnsiTheme="minorHAnsi" w:cstheme="minorHAnsi"/>
                <w:color w:val="000000"/>
                <w:sz w:val="24"/>
                <w:szCs w:val="24"/>
                <w:lang w:eastAsia="sl-SI"/>
              </w:rPr>
              <w:t xml:space="preserve">Stari Log K-Leskovec-OŠ </w:t>
            </w:r>
            <w:r w:rsidRPr="00833DB0">
              <w:rPr>
                <w:rFonts w:asciiTheme="minorHAnsi" w:hAnsiTheme="minorHAnsi" w:cstheme="minorHAnsi" w:hint="cs"/>
                <w:color w:val="000000"/>
                <w:sz w:val="24"/>
                <w:szCs w:val="24"/>
                <w:lang w:eastAsia="sl-SI"/>
              </w:rPr>
              <w:t>Č</w:t>
            </w:r>
            <w:r w:rsidRPr="00833DB0">
              <w:rPr>
                <w:rFonts w:asciiTheme="minorHAnsi" w:hAnsiTheme="minorHAnsi" w:cstheme="minorHAnsi"/>
                <w:color w:val="000000"/>
                <w:sz w:val="24"/>
                <w:szCs w:val="24"/>
                <w:lang w:eastAsia="sl-SI"/>
              </w:rPr>
              <w:t>rešnjevec/Sl. Bistrica</w:t>
            </w:r>
          </w:p>
        </w:tc>
        <w:tc>
          <w:tcPr>
            <w:tcW w:w="529" w:type="pct"/>
            <w:tcBorders>
              <w:top w:val="nil"/>
              <w:left w:val="nil"/>
              <w:bottom w:val="single" w:sz="4" w:space="0" w:color="auto"/>
              <w:right w:val="single" w:sz="4" w:space="0" w:color="auto"/>
            </w:tcBorders>
            <w:shd w:val="clear" w:color="auto" w:fill="auto"/>
            <w:noWrap/>
            <w:vAlign w:val="center"/>
            <w:hideMark/>
          </w:tcPr>
          <w:p w14:paraId="0F88BD4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5,22</w:t>
            </w:r>
          </w:p>
        </w:tc>
        <w:tc>
          <w:tcPr>
            <w:tcW w:w="605" w:type="pct"/>
            <w:tcBorders>
              <w:top w:val="nil"/>
              <w:left w:val="nil"/>
              <w:bottom w:val="single" w:sz="4" w:space="0" w:color="auto"/>
              <w:right w:val="single" w:sz="4" w:space="0" w:color="auto"/>
            </w:tcBorders>
            <w:shd w:val="clear" w:color="auto" w:fill="auto"/>
            <w:noWrap/>
            <w:vAlign w:val="center"/>
            <w:hideMark/>
          </w:tcPr>
          <w:p w14:paraId="0BD2CEA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6:55</w:t>
            </w:r>
          </w:p>
        </w:tc>
        <w:tc>
          <w:tcPr>
            <w:tcW w:w="529" w:type="pct"/>
            <w:tcBorders>
              <w:top w:val="single" w:sz="8" w:space="0" w:color="auto"/>
              <w:left w:val="nil"/>
              <w:bottom w:val="single" w:sz="4" w:space="0" w:color="auto"/>
              <w:right w:val="single" w:sz="4" w:space="0" w:color="auto"/>
            </w:tcBorders>
            <w:noWrap/>
            <w:vAlign w:val="center"/>
          </w:tcPr>
          <w:p w14:paraId="314D849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5E3DAF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152F35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E11ED50" w14:textId="77777777" w:rsidTr="002C5CE6">
        <w:trPr>
          <w:trHeight w:val="795"/>
        </w:trPr>
        <w:tc>
          <w:tcPr>
            <w:tcW w:w="547" w:type="pct"/>
            <w:tcBorders>
              <w:top w:val="nil"/>
              <w:left w:val="single" w:sz="8" w:space="0" w:color="auto"/>
              <w:right w:val="nil"/>
            </w:tcBorders>
            <w:shd w:val="clear" w:color="auto" w:fill="auto"/>
            <w:noWrap/>
            <w:vAlign w:val="center"/>
            <w:hideMark/>
          </w:tcPr>
          <w:p w14:paraId="16FAA53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Pučnika Črešnjevec</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28A1485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4E61C44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31012F">
              <w:rPr>
                <w:rFonts w:asciiTheme="minorHAnsi" w:hAnsiTheme="minorHAnsi" w:cstheme="minorHAnsi" w:hint="cs"/>
                <w:color w:val="000000"/>
                <w:sz w:val="24"/>
                <w:szCs w:val="24"/>
                <w:lang w:eastAsia="sl-SI"/>
              </w:rPr>
              <w:t>Č</w:t>
            </w:r>
            <w:r w:rsidRPr="0031012F">
              <w:rPr>
                <w:rFonts w:asciiTheme="minorHAnsi" w:hAnsiTheme="minorHAnsi" w:cstheme="minorHAnsi"/>
                <w:color w:val="000000"/>
                <w:sz w:val="24"/>
                <w:szCs w:val="24"/>
                <w:lang w:eastAsia="sl-SI"/>
              </w:rPr>
              <w:t>rešnjevec-Leskovec-Stari Log K</w:t>
            </w:r>
          </w:p>
        </w:tc>
        <w:tc>
          <w:tcPr>
            <w:tcW w:w="529" w:type="pct"/>
            <w:tcBorders>
              <w:top w:val="nil"/>
              <w:left w:val="nil"/>
              <w:bottom w:val="single" w:sz="4" w:space="0" w:color="auto"/>
              <w:right w:val="single" w:sz="4" w:space="0" w:color="auto"/>
            </w:tcBorders>
            <w:shd w:val="clear" w:color="auto" w:fill="auto"/>
            <w:noWrap/>
            <w:vAlign w:val="center"/>
            <w:hideMark/>
          </w:tcPr>
          <w:p w14:paraId="17B4470B"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r w:rsidRPr="00735560">
              <w:rPr>
                <w:rFonts w:asciiTheme="minorHAnsi" w:hAnsiTheme="minorHAnsi" w:cstheme="minorHAnsi"/>
                <w:color w:val="000000"/>
                <w:sz w:val="24"/>
                <w:szCs w:val="24"/>
                <w:lang w:eastAsia="sl-SI"/>
              </w:rPr>
              <w:t xml:space="preserve"> </w:t>
            </w:r>
          </w:p>
        </w:tc>
        <w:tc>
          <w:tcPr>
            <w:tcW w:w="605" w:type="pct"/>
            <w:tcBorders>
              <w:top w:val="nil"/>
              <w:left w:val="nil"/>
              <w:bottom w:val="single" w:sz="4" w:space="0" w:color="auto"/>
              <w:right w:val="single" w:sz="4" w:space="0" w:color="auto"/>
            </w:tcBorders>
            <w:shd w:val="clear" w:color="auto" w:fill="auto"/>
            <w:noWrap/>
            <w:vAlign w:val="center"/>
            <w:hideMark/>
          </w:tcPr>
          <w:p w14:paraId="7A1623A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13:30</w:t>
            </w:r>
          </w:p>
        </w:tc>
        <w:tc>
          <w:tcPr>
            <w:tcW w:w="529" w:type="pct"/>
            <w:tcBorders>
              <w:top w:val="nil"/>
              <w:left w:val="nil"/>
              <w:bottom w:val="single" w:sz="4" w:space="0" w:color="auto"/>
              <w:right w:val="single" w:sz="4" w:space="0" w:color="auto"/>
            </w:tcBorders>
            <w:noWrap/>
            <w:vAlign w:val="center"/>
          </w:tcPr>
          <w:p w14:paraId="3E62690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064F82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C90E79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F306115" w14:textId="77777777" w:rsidTr="002C5CE6">
        <w:trPr>
          <w:trHeight w:val="315"/>
        </w:trPr>
        <w:tc>
          <w:tcPr>
            <w:tcW w:w="547" w:type="pct"/>
            <w:tcBorders>
              <w:top w:val="nil"/>
              <w:left w:val="single" w:sz="8" w:space="0" w:color="auto"/>
              <w:right w:val="nil"/>
            </w:tcBorders>
            <w:shd w:val="clear" w:color="auto" w:fill="auto"/>
            <w:noWrap/>
            <w:vAlign w:val="center"/>
            <w:hideMark/>
          </w:tcPr>
          <w:p w14:paraId="10CA0542" w14:textId="77777777" w:rsidR="000F7664" w:rsidRPr="00735560" w:rsidRDefault="000F7664" w:rsidP="000F7664">
            <w:pPr>
              <w:rPr>
                <w:rFonts w:asciiTheme="minorHAnsi" w:hAnsiTheme="minorHAnsi" w:cstheme="minorHAnsi"/>
                <w:color w:val="000000"/>
                <w:sz w:val="24"/>
                <w:szCs w:val="24"/>
                <w:lang w:eastAsia="sl-SI"/>
              </w:rPr>
            </w:pPr>
          </w:p>
        </w:tc>
        <w:tc>
          <w:tcPr>
            <w:tcW w:w="249" w:type="pct"/>
            <w:tcBorders>
              <w:top w:val="nil"/>
              <w:left w:val="single" w:sz="8" w:space="0" w:color="auto"/>
              <w:bottom w:val="nil"/>
              <w:right w:val="single" w:sz="4" w:space="0" w:color="auto"/>
            </w:tcBorders>
            <w:shd w:val="clear" w:color="auto" w:fill="auto"/>
            <w:noWrap/>
            <w:vAlign w:val="center"/>
            <w:hideMark/>
          </w:tcPr>
          <w:p w14:paraId="31387DB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nil"/>
              <w:left w:val="nil"/>
              <w:bottom w:val="nil"/>
              <w:right w:val="single" w:sz="4" w:space="0" w:color="auto"/>
            </w:tcBorders>
            <w:shd w:val="clear" w:color="auto" w:fill="auto"/>
            <w:noWrap/>
            <w:vAlign w:val="center"/>
            <w:hideMark/>
          </w:tcPr>
          <w:p w14:paraId="5F3C5715"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31012F">
              <w:rPr>
                <w:rFonts w:asciiTheme="minorHAnsi" w:hAnsiTheme="minorHAnsi" w:cstheme="minorHAnsi"/>
                <w:color w:val="000000"/>
                <w:sz w:val="24"/>
                <w:szCs w:val="24"/>
                <w:lang w:eastAsia="sl-SI"/>
              </w:rPr>
              <w:t xml:space="preserve">Trnovec-Brezje-Vrhloga-OŠ </w:t>
            </w:r>
            <w:r w:rsidRPr="0031012F">
              <w:rPr>
                <w:rFonts w:asciiTheme="minorHAnsi" w:hAnsiTheme="minorHAnsi" w:cstheme="minorHAnsi" w:hint="cs"/>
                <w:color w:val="000000"/>
                <w:sz w:val="24"/>
                <w:szCs w:val="24"/>
                <w:lang w:eastAsia="sl-SI"/>
              </w:rPr>
              <w:t>Č</w:t>
            </w:r>
            <w:r w:rsidRPr="0031012F">
              <w:rPr>
                <w:rFonts w:asciiTheme="minorHAnsi" w:hAnsiTheme="minorHAnsi" w:cstheme="minorHAnsi"/>
                <w:color w:val="000000"/>
                <w:sz w:val="24"/>
                <w:szCs w:val="24"/>
                <w:lang w:eastAsia="sl-SI"/>
              </w:rPr>
              <w:t>rešnjevec</w:t>
            </w:r>
          </w:p>
        </w:tc>
        <w:tc>
          <w:tcPr>
            <w:tcW w:w="529" w:type="pct"/>
            <w:tcBorders>
              <w:top w:val="nil"/>
              <w:left w:val="nil"/>
              <w:bottom w:val="nil"/>
              <w:right w:val="single" w:sz="4" w:space="0" w:color="auto"/>
            </w:tcBorders>
            <w:shd w:val="clear" w:color="auto" w:fill="auto"/>
            <w:noWrap/>
            <w:vAlign w:val="center"/>
            <w:hideMark/>
          </w:tcPr>
          <w:p w14:paraId="28E5ACE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605" w:type="pct"/>
            <w:tcBorders>
              <w:top w:val="nil"/>
              <w:left w:val="nil"/>
              <w:bottom w:val="nil"/>
              <w:right w:val="single" w:sz="4" w:space="0" w:color="auto"/>
            </w:tcBorders>
            <w:shd w:val="clear" w:color="auto" w:fill="auto"/>
            <w:noWrap/>
            <w:vAlign w:val="center"/>
            <w:hideMark/>
          </w:tcPr>
          <w:p w14:paraId="0E26DF7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nil"/>
              <w:left w:val="nil"/>
              <w:bottom w:val="single" w:sz="4" w:space="0" w:color="auto"/>
              <w:right w:val="single" w:sz="4" w:space="0" w:color="auto"/>
            </w:tcBorders>
            <w:noWrap/>
            <w:vAlign w:val="center"/>
          </w:tcPr>
          <w:p w14:paraId="04572E3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c>
          <w:tcPr>
            <w:tcW w:w="377" w:type="pct"/>
            <w:tcBorders>
              <w:top w:val="nil"/>
              <w:left w:val="single" w:sz="4" w:space="0" w:color="auto"/>
              <w:bottom w:val="single" w:sz="8" w:space="0" w:color="auto"/>
              <w:right w:val="single" w:sz="4" w:space="0" w:color="auto"/>
            </w:tcBorders>
            <w:shd w:val="clear" w:color="auto" w:fill="auto"/>
            <w:noWrap/>
            <w:vAlign w:val="bottom"/>
            <w:hideMark/>
          </w:tcPr>
          <w:p w14:paraId="1F9411D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8" w:space="0" w:color="auto"/>
              <w:right w:val="single" w:sz="4" w:space="0" w:color="auto"/>
            </w:tcBorders>
            <w:shd w:val="clear" w:color="auto" w:fill="auto"/>
            <w:noWrap/>
            <w:vAlign w:val="bottom"/>
            <w:hideMark/>
          </w:tcPr>
          <w:p w14:paraId="0E7CA77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6EE0CFAC" w14:textId="77777777" w:rsidTr="002C5CE6">
        <w:trPr>
          <w:trHeight w:val="315"/>
        </w:trPr>
        <w:tc>
          <w:tcPr>
            <w:tcW w:w="547" w:type="pct"/>
            <w:tcBorders>
              <w:left w:val="single" w:sz="8" w:space="0" w:color="auto"/>
              <w:right w:val="nil"/>
            </w:tcBorders>
            <w:shd w:val="clear" w:color="auto" w:fill="auto"/>
            <w:noWrap/>
            <w:vAlign w:val="center"/>
            <w:hideMark/>
          </w:tcPr>
          <w:p w14:paraId="5E0943F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4810C5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single" w:sz="8" w:space="0" w:color="auto"/>
              <w:left w:val="nil"/>
              <w:bottom w:val="single" w:sz="4" w:space="0" w:color="auto"/>
              <w:right w:val="single" w:sz="4" w:space="0" w:color="auto"/>
            </w:tcBorders>
            <w:shd w:val="clear" w:color="auto" w:fill="auto"/>
            <w:noWrap/>
            <w:vAlign w:val="center"/>
            <w:hideMark/>
          </w:tcPr>
          <w:p w14:paraId="05C2FC2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C39D7">
              <w:rPr>
                <w:rFonts w:asciiTheme="minorHAnsi" w:hAnsiTheme="minorHAnsi" w:cstheme="minorHAnsi"/>
                <w:color w:val="000000"/>
                <w:sz w:val="24"/>
                <w:szCs w:val="24"/>
                <w:lang w:eastAsia="sl-SI"/>
              </w:rPr>
              <w:t xml:space="preserve">Pretrež-Vrhloga-OŠ </w:t>
            </w:r>
            <w:r w:rsidRPr="007C39D7">
              <w:rPr>
                <w:rFonts w:asciiTheme="minorHAnsi" w:hAnsiTheme="minorHAnsi" w:cstheme="minorHAnsi" w:hint="cs"/>
                <w:color w:val="000000"/>
                <w:sz w:val="24"/>
                <w:szCs w:val="24"/>
                <w:lang w:eastAsia="sl-SI"/>
              </w:rPr>
              <w:t>Č</w:t>
            </w:r>
            <w:r w:rsidRPr="007C39D7">
              <w:rPr>
                <w:rFonts w:asciiTheme="minorHAnsi" w:hAnsiTheme="minorHAnsi" w:cstheme="minorHAnsi"/>
                <w:color w:val="000000"/>
                <w:sz w:val="24"/>
                <w:szCs w:val="24"/>
                <w:lang w:eastAsia="sl-SI"/>
              </w:rPr>
              <w:t>rešnjevec</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24507E3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3F07159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529" w:type="pct"/>
            <w:tcBorders>
              <w:top w:val="nil"/>
              <w:left w:val="nil"/>
              <w:bottom w:val="single" w:sz="4" w:space="0" w:color="auto"/>
              <w:right w:val="single" w:sz="4" w:space="0" w:color="auto"/>
            </w:tcBorders>
            <w:noWrap/>
            <w:vAlign w:val="center"/>
          </w:tcPr>
          <w:p w14:paraId="0DD332B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A4E7F6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07AB79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1C686D1" w14:textId="77777777" w:rsidTr="002C5CE6">
        <w:trPr>
          <w:trHeight w:val="315"/>
        </w:trPr>
        <w:tc>
          <w:tcPr>
            <w:tcW w:w="547" w:type="pct"/>
            <w:tcBorders>
              <w:left w:val="single" w:sz="8" w:space="0" w:color="auto"/>
              <w:right w:val="nil"/>
            </w:tcBorders>
            <w:shd w:val="clear" w:color="auto" w:fill="auto"/>
            <w:noWrap/>
            <w:vAlign w:val="center"/>
          </w:tcPr>
          <w:p w14:paraId="418BFAD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221C4D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1661" w:type="pct"/>
            <w:tcBorders>
              <w:top w:val="single" w:sz="8" w:space="0" w:color="auto"/>
              <w:left w:val="nil"/>
              <w:bottom w:val="single" w:sz="4" w:space="0" w:color="auto"/>
              <w:right w:val="single" w:sz="4" w:space="0" w:color="auto"/>
            </w:tcBorders>
            <w:shd w:val="clear" w:color="auto" w:fill="auto"/>
            <w:noWrap/>
            <w:vAlign w:val="center"/>
          </w:tcPr>
          <w:p w14:paraId="54887C29" w14:textId="77777777" w:rsidR="000F7664" w:rsidRPr="007C39D7" w:rsidRDefault="000F7664" w:rsidP="000F7664">
            <w:pPr>
              <w:spacing w:after="0" w:line="240" w:lineRule="auto"/>
              <w:jc w:val="left"/>
              <w:rPr>
                <w:rFonts w:asciiTheme="minorHAnsi" w:hAnsiTheme="minorHAnsi" w:cstheme="minorHAnsi"/>
                <w:color w:val="000000"/>
                <w:sz w:val="24"/>
                <w:szCs w:val="24"/>
                <w:lang w:eastAsia="sl-SI"/>
              </w:rPr>
            </w:pPr>
            <w:r w:rsidRPr="007C39D7">
              <w:rPr>
                <w:rFonts w:asciiTheme="minorHAnsi" w:hAnsiTheme="minorHAnsi" w:cstheme="minorHAnsi"/>
                <w:color w:val="000000"/>
                <w:sz w:val="24"/>
                <w:szCs w:val="24"/>
                <w:lang w:eastAsia="sl-SI"/>
              </w:rPr>
              <w:t xml:space="preserve">OŠ </w:t>
            </w:r>
            <w:r w:rsidRPr="007C39D7">
              <w:rPr>
                <w:rFonts w:asciiTheme="minorHAnsi" w:hAnsiTheme="minorHAnsi" w:cstheme="minorHAnsi" w:hint="cs"/>
                <w:color w:val="000000"/>
                <w:sz w:val="24"/>
                <w:szCs w:val="24"/>
                <w:lang w:eastAsia="sl-SI"/>
              </w:rPr>
              <w:t>Č</w:t>
            </w:r>
            <w:r w:rsidRPr="007C39D7">
              <w:rPr>
                <w:rFonts w:asciiTheme="minorHAnsi" w:hAnsiTheme="minorHAnsi" w:cstheme="minorHAnsi"/>
                <w:color w:val="000000"/>
                <w:sz w:val="24"/>
                <w:szCs w:val="24"/>
                <w:lang w:eastAsia="sl-SI"/>
              </w:rPr>
              <w:t>rešnjevec-Vrhloga-Brezje-Trnovec</w:t>
            </w:r>
          </w:p>
        </w:tc>
        <w:tc>
          <w:tcPr>
            <w:tcW w:w="529" w:type="pct"/>
            <w:tcBorders>
              <w:top w:val="single" w:sz="8" w:space="0" w:color="auto"/>
              <w:left w:val="nil"/>
              <w:bottom w:val="single" w:sz="4" w:space="0" w:color="auto"/>
              <w:right w:val="single" w:sz="4" w:space="0" w:color="auto"/>
            </w:tcBorders>
            <w:shd w:val="clear" w:color="auto" w:fill="auto"/>
            <w:noWrap/>
            <w:vAlign w:val="center"/>
          </w:tcPr>
          <w:p w14:paraId="131022DD"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605" w:type="pct"/>
            <w:tcBorders>
              <w:top w:val="single" w:sz="8" w:space="0" w:color="auto"/>
              <w:left w:val="nil"/>
              <w:bottom w:val="single" w:sz="4" w:space="0" w:color="auto"/>
              <w:right w:val="single" w:sz="4" w:space="0" w:color="auto"/>
            </w:tcBorders>
            <w:shd w:val="clear" w:color="auto" w:fill="auto"/>
            <w:noWrap/>
            <w:vAlign w:val="center"/>
          </w:tcPr>
          <w:p w14:paraId="6D163653"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529" w:type="pct"/>
            <w:tcBorders>
              <w:top w:val="nil"/>
              <w:left w:val="nil"/>
              <w:bottom w:val="single" w:sz="4" w:space="0" w:color="auto"/>
              <w:right w:val="single" w:sz="4" w:space="0" w:color="auto"/>
            </w:tcBorders>
            <w:noWrap/>
            <w:vAlign w:val="center"/>
          </w:tcPr>
          <w:p w14:paraId="082EF74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0CD132A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50907ADE"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r>
      <w:tr w:rsidR="000F7664" w:rsidRPr="00735560" w14:paraId="34C87F76" w14:textId="77777777" w:rsidTr="002C5CE6">
        <w:trPr>
          <w:trHeight w:val="315"/>
        </w:trPr>
        <w:tc>
          <w:tcPr>
            <w:tcW w:w="547" w:type="pct"/>
            <w:tcBorders>
              <w:left w:val="single" w:sz="8" w:space="0" w:color="auto"/>
              <w:right w:val="nil"/>
            </w:tcBorders>
            <w:shd w:val="clear" w:color="auto" w:fill="auto"/>
            <w:noWrap/>
            <w:vAlign w:val="center"/>
          </w:tcPr>
          <w:p w14:paraId="482ED68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7E96B7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1661" w:type="pct"/>
            <w:tcBorders>
              <w:top w:val="single" w:sz="8" w:space="0" w:color="auto"/>
              <w:left w:val="nil"/>
              <w:bottom w:val="single" w:sz="4" w:space="0" w:color="auto"/>
              <w:right w:val="single" w:sz="4" w:space="0" w:color="auto"/>
            </w:tcBorders>
            <w:shd w:val="clear" w:color="auto" w:fill="auto"/>
            <w:noWrap/>
            <w:vAlign w:val="center"/>
          </w:tcPr>
          <w:p w14:paraId="60CB7277" w14:textId="77777777" w:rsidR="000F7664" w:rsidRPr="007C39D7" w:rsidRDefault="000F7664" w:rsidP="000F7664">
            <w:pPr>
              <w:spacing w:after="0" w:line="240" w:lineRule="auto"/>
              <w:jc w:val="left"/>
              <w:rPr>
                <w:rFonts w:asciiTheme="minorHAnsi" w:hAnsiTheme="minorHAnsi" w:cstheme="minorHAnsi"/>
                <w:color w:val="000000"/>
                <w:sz w:val="24"/>
                <w:szCs w:val="24"/>
                <w:lang w:eastAsia="sl-SI"/>
              </w:rPr>
            </w:pPr>
            <w:r w:rsidRPr="00E85FC7">
              <w:rPr>
                <w:rFonts w:asciiTheme="minorHAnsi" w:hAnsiTheme="minorHAnsi" w:cstheme="minorHAnsi"/>
                <w:color w:val="000000"/>
                <w:sz w:val="24"/>
                <w:szCs w:val="24"/>
                <w:lang w:eastAsia="sl-SI"/>
              </w:rPr>
              <w:t xml:space="preserve">OŠ </w:t>
            </w:r>
            <w:r w:rsidRPr="00E85FC7">
              <w:rPr>
                <w:rFonts w:asciiTheme="minorHAnsi" w:hAnsiTheme="minorHAnsi" w:cstheme="minorHAnsi" w:hint="cs"/>
                <w:color w:val="000000"/>
                <w:sz w:val="24"/>
                <w:szCs w:val="24"/>
                <w:lang w:eastAsia="sl-SI"/>
              </w:rPr>
              <w:t>Č</w:t>
            </w:r>
            <w:r w:rsidRPr="00E85FC7">
              <w:rPr>
                <w:rFonts w:asciiTheme="minorHAnsi" w:hAnsiTheme="minorHAnsi" w:cstheme="minorHAnsi"/>
                <w:color w:val="000000"/>
                <w:sz w:val="24"/>
                <w:szCs w:val="24"/>
                <w:lang w:eastAsia="sl-SI"/>
              </w:rPr>
              <w:t>rešnjevec-Vrhloga-Pretrež</w:t>
            </w:r>
          </w:p>
        </w:tc>
        <w:tc>
          <w:tcPr>
            <w:tcW w:w="529" w:type="pct"/>
            <w:tcBorders>
              <w:top w:val="single" w:sz="8" w:space="0" w:color="auto"/>
              <w:left w:val="nil"/>
              <w:bottom w:val="single" w:sz="4" w:space="0" w:color="auto"/>
              <w:right w:val="single" w:sz="4" w:space="0" w:color="auto"/>
            </w:tcBorders>
            <w:shd w:val="clear" w:color="auto" w:fill="auto"/>
            <w:noWrap/>
            <w:vAlign w:val="center"/>
          </w:tcPr>
          <w:p w14:paraId="77F323B5"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605" w:type="pct"/>
            <w:tcBorders>
              <w:top w:val="single" w:sz="8" w:space="0" w:color="auto"/>
              <w:left w:val="nil"/>
              <w:bottom w:val="single" w:sz="4" w:space="0" w:color="auto"/>
              <w:right w:val="single" w:sz="4" w:space="0" w:color="auto"/>
            </w:tcBorders>
            <w:shd w:val="clear" w:color="auto" w:fill="auto"/>
            <w:noWrap/>
            <w:vAlign w:val="center"/>
          </w:tcPr>
          <w:p w14:paraId="45ADC6D9"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13:40</w:t>
            </w:r>
          </w:p>
        </w:tc>
        <w:tc>
          <w:tcPr>
            <w:tcW w:w="529" w:type="pct"/>
            <w:tcBorders>
              <w:top w:val="nil"/>
              <w:left w:val="nil"/>
              <w:bottom w:val="single" w:sz="4" w:space="0" w:color="auto"/>
              <w:right w:val="single" w:sz="4" w:space="0" w:color="auto"/>
            </w:tcBorders>
            <w:noWrap/>
            <w:vAlign w:val="center"/>
          </w:tcPr>
          <w:p w14:paraId="36B2427B"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6FAD45BE"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65597AC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r>
      <w:tr w:rsidR="000F7664" w:rsidRPr="00735560" w14:paraId="0D8C37EA"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hideMark/>
          </w:tcPr>
          <w:p w14:paraId="0ACE90C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1961EDB"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1661" w:type="pct"/>
            <w:tcBorders>
              <w:top w:val="nil"/>
              <w:left w:val="nil"/>
              <w:bottom w:val="single" w:sz="4" w:space="0" w:color="auto"/>
              <w:right w:val="single" w:sz="4" w:space="0" w:color="auto"/>
            </w:tcBorders>
            <w:shd w:val="clear" w:color="auto" w:fill="auto"/>
            <w:noWrap/>
            <w:vAlign w:val="center"/>
            <w:hideMark/>
          </w:tcPr>
          <w:p w14:paraId="672A803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E85FC7">
              <w:rPr>
                <w:rFonts w:asciiTheme="minorHAnsi" w:hAnsiTheme="minorHAnsi" w:cstheme="minorHAnsi" w:hint="cs"/>
                <w:color w:val="000000"/>
                <w:sz w:val="24"/>
                <w:szCs w:val="24"/>
                <w:lang w:eastAsia="sl-SI"/>
              </w:rPr>
              <w:t>Č</w:t>
            </w:r>
            <w:r w:rsidRPr="00E85FC7">
              <w:rPr>
                <w:rFonts w:asciiTheme="minorHAnsi" w:hAnsiTheme="minorHAnsi" w:cstheme="minorHAnsi"/>
                <w:color w:val="000000"/>
                <w:sz w:val="24"/>
                <w:szCs w:val="24"/>
                <w:lang w:eastAsia="sl-SI"/>
              </w:rPr>
              <w:t>rešnjevec-Lokanja vas</w:t>
            </w:r>
          </w:p>
        </w:tc>
        <w:tc>
          <w:tcPr>
            <w:tcW w:w="529" w:type="pct"/>
            <w:tcBorders>
              <w:top w:val="nil"/>
              <w:left w:val="nil"/>
              <w:bottom w:val="single" w:sz="4" w:space="0" w:color="auto"/>
              <w:right w:val="single" w:sz="4" w:space="0" w:color="auto"/>
            </w:tcBorders>
            <w:shd w:val="clear" w:color="auto" w:fill="auto"/>
            <w:noWrap/>
            <w:vAlign w:val="center"/>
            <w:hideMark/>
          </w:tcPr>
          <w:p w14:paraId="6486855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1,36</w:t>
            </w:r>
          </w:p>
        </w:tc>
        <w:tc>
          <w:tcPr>
            <w:tcW w:w="605" w:type="pct"/>
            <w:tcBorders>
              <w:top w:val="nil"/>
              <w:left w:val="nil"/>
              <w:bottom w:val="single" w:sz="4" w:space="0" w:color="auto"/>
              <w:right w:val="single" w:sz="4" w:space="0" w:color="auto"/>
            </w:tcBorders>
            <w:shd w:val="clear" w:color="auto" w:fill="auto"/>
            <w:noWrap/>
            <w:vAlign w:val="center"/>
            <w:hideMark/>
          </w:tcPr>
          <w:p w14:paraId="17B64B0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529" w:type="pct"/>
            <w:tcBorders>
              <w:top w:val="single" w:sz="4" w:space="0" w:color="auto"/>
              <w:left w:val="nil"/>
              <w:bottom w:val="nil"/>
              <w:right w:val="single" w:sz="4" w:space="0" w:color="auto"/>
            </w:tcBorders>
            <w:noWrap/>
            <w:vAlign w:val="center"/>
          </w:tcPr>
          <w:p w14:paraId="47680429" w14:textId="77777777" w:rsidR="000F7664" w:rsidRPr="00735560" w:rsidDel="0067406D"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C74657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8659ED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709EFEA" w14:textId="77777777" w:rsidTr="002C5CE6">
        <w:trPr>
          <w:trHeight w:val="315"/>
        </w:trPr>
        <w:tc>
          <w:tcPr>
            <w:tcW w:w="547" w:type="pct"/>
            <w:tcBorders>
              <w:top w:val="single" w:sz="4" w:space="0" w:color="auto"/>
              <w:left w:val="single" w:sz="8" w:space="0" w:color="auto"/>
              <w:right w:val="nil"/>
            </w:tcBorders>
            <w:shd w:val="clear" w:color="auto" w:fill="auto"/>
            <w:noWrap/>
            <w:vAlign w:val="center"/>
            <w:hideMark/>
          </w:tcPr>
          <w:p w14:paraId="5749C54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Antona Ingoliča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4211FC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45CC4AD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580640">
              <w:rPr>
                <w:rFonts w:asciiTheme="minorHAnsi" w:hAnsiTheme="minorHAnsi" w:cstheme="minorHAnsi"/>
                <w:color w:val="000000"/>
                <w:sz w:val="24"/>
                <w:szCs w:val="24"/>
                <w:lang w:eastAsia="sl-SI"/>
              </w:rPr>
              <w:t>Gaberniška ul.-Gabernik 26-Gabernik 10-OŠ Zg. Polskava</w:t>
            </w:r>
          </w:p>
        </w:tc>
        <w:tc>
          <w:tcPr>
            <w:tcW w:w="529" w:type="pct"/>
            <w:tcBorders>
              <w:top w:val="nil"/>
              <w:left w:val="nil"/>
              <w:bottom w:val="single" w:sz="4" w:space="0" w:color="auto"/>
              <w:right w:val="single" w:sz="4" w:space="0" w:color="auto"/>
            </w:tcBorders>
            <w:shd w:val="clear" w:color="auto" w:fill="auto"/>
            <w:noWrap/>
            <w:vAlign w:val="center"/>
            <w:hideMark/>
          </w:tcPr>
          <w:p w14:paraId="495EF8A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605" w:type="pct"/>
            <w:tcBorders>
              <w:top w:val="nil"/>
              <w:left w:val="nil"/>
              <w:bottom w:val="single" w:sz="4" w:space="0" w:color="auto"/>
              <w:right w:val="single" w:sz="4" w:space="0" w:color="auto"/>
            </w:tcBorders>
            <w:shd w:val="clear" w:color="auto" w:fill="auto"/>
            <w:noWrap/>
            <w:vAlign w:val="center"/>
            <w:hideMark/>
          </w:tcPr>
          <w:p w14:paraId="5B754E5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single" w:sz="8" w:space="0" w:color="auto"/>
              <w:left w:val="nil"/>
              <w:bottom w:val="single" w:sz="4" w:space="0" w:color="auto"/>
              <w:right w:val="single" w:sz="4" w:space="0" w:color="auto"/>
            </w:tcBorders>
            <w:noWrap/>
            <w:vAlign w:val="center"/>
          </w:tcPr>
          <w:p w14:paraId="3E4B6A9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E45473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2CB29A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D3A3D6F" w14:textId="77777777" w:rsidTr="002C5CE6">
        <w:trPr>
          <w:trHeight w:val="315"/>
        </w:trPr>
        <w:tc>
          <w:tcPr>
            <w:tcW w:w="547" w:type="pct"/>
            <w:tcBorders>
              <w:left w:val="single" w:sz="8" w:space="0" w:color="auto"/>
              <w:bottom w:val="single" w:sz="4" w:space="0" w:color="auto"/>
              <w:right w:val="nil"/>
            </w:tcBorders>
            <w:shd w:val="clear" w:color="auto" w:fill="auto"/>
            <w:noWrap/>
            <w:vAlign w:val="center"/>
            <w:hideMark/>
          </w:tcPr>
          <w:p w14:paraId="5345D4C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Sp. Polskava</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900980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66D443A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B70E2F">
              <w:rPr>
                <w:rFonts w:asciiTheme="minorHAnsi" w:hAnsiTheme="minorHAnsi" w:cstheme="minorHAnsi"/>
                <w:color w:val="000000"/>
                <w:sz w:val="24"/>
                <w:szCs w:val="24"/>
                <w:lang w:eastAsia="sl-SI"/>
              </w:rPr>
              <w:t>Kalše 3-Kalše 1-Kalše 4-OŠ Zg. Polskava-OŠ Sp. Polskava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7834C0C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1AD45AF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529" w:type="pct"/>
            <w:tcBorders>
              <w:top w:val="nil"/>
              <w:left w:val="nil"/>
              <w:bottom w:val="single" w:sz="4" w:space="0" w:color="auto"/>
              <w:right w:val="single" w:sz="4" w:space="0" w:color="auto"/>
            </w:tcBorders>
            <w:noWrap/>
            <w:vAlign w:val="center"/>
          </w:tcPr>
          <w:p w14:paraId="5FB2E3C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9945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721CFD9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1BEA95CE" w14:textId="77777777" w:rsidTr="002C5CE6">
        <w:trPr>
          <w:trHeight w:val="315"/>
        </w:trPr>
        <w:tc>
          <w:tcPr>
            <w:tcW w:w="547" w:type="pct"/>
            <w:tcBorders>
              <w:top w:val="single" w:sz="4" w:space="0" w:color="auto"/>
              <w:left w:val="single" w:sz="8" w:space="0" w:color="auto"/>
              <w:right w:val="nil"/>
            </w:tcBorders>
            <w:shd w:val="clear" w:color="auto" w:fill="auto"/>
            <w:noWrap/>
            <w:vAlign w:val="center"/>
            <w:hideMark/>
          </w:tcPr>
          <w:p w14:paraId="1E53BD9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9D23C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6072153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Bukovec-</w:t>
            </w:r>
            <w:r w:rsidRPr="00B70E2F">
              <w:rPr>
                <w:rFonts w:asciiTheme="minorHAnsi" w:hAnsiTheme="minorHAnsi" w:cstheme="minorHAnsi"/>
                <w:color w:val="000000"/>
                <w:sz w:val="24"/>
                <w:szCs w:val="24"/>
                <w:lang w:eastAsia="sl-SI"/>
              </w:rPr>
              <w:t>Sp. Polskava-Zg. Polskava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3A4678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25244E4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529" w:type="pct"/>
            <w:tcBorders>
              <w:top w:val="nil"/>
              <w:left w:val="nil"/>
              <w:bottom w:val="single" w:sz="4" w:space="0" w:color="auto"/>
              <w:right w:val="single" w:sz="4" w:space="0" w:color="auto"/>
            </w:tcBorders>
            <w:noWrap/>
            <w:vAlign w:val="center"/>
          </w:tcPr>
          <w:p w14:paraId="7CDBE86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6EFBB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0BBAE4D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28DCEBA1" w14:textId="77777777" w:rsidTr="002C5CE6">
        <w:trPr>
          <w:trHeight w:val="315"/>
        </w:trPr>
        <w:tc>
          <w:tcPr>
            <w:tcW w:w="547" w:type="pct"/>
            <w:tcBorders>
              <w:top w:val="nil"/>
              <w:left w:val="single" w:sz="8" w:space="0" w:color="auto"/>
              <w:right w:val="nil"/>
            </w:tcBorders>
            <w:shd w:val="clear" w:color="auto" w:fill="auto"/>
            <w:noWrap/>
            <w:vAlign w:val="center"/>
            <w:hideMark/>
          </w:tcPr>
          <w:p w14:paraId="1181B71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8588F4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661" w:type="pct"/>
            <w:tcBorders>
              <w:top w:val="nil"/>
              <w:left w:val="nil"/>
              <w:bottom w:val="single" w:sz="4" w:space="0" w:color="auto"/>
              <w:right w:val="single" w:sz="4" w:space="0" w:color="auto"/>
            </w:tcBorders>
            <w:shd w:val="clear" w:color="auto" w:fill="auto"/>
            <w:vAlign w:val="center"/>
            <w:hideMark/>
          </w:tcPr>
          <w:p w14:paraId="387D153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878FA">
              <w:rPr>
                <w:rFonts w:asciiTheme="minorHAnsi" w:hAnsiTheme="minorHAnsi" w:cstheme="minorHAnsi"/>
                <w:color w:val="000000"/>
                <w:sz w:val="24"/>
                <w:szCs w:val="24"/>
                <w:lang w:eastAsia="sl-SI"/>
              </w:rPr>
              <w:t>Gub</w:t>
            </w:r>
            <w:r w:rsidRPr="007878FA">
              <w:rPr>
                <w:rFonts w:asciiTheme="minorHAnsi" w:hAnsiTheme="minorHAnsi" w:cstheme="minorHAnsi" w:hint="cs"/>
                <w:color w:val="000000"/>
                <w:sz w:val="24"/>
                <w:szCs w:val="24"/>
                <w:lang w:eastAsia="sl-SI"/>
              </w:rPr>
              <w:t>č</w:t>
            </w:r>
            <w:r w:rsidRPr="007878FA">
              <w:rPr>
                <w:rFonts w:asciiTheme="minorHAnsi" w:hAnsiTheme="minorHAnsi" w:cstheme="minorHAnsi"/>
                <w:color w:val="000000"/>
                <w:sz w:val="24"/>
                <w:szCs w:val="24"/>
                <w:lang w:eastAsia="sl-SI"/>
              </w:rPr>
              <w:t>eva ul.-Gabernik 10- Ob gozdu-OŠ Zg. Polskava</w:t>
            </w:r>
          </w:p>
        </w:tc>
        <w:tc>
          <w:tcPr>
            <w:tcW w:w="529" w:type="pct"/>
            <w:tcBorders>
              <w:top w:val="nil"/>
              <w:left w:val="nil"/>
              <w:bottom w:val="single" w:sz="4" w:space="0" w:color="auto"/>
              <w:right w:val="single" w:sz="4" w:space="0" w:color="auto"/>
            </w:tcBorders>
            <w:shd w:val="clear" w:color="auto" w:fill="auto"/>
            <w:noWrap/>
            <w:vAlign w:val="center"/>
            <w:hideMark/>
          </w:tcPr>
          <w:p w14:paraId="31A3E64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r w:rsidRPr="00735560">
              <w:rPr>
                <w:rFonts w:asciiTheme="minorHAnsi" w:hAnsiTheme="minorHAnsi" w:cstheme="minorHAnsi"/>
                <w:color w:val="000000"/>
                <w:sz w:val="24"/>
                <w:szCs w:val="24"/>
                <w:lang w:eastAsia="sl-SI"/>
              </w:rPr>
              <w:t xml:space="preserve"> </w:t>
            </w:r>
          </w:p>
        </w:tc>
        <w:tc>
          <w:tcPr>
            <w:tcW w:w="605" w:type="pct"/>
            <w:tcBorders>
              <w:top w:val="nil"/>
              <w:left w:val="nil"/>
              <w:bottom w:val="single" w:sz="4" w:space="0" w:color="auto"/>
              <w:right w:val="single" w:sz="4" w:space="0" w:color="auto"/>
            </w:tcBorders>
            <w:shd w:val="clear" w:color="auto" w:fill="auto"/>
            <w:noWrap/>
            <w:vAlign w:val="center"/>
            <w:hideMark/>
          </w:tcPr>
          <w:p w14:paraId="77C6F37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529" w:type="pct"/>
            <w:tcBorders>
              <w:top w:val="nil"/>
              <w:left w:val="nil"/>
              <w:bottom w:val="single" w:sz="4" w:space="0" w:color="auto"/>
              <w:right w:val="single" w:sz="4" w:space="0" w:color="auto"/>
            </w:tcBorders>
            <w:noWrap/>
            <w:vAlign w:val="center"/>
          </w:tcPr>
          <w:p w14:paraId="2676C76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5CC12C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0F9591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0BBA55A7"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3E48529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79508D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2B8079A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878FA">
              <w:rPr>
                <w:rFonts w:asciiTheme="minorHAnsi" w:hAnsiTheme="minorHAnsi" w:cstheme="minorHAnsi"/>
                <w:color w:val="000000"/>
                <w:sz w:val="24"/>
                <w:szCs w:val="24"/>
                <w:lang w:eastAsia="sl-SI"/>
              </w:rPr>
              <w:t>Sp. Polskava-Gostilna Golob-Zg. Polskava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7AC8681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754D30E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529" w:type="pct"/>
            <w:tcBorders>
              <w:top w:val="single" w:sz="4" w:space="0" w:color="auto"/>
              <w:left w:val="nil"/>
              <w:bottom w:val="single" w:sz="4" w:space="0" w:color="auto"/>
              <w:right w:val="single" w:sz="4" w:space="0" w:color="auto"/>
            </w:tcBorders>
            <w:noWrap/>
            <w:vAlign w:val="center"/>
          </w:tcPr>
          <w:p w14:paraId="2D5B3C3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2839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671E2D3C"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034E6F1F"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0674AF0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56A69D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1E6B4AF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878FA">
              <w:rPr>
                <w:rFonts w:asciiTheme="minorHAnsi" w:hAnsiTheme="minorHAnsi" w:cstheme="minorHAnsi"/>
                <w:color w:val="000000"/>
                <w:sz w:val="24"/>
                <w:szCs w:val="24"/>
                <w:lang w:eastAsia="sl-SI"/>
              </w:rPr>
              <w:t>OŠ Zg. Polskava-Gabernik 102-Gabernik 26-Gaberniška ulica</w:t>
            </w:r>
          </w:p>
        </w:tc>
        <w:tc>
          <w:tcPr>
            <w:tcW w:w="529" w:type="pct"/>
            <w:tcBorders>
              <w:top w:val="nil"/>
              <w:left w:val="nil"/>
              <w:bottom w:val="single" w:sz="4" w:space="0" w:color="auto"/>
              <w:right w:val="single" w:sz="4" w:space="0" w:color="auto"/>
            </w:tcBorders>
            <w:shd w:val="clear" w:color="auto" w:fill="auto"/>
            <w:noWrap/>
            <w:vAlign w:val="center"/>
            <w:hideMark/>
          </w:tcPr>
          <w:p w14:paraId="1527310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605" w:type="pct"/>
            <w:tcBorders>
              <w:top w:val="nil"/>
              <w:left w:val="nil"/>
              <w:bottom w:val="single" w:sz="4" w:space="0" w:color="auto"/>
              <w:right w:val="single" w:sz="4" w:space="0" w:color="auto"/>
            </w:tcBorders>
            <w:shd w:val="clear" w:color="auto" w:fill="auto"/>
            <w:noWrap/>
            <w:vAlign w:val="center"/>
            <w:hideMark/>
          </w:tcPr>
          <w:p w14:paraId="1B91CBB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529" w:type="pct"/>
            <w:tcBorders>
              <w:top w:val="single" w:sz="4" w:space="0" w:color="auto"/>
              <w:left w:val="nil"/>
              <w:bottom w:val="single" w:sz="4" w:space="0" w:color="auto"/>
              <w:right w:val="single" w:sz="4" w:space="0" w:color="auto"/>
            </w:tcBorders>
            <w:noWrap/>
            <w:vAlign w:val="center"/>
          </w:tcPr>
          <w:p w14:paraId="4340047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9F827C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01B531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6C30D83"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7309B7B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6DA2EA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1661" w:type="pct"/>
            <w:tcBorders>
              <w:top w:val="nil"/>
              <w:left w:val="nil"/>
              <w:bottom w:val="single" w:sz="4" w:space="0" w:color="auto"/>
              <w:right w:val="single" w:sz="4" w:space="0" w:color="auto"/>
            </w:tcBorders>
            <w:shd w:val="clear" w:color="auto" w:fill="auto"/>
            <w:vAlign w:val="center"/>
            <w:hideMark/>
          </w:tcPr>
          <w:p w14:paraId="0B3C32D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878FA">
              <w:rPr>
                <w:rFonts w:asciiTheme="minorHAnsi" w:hAnsiTheme="minorHAnsi" w:cstheme="minorHAnsi"/>
                <w:color w:val="000000"/>
                <w:sz w:val="24"/>
                <w:szCs w:val="24"/>
                <w:lang w:eastAsia="sl-SI"/>
              </w:rPr>
              <w:t xml:space="preserve">OŠ Zg. </w:t>
            </w:r>
            <w:r>
              <w:rPr>
                <w:rFonts w:asciiTheme="minorHAnsi" w:hAnsiTheme="minorHAnsi" w:cstheme="minorHAnsi"/>
                <w:color w:val="000000"/>
                <w:sz w:val="24"/>
                <w:szCs w:val="24"/>
                <w:lang w:eastAsia="sl-SI"/>
              </w:rPr>
              <w:t>Polskava-Kalše 4-Kalše 1-Kalše 3</w:t>
            </w:r>
          </w:p>
        </w:tc>
        <w:tc>
          <w:tcPr>
            <w:tcW w:w="529" w:type="pct"/>
            <w:tcBorders>
              <w:top w:val="nil"/>
              <w:left w:val="nil"/>
              <w:bottom w:val="single" w:sz="4" w:space="0" w:color="auto"/>
              <w:right w:val="single" w:sz="4" w:space="0" w:color="auto"/>
            </w:tcBorders>
            <w:shd w:val="clear" w:color="auto" w:fill="auto"/>
            <w:noWrap/>
            <w:vAlign w:val="center"/>
            <w:hideMark/>
          </w:tcPr>
          <w:p w14:paraId="1F77B6E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4,64</w:t>
            </w:r>
          </w:p>
        </w:tc>
        <w:tc>
          <w:tcPr>
            <w:tcW w:w="605" w:type="pct"/>
            <w:tcBorders>
              <w:top w:val="nil"/>
              <w:left w:val="nil"/>
              <w:bottom w:val="single" w:sz="4" w:space="0" w:color="auto"/>
              <w:right w:val="single" w:sz="4" w:space="0" w:color="auto"/>
            </w:tcBorders>
            <w:shd w:val="clear" w:color="auto" w:fill="auto"/>
            <w:noWrap/>
            <w:vAlign w:val="center"/>
            <w:hideMark/>
          </w:tcPr>
          <w:p w14:paraId="4EB0905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13:46</w:t>
            </w:r>
          </w:p>
        </w:tc>
        <w:tc>
          <w:tcPr>
            <w:tcW w:w="529" w:type="pct"/>
            <w:tcBorders>
              <w:top w:val="single" w:sz="4" w:space="0" w:color="auto"/>
              <w:left w:val="nil"/>
              <w:bottom w:val="single" w:sz="4" w:space="0" w:color="auto"/>
              <w:right w:val="single" w:sz="4" w:space="0" w:color="auto"/>
            </w:tcBorders>
            <w:noWrap/>
            <w:vAlign w:val="center"/>
          </w:tcPr>
          <w:p w14:paraId="669F0E7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EFA941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E0F29C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6E02D41"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13EA406C" w14:textId="77777777" w:rsidR="000F7664" w:rsidRPr="00735560" w:rsidRDefault="000F7664" w:rsidP="000F7664">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CB61CF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1661" w:type="pct"/>
            <w:tcBorders>
              <w:top w:val="nil"/>
              <w:left w:val="nil"/>
              <w:bottom w:val="single" w:sz="4" w:space="0" w:color="auto"/>
              <w:right w:val="single" w:sz="4" w:space="0" w:color="auto"/>
            </w:tcBorders>
            <w:shd w:val="clear" w:color="auto" w:fill="auto"/>
            <w:vAlign w:val="center"/>
            <w:hideMark/>
          </w:tcPr>
          <w:p w14:paraId="11811BC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B549D0">
              <w:rPr>
                <w:rFonts w:asciiTheme="minorHAnsi" w:hAnsiTheme="minorHAnsi" w:cstheme="minorHAnsi"/>
                <w:color w:val="000000"/>
                <w:sz w:val="24"/>
                <w:szCs w:val="24"/>
                <w:lang w:eastAsia="sl-SI"/>
              </w:rPr>
              <w:t>OŠ Zg. Polskava - Sp. Polskava - Bukovec</w:t>
            </w:r>
          </w:p>
        </w:tc>
        <w:tc>
          <w:tcPr>
            <w:tcW w:w="529" w:type="pct"/>
            <w:tcBorders>
              <w:top w:val="nil"/>
              <w:left w:val="nil"/>
              <w:bottom w:val="single" w:sz="4" w:space="0" w:color="auto"/>
              <w:right w:val="single" w:sz="4" w:space="0" w:color="auto"/>
            </w:tcBorders>
            <w:shd w:val="clear" w:color="auto" w:fill="auto"/>
            <w:noWrap/>
            <w:vAlign w:val="center"/>
            <w:hideMark/>
          </w:tcPr>
          <w:p w14:paraId="2112523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605" w:type="pct"/>
            <w:tcBorders>
              <w:top w:val="nil"/>
              <w:left w:val="nil"/>
              <w:bottom w:val="single" w:sz="4" w:space="0" w:color="auto"/>
              <w:right w:val="single" w:sz="4" w:space="0" w:color="auto"/>
            </w:tcBorders>
            <w:shd w:val="clear" w:color="auto" w:fill="auto"/>
            <w:noWrap/>
            <w:vAlign w:val="center"/>
            <w:hideMark/>
          </w:tcPr>
          <w:p w14:paraId="56E7F98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single" w:sz="4" w:space="0" w:color="auto"/>
              <w:left w:val="nil"/>
              <w:bottom w:val="single" w:sz="4" w:space="0" w:color="auto"/>
              <w:right w:val="single" w:sz="4" w:space="0" w:color="auto"/>
            </w:tcBorders>
            <w:noWrap/>
            <w:vAlign w:val="center"/>
          </w:tcPr>
          <w:p w14:paraId="1C5D17E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A699FB4"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0120802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5540E181"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71350A7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ADEE26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1661" w:type="pct"/>
            <w:tcBorders>
              <w:top w:val="nil"/>
              <w:left w:val="nil"/>
              <w:bottom w:val="single" w:sz="4" w:space="0" w:color="auto"/>
              <w:right w:val="single" w:sz="4" w:space="0" w:color="auto"/>
            </w:tcBorders>
            <w:shd w:val="clear" w:color="auto" w:fill="auto"/>
            <w:noWrap/>
            <w:vAlign w:val="center"/>
            <w:hideMark/>
          </w:tcPr>
          <w:p w14:paraId="73A0505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B549D0">
              <w:rPr>
                <w:rFonts w:asciiTheme="minorHAnsi" w:hAnsiTheme="minorHAnsi" w:cstheme="minorHAnsi"/>
                <w:color w:val="000000"/>
                <w:sz w:val="24"/>
                <w:szCs w:val="24"/>
                <w:lang w:eastAsia="sl-SI"/>
              </w:rPr>
              <w:t>Sp. Polskava-Gostilna Golob-Bukovec-Kalše 3</w:t>
            </w:r>
          </w:p>
        </w:tc>
        <w:tc>
          <w:tcPr>
            <w:tcW w:w="529" w:type="pct"/>
            <w:tcBorders>
              <w:top w:val="nil"/>
              <w:left w:val="nil"/>
              <w:bottom w:val="single" w:sz="4" w:space="0" w:color="auto"/>
              <w:right w:val="single" w:sz="4" w:space="0" w:color="auto"/>
            </w:tcBorders>
            <w:shd w:val="clear" w:color="auto" w:fill="auto"/>
            <w:noWrap/>
            <w:vAlign w:val="center"/>
            <w:hideMark/>
          </w:tcPr>
          <w:p w14:paraId="68384D3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16,98</w:t>
            </w:r>
          </w:p>
        </w:tc>
        <w:tc>
          <w:tcPr>
            <w:tcW w:w="605" w:type="pct"/>
            <w:tcBorders>
              <w:top w:val="nil"/>
              <w:left w:val="nil"/>
              <w:bottom w:val="single" w:sz="4" w:space="0" w:color="auto"/>
              <w:right w:val="single" w:sz="4" w:space="0" w:color="auto"/>
            </w:tcBorders>
            <w:shd w:val="clear" w:color="auto" w:fill="auto"/>
            <w:noWrap/>
            <w:vAlign w:val="center"/>
            <w:hideMark/>
          </w:tcPr>
          <w:p w14:paraId="52F7F96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529" w:type="pct"/>
            <w:tcBorders>
              <w:top w:val="single" w:sz="4" w:space="0" w:color="auto"/>
              <w:left w:val="nil"/>
              <w:bottom w:val="single" w:sz="4" w:space="0" w:color="auto"/>
              <w:right w:val="single" w:sz="4" w:space="0" w:color="auto"/>
            </w:tcBorders>
            <w:noWrap/>
            <w:vAlign w:val="center"/>
          </w:tcPr>
          <w:p w14:paraId="0E27888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DADB86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C87151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3A5D3BED"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3517FD0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74522C2F"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1661" w:type="pct"/>
            <w:tcBorders>
              <w:top w:val="nil"/>
              <w:left w:val="nil"/>
              <w:bottom w:val="single" w:sz="4" w:space="0" w:color="auto"/>
              <w:right w:val="single" w:sz="4" w:space="0" w:color="auto"/>
            </w:tcBorders>
            <w:shd w:val="clear" w:color="auto" w:fill="auto"/>
            <w:noWrap/>
            <w:vAlign w:val="center"/>
            <w:hideMark/>
          </w:tcPr>
          <w:p w14:paraId="0F760DF3"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B549D0">
              <w:rPr>
                <w:rFonts w:asciiTheme="minorHAnsi" w:hAnsiTheme="minorHAnsi" w:cstheme="minorHAnsi"/>
                <w:color w:val="000000"/>
                <w:sz w:val="24"/>
                <w:szCs w:val="24"/>
                <w:lang w:eastAsia="sl-SI"/>
              </w:rPr>
              <w:t>Kalše 23-Ko</w:t>
            </w:r>
            <w:r w:rsidRPr="00B549D0">
              <w:rPr>
                <w:rFonts w:asciiTheme="minorHAnsi" w:hAnsiTheme="minorHAnsi" w:cstheme="minorHAnsi" w:hint="cs"/>
                <w:color w:val="000000"/>
                <w:sz w:val="24"/>
                <w:szCs w:val="24"/>
                <w:lang w:eastAsia="sl-SI"/>
              </w:rPr>
              <w:t>č</w:t>
            </w:r>
            <w:r w:rsidRPr="00B549D0">
              <w:rPr>
                <w:rFonts w:asciiTheme="minorHAnsi" w:hAnsiTheme="minorHAnsi" w:cstheme="minorHAnsi"/>
                <w:color w:val="000000"/>
                <w:sz w:val="24"/>
                <w:szCs w:val="24"/>
                <w:lang w:eastAsia="sl-SI"/>
              </w:rPr>
              <w:t>no-Ogljenšak-OŠ Zg. Polskava-OŠ Sp. Polskava</w:t>
            </w:r>
          </w:p>
        </w:tc>
        <w:tc>
          <w:tcPr>
            <w:tcW w:w="529" w:type="pct"/>
            <w:tcBorders>
              <w:top w:val="nil"/>
              <w:left w:val="nil"/>
              <w:bottom w:val="single" w:sz="4" w:space="0" w:color="auto"/>
              <w:right w:val="single" w:sz="4" w:space="0" w:color="auto"/>
            </w:tcBorders>
            <w:shd w:val="clear" w:color="auto" w:fill="auto"/>
            <w:noWrap/>
            <w:vAlign w:val="center"/>
            <w:hideMark/>
          </w:tcPr>
          <w:p w14:paraId="3F01D4F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11,22</w:t>
            </w:r>
          </w:p>
        </w:tc>
        <w:tc>
          <w:tcPr>
            <w:tcW w:w="605" w:type="pct"/>
            <w:tcBorders>
              <w:top w:val="nil"/>
              <w:left w:val="nil"/>
              <w:bottom w:val="single" w:sz="4" w:space="0" w:color="auto"/>
              <w:right w:val="single" w:sz="4" w:space="0" w:color="auto"/>
            </w:tcBorders>
            <w:shd w:val="clear" w:color="auto" w:fill="auto"/>
            <w:noWrap/>
            <w:vAlign w:val="center"/>
            <w:hideMark/>
          </w:tcPr>
          <w:p w14:paraId="44537EE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529" w:type="pct"/>
            <w:tcBorders>
              <w:top w:val="single" w:sz="4" w:space="0" w:color="auto"/>
              <w:left w:val="nil"/>
              <w:bottom w:val="single" w:sz="4" w:space="0" w:color="auto"/>
              <w:right w:val="single" w:sz="4" w:space="0" w:color="auto"/>
            </w:tcBorders>
            <w:noWrap/>
            <w:vAlign w:val="center"/>
          </w:tcPr>
          <w:p w14:paraId="5237BA0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EE8B08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FC8186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78E9A5F2"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25D0CD8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669E3D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1661" w:type="pct"/>
            <w:tcBorders>
              <w:top w:val="nil"/>
              <w:left w:val="nil"/>
              <w:bottom w:val="single" w:sz="4" w:space="0" w:color="auto"/>
              <w:right w:val="single" w:sz="4" w:space="0" w:color="auto"/>
            </w:tcBorders>
            <w:shd w:val="clear" w:color="auto" w:fill="auto"/>
            <w:noWrap/>
            <w:vAlign w:val="center"/>
            <w:hideMark/>
          </w:tcPr>
          <w:p w14:paraId="3755F47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Ob g</w:t>
            </w:r>
            <w:r w:rsidRPr="00A96CE1">
              <w:rPr>
                <w:rFonts w:asciiTheme="minorHAnsi" w:hAnsiTheme="minorHAnsi" w:cstheme="minorHAnsi"/>
                <w:color w:val="000000"/>
                <w:sz w:val="24"/>
                <w:szCs w:val="24"/>
                <w:lang w:eastAsia="sl-SI"/>
              </w:rPr>
              <w:t>ozdu-Pokoše-OŠ Sp. Polskava</w:t>
            </w:r>
          </w:p>
        </w:tc>
        <w:tc>
          <w:tcPr>
            <w:tcW w:w="529" w:type="pct"/>
            <w:tcBorders>
              <w:top w:val="nil"/>
              <w:left w:val="nil"/>
              <w:bottom w:val="single" w:sz="4" w:space="0" w:color="auto"/>
              <w:right w:val="single" w:sz="4" w:space="0" w:color="auto"/>
            </w:tcBorders>
            <w:shd w:val="clear" w:color="auto" w:fill="auto"/>
            <w:noWrap/>
            <w:vAlign w:val="center"/>
            <w:hideMark/>
          </w:tcPr>
          <w:p w14:paraId="778F3DE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4,24</w:t>
            </w:r>
          </w:p>
        </w:tc>
        <w:tc>
          <w:tcPr>
            <w:tcW w:w="605" w:type="pct"/>
            <w:tcBorders>
              <w:top w:val="nil"/>
              <w:left w:val="nil"/>
              <w:bottom w:val="single" w:sz="4" w:space="0" w:color="auto"/>
              <w:right w:val="single" w:sz="4" w:space="0" w:color="auto"/>
            </w:tcBorders>
            <w:shd w:val="clear" w:color="auto" w:fill="auto"/>
            <w:noWrap/>
            <w:vAlign w:val="center"/>
            <w:hideMark/>
          </w:tcPr>
          <w:p w14:paraId="4D46E99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529" w:type="pct"/>
            <w:tcBorders>
              <w:top w:val="nil"/>
              <w:left w:val="nil"/>
              <w:bottom w:val="single" w:sz="4" w:space="0" w:color="auto"/>
              <w:right w:val="single" w:sz="4" w:space="0" w:color="auto"/>
            </w:tcBorders>
            <w:noWrap/>
            <w:vAlign w:val="center"/>
          </w:tcPr>
          <w:p w14:paraId="347C068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512ECC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212DE5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ECA9765" w14:textId="77777777" w:rsidTr="002C5CE6">
        <w:trPr>
          <w:trHeight w:val="315"/>
        </w:trPr>
        <w:tc>
          <w:tcPr>
            <w:tcW w:w="547" w:type="pct"/>
            <w:tcBorders>
              <w:top w:val="nil"/>
              <w:left w:val="single" w:sz="8" w:space="0" w:color="auto"/>
              <w:right w:val="nil"/>
            </w:tcBorders>
            <w:shd w:val="clear" w:color="auto" w:fill="auto"/>
            <w:noWrap/>
            <w:vAlign w:val="center"/>
            <w:hideMark/>
          </w:tcPr>
          <w:p w14:paraId="3690210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250344E"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1661" w:type="pct"/>
            <w:tcBorders>
              <w:top w:val="nil"/>
              <w:left w:val="nil"/>
              <w:bottom w:val="single" w:sz="4" w:space="0" w:color="auto"/>
              <w:right w:val="single" w:sz="4" w:space="0" w:color="auto"/>
            </w:tcBorders>
            <w:shd w:val="clear" w:color="auto" w:fill="auto"/>
            <w:vAlign w:val="center"/>
            <w:hideMark/>
          </w:tcPr>
          <w:p w14:paraId="69F36C9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3F1EAA">
              <w:rPr>
                <w:rFonts w:asciiTheme="minorHAnsi" w:hAnsiTheme="minorHAnsi" w:cstheme="minorHAnsi"/>
                <w:color w:val="000000"/>
                <w:sz w:val="24"/>
                <w:szCs w:val="24"/>
                <w:lang w:eastAsia="sl-SI"/>
              </w:rPr>
              <w:t>Zg. Polskava</w:t>
            </w:r>
            <w:r>
              <w:rPr>
                <w:rFonts w:asciiTheme="minorHAnsi" w:hAnsiTheme="minorHAnsi" w:cstheme="minorHAnsi"/>
                <w:color w:val="000000"/>
                <w:sz w:val="24"/>
                <w:szCs w:val="24"/>
                <w:lang w:eastAsia="sl-SI"/>
              </w:rPr>
              <w:t xml:space="preserve"> Š</w:t>
            </w:r>
            <w:r w:rsidRPr="003F1EAA">
              <w:rPr>
                <w:rFonts w:asciiTheme="minorHAnsi" w:hAnsiTheme="minorHAnsi" w:cstheme="minorHAnsi"/>
                <w:color w:val="000000"/>
                <w:sz w:val="24"/>
                <w:szCs w:val="24"/>
                <w:lang w:eastAsia="sl-SI"/>
              </w:rPr>
              <w:t>-Gostilna Golob-Vinterjeva ul.-Kajuhova ul.-OŠ Zg. Polskava</w:t>
            </w:r>
          </w:p>
        </w:tc>
        <w:tc>
          <w:tcPr>
            <w:tcW w:w="529" w:type="pct"/>
            <w:tcBorders>
              <w:top w:val="nil"/>
              <w:left w:val="nil"/>
              <w:bottom w:val="single" w:sz="4" w:space="0" w:color="auto"/>
              <w:right w:val="single" w:sz="4" w:space="0" w:color="auto"/>
            </w:tcBorders>
            <w:shd w:val="clear" w:color="auto" w:fill="auto"/>
            <w:noWrap/>
            <w:vAlign w:val="center"/>
            <w:hideMark/>
          </w:tcPr>
          <w:p w14:paraId="3A9A28BC"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605" w:type="pct"/>
            <w:tcBorders>
              <w:top w:val="nil"/>
              <w:left w:val="nil"/>
              <w:bottom w:val="single" w:sz="4" w:space="0" w:color="auto"/>
              <w:right w:val="single" w:sz="4" w:space="0" w:color="auto"/>
            </w:tcBorders>
            <w:shd w:val="clear" w:color="auto" w:fill="auto"/>
            <w:noWrap/>
            <w:vAlign w:val="center"/>
            <w:hideMark/>
          </w:tcPr>
          <w:p w14:paraId="4719978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7:20</w:t>
            </w:r>
          </w:p>
        </w:tc>
        <w:tc>
          <w:tcPr>
            <w:tcW w:w="529" w:type="pct"/>
            <w:tcBorders>
              <w:top w:val="nil"/>
              <w:left w:val="nil"/>
              <w:bottom w:val="single" w:sz="4" w:space="0" w:color="auto"/>
              <w:right w:val="single" w:sz="4" w:space="0" w:color="auto"/>
            </w:tcBorders>
            <w:noWrap/>
            <w:vAlign w:val="center"/>
          </w:tcPr>
          <w:p w14:paraId="3BD5F63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1A53B1B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7D483A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3778DD33" w14:textId="77777777" w:rsidTr="002C5CE6">
        <w:trPr>
          <w:trHeight w:val="315"/>
        </w:trPr>
        <w:tc>
          <w:tcPr>
            <w:tcW w:w="547" w:type="pct"/>
            <w:tcBorders>
              <w:top w:val="nil"/>
              <w:left w:val="single" w:sz="8" w:space="0" w:color="auto"/>
              <w:right w:val="nil"/>
            </w:tcBorders>
            <w:shd w:val="clear" w:color="auto" w:fill="auto"/>
            <w:noWrap/>
            <w:vAlign w:val="center"/>
            <w:hideMark/>
          </w:tcPr>
          <w:p w14:paraId="4D1EEAB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361F2CF9"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1661" w:type="pct"/>
            <w:tcBorders>
              <w:top w:val="nil"/>
              <w:left w:val="nil"/>
              <w:bottom w:val="single" w:sz="4" w:space="0" w:color="auto"/>
              <w:right w:val="single" w:sz="4" w:space="0" w:color="auto"/>
            </w:tcBorders>
            <w:shd w:val="clear" w:color="auto" w:fill="auto"/>
            <w:vAlign w:val="center"/>
            <w:hideMark/>
          </w:tcPr>
          <w:p w14:paraId="650D12A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Sp. Polskava-</w:t>
            </w:r>
            <w:r w:rsidRPr="003F1EAA">
              <w:rPr>
                <w:rFonts w:asciiTheme="minorHAnsi" w:hAnsiTheme="minorHAnsi" w:cstheme="minorHAnsi"/>
                <w:color w:val="000000"/>
                <w:sz w:val="24"/>
                <w:szCs w:val="24"/>
                <w:lang w:eastAsia="sl-SI"/>
              </w:rPr>
              <w:t>Zg. Polskava</w:t>
            </w:r>
            <w:r>
              <w:rPr>
                <w:rFonts w:asciiTheme="minorHAnsi" w:hAnsiTheme="minorHAnsi" w:cstheme="minorHAnsi"/>
                <w:color w:val="000000"/>
                <w:sz w:val="24"/>
                <w:szCs w:val="24"/>
                <w:lang w:eastAsia="sl-SI"/>
              </w:rPr>
              <w:t xml:space="preserve"> Š</w:t>
            </w:r>
            <w:r w:rsidRPr="003F1EAA">
              <w:rPr>
                <w:rFonts w:asciiTheme="minorHAnsi" w:hAnsiTheme="minorHAnsi" w:cstheme="minorHAnsi"/>
                <w:color w:val="000000"/>
                <w:sz w:val="24"/>
                <w:szCs w:val="24"/>
                <w:lang w:eastAsia="sl-SI"/>
              </w:rPr>
              <w:t>-Zg. Polskava</w:t>
            </w:r>
          </w:p>
        </w:tc>
        <w:tc>
          <w:tcPr>
            <w:tcW w:w="529" w:type="pct"/>
            <w:tcBorders>
              <w:top w:val="nil"/>
              <w:left w:val="nil"/>
              <w:bottom w:val="single" w:sz="4" w:space="0" w:color="auto"/>
              <w:right w:val="single" w:sz="4" w:space="0" w:color="auto"/>
            </w:tcBorders>
            <w:shd w:val="clear" w:color="auto" w:fill="auto"/>
            <w:noWrap/>
            <w:vAlign w:val="center"/>
            <w:hideMark/>
          </w:tcPr>
          <w:p w14:paraId="4191E52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605" w:type="pct"/>
            <w:tcBorders>
              <w:top w:val="nil"/>
              <w:left w:val="nil"/>
              <w:bottom w:val="single" w:sz="4" w:space="0" w:color="auto"/>
              <w:right w:val="single" w:sz="4" w:space="0" w:color="auto"/>
            </w:tcBorders>
            <w:shd w:val="clear" w:color="auto" w:fill="auto"/>
            <w:noWrap/>
            <w:vAlign w:val="center"/>
            <w:hideMark/>
          </w:tcPr>
          <w:p w14:paraId="15115B3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13:15</w:t>
            </w:r>
          </w:p>
        </w:tc>
        <w:tc>
          <w:tcPr>
            <w:tcW w:w="529" w:type="pct"/>
            <w:tcBorders>
              <w:top w:val="nil"/>
              <w:left w:val="nil"/>
              <w:bottom w:val="single" w:sz="4" w:space="0" w:color="auto"/>
              <w:right w:val="single" w:sz="4" w:space="0" w:color="auto"/>
            </w:tcBorders>
            <w:noWrap/>
            <w:vAlign w:val="center"/>
          </w:tcPr>
          <w:p w14:paraId="55E445F5"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15CBC12"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DA7BFE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4D8143FB" w14:textId="77777777" w:rsidTr="002C5CE6">
        <w:trPr>
          <w:trHeight w:val="315"/>
        </w:trPr>
        <w:tc>
          <w:tcPr>
            <w:tcW w:w="547" w:type="pct"/>
            <w:tcBorders>
              <w:left w:val="single" w:sz="8" w:space="0" w:color="auto"/>
              <w:right w:val="nil"/>
            </w:tcBorders>
            <w:shd w:val="clear" w:color="auto" w:fill="auto"/>
            <w:noWrap/>
            <w:vAlign w:val="center"/>
            <w:hideMark/>
          </w:tcPr>
          <w:p w14:paraId="32CACBC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8F8CB3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1661" w:type="pct"/>
            <w:tcBorders>
              <w:top w:val="single" w:sz="4" w:space="0" w:color="auto"/>
              <w:left w:val="nil"/>
              <w:bottom w:val="single" w:sz="8" w:space="0" w:color="auto"/>
              <w:right w:val="single" w:sz="4" w:space="0" w:color="auto"/>
            </w:tcBorders>
            <w:shd w:val="clear" w:color="auto" w:fill="auto"/>
            <w:noWrap/>
            <w:vAlign w:val="center"/>
            <w:hideMark/>
          </w:tcPr>
          <w:p w14:paraId="6B97E33A"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3F1EAA">
              <w:rPr>
                <w:rFonts w:asciiTheme="minorHAnsi" w:hAnsiTheme="minorHAnsi" w:cstheme="minorHAnsi"/>
                <w:color w:val="000000"/>
                <w:sz w:val="24"/>
                <w:szCs w:val="24"/>
                <w:lang w:eastAsia="sl-SI"/>
              </w:rPr>
              <w:t>OŠ Zg. Polskava-Ob gozdu-Gabernik 10-Gub</w:t>
            </w:r>
            <w:r w:rsidRPr="003F1EAA">
              <w:rPr>
                <w:rFonts w:asciiTheme="minorHAnsi" w:hAnsiTheme="minorHAnsi" w:cstheme="minorHAnsi" w:hint="cs"/>
                <w:color w:val="000000"/>
                <w:sz w:val="24"/>
                <w:szCs w:val="24"/>
                <w:lang w:eastAsia="sl-SI"/>
              </w:rPr>
              <w:t>č</w:t>
            </w:r>
            <w:r w:rsidRPr="003F1EAA">
              <w:rPr>
                <w:rFonts w:asciiTheme="minorHAnsi" w:hAnsiTheme="minorHAnsi" w:cstheme="minorHAnsi"/>
                <w:color w:val="000000"/>
                <w:sz w:val="24"/>
                <w:szCs w:val="24"/>
                <w:lang w:eastAsia="sl-SI"/>
              </w:rPr>
              <w:t>eva ulica</w:t>
            </w:r>
          </w:p>
        </w:tc>
        <w:tc>
          <w:tcPr>
            <w:tcW w:w="529" w:type="pct"/>
            <w:tcBorders>
              <w:top w:val="single" w:sz="4" w:space="0" w:color="auto"/>
              <w:left w:val="nil"/>
              <w:bottom w:val="single" w:sz="8" w:space="0" w:color="auto"/>
              <w:right w:val="single" w:sz="4" w:space="0" w:color="auto"/>
            </w:tcBorders>
            <w:shd w:val="clear" w:color="auto" w:fill="auto"/>
            <w:noWrap/>
            <w:vAlign w:val="center"/>
            <w:hideMark/>
          </w:tcPr>
          <w:p w14:paraId="3CF50C66"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p>
        </w:tc>
        <w:tc>
          <w:tcPr>
            <w:tcW w:w="605" w:type="pct"/>
            <w:tcBorders>
              <w:top w:val="single" w:sz="4" w:space="0" w:color="auto"/>
              <w:left w:val="nil"/>
              <w:bottom w:val="single" w:sz="8" w:space="0" w:color="auto"/>
              <w:right w:val="single" w:sz="4" w:space="0" w:color="auto"/>
            </w:tcBorders>
            <w:shd w:val="clear" w:color="auto" w:fill="auto"/>
            <w:noWrap/>
            <w:vAlign w:val="center"/>
            <w:hideMark/>
          </w:tcPr>
          <w:p w14:paraId="1FE9874A"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529" w:type="pct"/>
            <w:tcBorders>
              <w:top w:val="nil"/>
              <w:left w:val="nil"/>
              <w:bottom w:val="single" w:sz="4" w:space="0" w:color="auto"/>
              <w:right w:val="single" w:sz="4" w:space="0" w:color="auto"/>
            </w:tcBorders>
            <w:noWrap/>
            <w:vAlign w:val="center"/>
          </w:tcPr>
          <w:p w14:paraId="5CF7DA6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377" w:type="pct"/>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2B81936E"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8" w:space="0" w:color="auto"/>
              <w:right w:val="single" w:sz="4" w:space="0" w:color="auto"/>
            </w:tcBorders>
            <w:shd w:val="clear" w:color="auto" w:fill="auto"/>
            <w:noWrap/>
            <w:vAlign w:val="bottom"/>
            <w:hideMark/>
          </w:tcPr>
          <w:p w14:paraId="2501B4C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6DE6DE6A"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7319E08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2C78DE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1661" w:type="pct"/>
            <w:tcBorders>
              <w:top w:val="single" w:sz="8" w:space="0" w:color="auto"/>
              <w:left w:val="nil"/>
              <w:bottom w:val="single" w:sz="4" w:space="0" w:color="auto"/>
              <w:right w:val="single" w:sz="4" w:space="0" w:color="auto"/>
            </w:tcBorders>
            <w:shd w:val="clear" w:color="auto" w:fill="auto"/>
            <w:vAlign w:val="center"/>
            <w:hideMark/>
          </w:tcPr>
          <w:p w14:paraId="7C9BE8A6"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C52CD5">
              <w:rPr>
                <w:rFonts w:asciiTheme="minorHAnsi" w:hAnsiTheme="minorHAnsi" w:cstheme="minorHAnsi"/>
                <w:color w:val="000000"/>
                <w:sz w:val="24"/>
                <w:szCs w:val="24"/>
                <w:lang w:eastAsia="sl-SI"/>
              </w:rPr>
              <w:t>OŠ Zg. Polskava-Kajuhova ul.-Vintarjeva ul.-Gostilna Golob- OŠ Zg. Polskava</w:t>
            </w:r>
          </w:p>
        </w:tc>
        <w:tc>
          <w:tcPr>
            <w:tcW w:w="529" w:type="pct"/>
            <w:tcBorders>
              <w:top w:val="single" w:sz="8" w:space="0" w:color="auto"/>
              <w:left w:val="nil"/>
              <w:bottom w:val="single" w:sz="4" w:space="0" w:color="auto"/>
              <w:right w:val="single" w:sz="4" w:space="0" w:color="auto"/>
            </w:tcBorders>
            <w:shd w:val="clear" w:color="auto" w:fill="auto"/>
            <w:noWrap/>
            <w:vAlign w:val="center"/>
            <w:hideMark/>
          </w:tcPr>
          <w:p w14:paraId="043933A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605" w:type="pct"/>
            <w:tcBorders>
              <w:top w:val="single" w:sz="8" w:space="0" w:color="auto"/>
              <w:left w:val="nil"/>
              <w:bottom w:val="single" w:sz="4" w:space="0" w:color="auto"/>
              <w:right w:val="single" w:sz="4" w:space="0" w:color="auto"/>
            </w:tcBorders>
            <w:shd w:val="clear" w:color="auto" w:fill="auto"/>
            <w:noWrap/>
            <w:vAlign w:val="center"/>
            <w:hideMark/>
          </w:tcPr>
          <w:p w14:paraId="218021A2"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529" w:type="pct"/>
            <w:tcBorders>
              <w:top w:val="single" w:sz="4" w:space="0" w:color="auto"/>
              <w:left w:val="nil"/>
              <w:bottom w:val="single" w:sz="4" w:space="0" w:color="auto"/>
              <w:right w:val="single" w:sz="4" w:space="0" w:color="auto"/>
            </w:tcBorders>
            <w:noWrap/>
            <w:vAlign w:val="center"/>
          </w:tcPr>
          <w:p w14:paraId="4B96F6A7"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c>
          <w:tcPr>
            <w:tcW w:w="377"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79814459"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8" w:space="0" w:color="auto"/>
              <w:left w:val="nil"/>
              <w:bottom w:val="single" w:sz="4" w:space="0" w:color="auto"/>
              <w:right w:val="single" w:sz="4" w:space="0" w:color="auto"/>
            </w:tcBorders>
            <w:shd w:val="clear" w:color="auto" w:fill="auto"/>
            <w:noWrap/>
            <w:vAlign w:val="bottom"/>
            <w:hideMark/>
          </w:tcPr>
          <w:p w14:paraId="6F2808C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0F7664" w:rsidRPr="00735560" w14:paraId="04373BB0" w14:textId="77777777" w:rsidTr="002C5CE6">
        <w:trPr>
          <w:trHeight w:val="315"/>
        </w:trPr>
        <w:tc>
          <w:tcPr>
            <w:tcW w:w="547" w:type="pct"/>
            <w:tcBorders>
              <w:left w:val="single" w:sz="8" w:space="0" w:color="auto"/>
              <w:bottom w:val="nil"/>
              <w:right w:val="nil"/>
            </w:tcBorders>
            <w:shd w:val="clear" w:color="auto" w:fill="auto"/>
            <w:noWrap/>
            <w:vAlign w:val="center"/>
          </w:tcPr>
          <w:p w14:paraId="4CEF7408"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24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9432390"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1661" w:type="pct"/>
            <w:tcBorders>
              <w:top w:val="single" w:sz="8" w:space="0" w:color="auto"/>
              <w:left w:val="nil"/>
              <w:bottom w:val="single" w:sz="4" w:space="0" w:color="auto"/>
              <w:right w:val="single" w:sz="4" w:space="0" w:color="auto"/>
            </w:tcBorders>
            <w:shd w:val="clear" w:color="auto" w:fill="auto"/>
            <w:vAlign w:val="center"/>
          </w:tcPr>
          <w:p w14:paraId="3FB7F7D2" w14:textId="77777777" w:rsidR="000F7664" w:rsidRPr="00C52CD5" w:rsidRDefault="000F7664" w:rsidP="000F7664">
            <w:pPr>
              <w:spacing w:after="0" w:line="240" w:lineRule="auto"/>
              <w:jc w:val="left"/>
              <w:rPr>
                <w:rFonts w:asciiTheme="minorHAnsi" w:hAnsiTheme="minorHAnsi" w:cstheme="minorHAnsi"/>
                <w:color w:val="000000"/>
                <w:sz w:val="24"/>
                <w:szCs w:val="24"/>
                <w:lang w:eastAsia="sl-SI"/>
              </w:rPr>
            </w:pPr>
            <w:r w:rsidRPr="0055110F">
              <w:rPr>
                <w:rFonts w:asciiTheme="minorHAnsi" w:hAnsiTheme="minorHAnsi" w:cstheme="minorHAnsi"/>
                <w:color w:val="000000"/>
                <w:sz w:val="24"/>
                <w:szCs w:val="24"/>
                <w:lang w:eastAsia="sl-SI"/>
              </w:rPr>
              <w:t>OŠ Zg. Polskava-Ogljenšak-Ko</w:t>
            </w:r>
            <w:r w:rsidRPr="0055110F">
              <w:rPr>
                <w:rFonts w:asciiTheme="minorHAnsi" w:hAnsiTheme="minorHAnsi" w:cstheme="minorHAnsi" w:hint="cs"/>
                <w:color w:val="000000"/>
                <w:sz w:val="24"/>
                <w:szCs w:val="24"/>
                <w:lang w:eastAsia="sl-SI"/>
              </w:rPr>
              <w:t>č</w:t>
            </w:r>
            <w:r w:rsidRPr="0055110F">
              <w:rPr>
                <w:rFonts w:asciiTheme="minorHAnsi" w:hAnsiTheme="minorHAnsi" w:cstheme="minorHAnsi"/>
                <w:color w:val="000000"/>
                <w:sz w:val="24"/>
                <w:szCs w:val="24"/>
                <w:lang w:eastAsia="sl-SI"/>
              </w:rPr>
              <w:t>no-Kalše 23</w:t>
            </w:r>
          </w:p>
        </w:tc>
        <w:tc>
          <w:tcPr>
            <w:tcW w:w="529" w:type="pct"/>
            <w:tcBorders>
              <w:top w:val="single" w:sz="8" w:space="0" w:color="auto"/>
              <w:left w:val="nil"/>
              <w:bottom w:val="single" w:sz="4" w:space="0" w:color="auto"/>
              <w:right w:val="single" w:sz="4" w:space="0" w:color="auto"/>
            </w:tcBorders>
            <w:shd w:val="clear" w:color="auto" w:fill="auto"/>
            <w:noWrap/>
            <w:vAlign w:val="center"/>
          </w:tcPr>
          <w:p w14:paraId="0FAB0916"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605" w:type="pct"/>
            <w:tcBorders>
              <w:top w:val="single" w:sz="8" w:space="0" w:color="auto"/>
              <w:left w:val="nil"/>
              <w:bottom w:val="single" w:sz="4" w:space="0" w:color="auto"/>
              <w:right w:val="single" w:sz="4" w:space="0" w:color="auto"/>
            </w:tcBorders>
            <w:shd w:val="clear" w:color="auto" w:fill="auto"/>
            <w:noWrap/>
            <w:vAlign w:val="center"/>
          </w:tcPr>
          <w:p w14:paraId="2F8843A5" w14:textId="77777777" w:rsidR="000F7664"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13:55</w:t>
            </w:r>
          </w:p>
        </w:tc>
        <w:tc>
          <w:tcPr>
            <w:tcW w:w="529" w:type="pct"/>
            <w:tcBorders>
              <w:top w:val="single" w:sz="4" w:space="0" w:color="auto"/>
              <w:left w:val="nil"/>
              <w:bottom w:val="single" w:sz="4" w:space="0" w:color="auto"/>
              <w:right w:val="single" w:sz="4" w:space="0" w:color="auto"/>
            </w:tcBorders>
            <w:noWrap/>
            <w:vAlign w:val="center"/>
          </w:tcPr>
          <w:p w14:paraId="1997E2B1"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c>
          <w:tcPr>
            <w:tcW w:w="377" w:type="pct"/>
            <w:tcBorders>
              <w:top w:val="single" w:sz="8" w:space="0" w:color="auto"/>
              <w:left w:val="single" w:sz="4" w:space="0" w:color="auto"/>
              <w:bottom w:val="single" w:sz="4" w:space="0" w:color="auto"/>
              <w:right w:val="single" w:sz="4" w:space="0" w:color="auto"/>
            </w:tcBorders>
            <w:shd w:val="clear" w:color="auto" w:fill="auto"/>
            <w:noWrap/>
            <w:vAlign w:val="bottom"/>
          </w:tcPr>
          <w:p w14:paraId="72E05A4B"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c>
          <w:tcPr>
            <w:tcW w:w="503" w:type="pct"/>
            <w:tcBorders>
              <w:top w:val="single" w:sz="8" w:space="0" w:color="auto"/>
              <w:left w:val="nil"/>
              <w:bottom w:val="single" w:sz="4" w:space="0" w:color="auto"/>
              <w:right w:val="single" w:sz="4" w:space="0" w:color="auto"/>
            </w:tcBorders>
            <w:shd w:val="clear" w:color="auto" w:fill="auto"/>
            <w:noWrap/>
            <w:vAlign w:val="bottom"/>
          </w:tcPr>
          <w:p w14:paraId="23F4DFB7"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p>
        </w:tc>
      </w:tr>
      <w:tr w:rsidR="000F7664" w:rsidRPr="00735560" w14:paraId="786E32EE"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hideMark/>
          </w:tcPr>
          <w:p w14:paraId="55F977FF"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E7D6028"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w:t>
            </w:r>
          </w:p>
        </w:tc>
        <w:tc>
          <w:tcPr>
            <w:tcW w:w="1661" w:type="pct"/>
            <w:tcBorders>
              <w:top w:val="nil"/>
              <w:left w:val="nil"/>
              <w:bottom w:val="single" w:sz="4" w:space="0" w:color="auto"/>
              <w:right w:val="single" w:sz="4" w:space="0" w:color="auto"/>
            </w:tcBorders>
            <w:shd w:val="clear" w:color="auto" w:fill="auto"/>
            <w:vAlign w:val="center"/>
            <w:hideMark/>
          </w:tcPr>
          <w:p w14:paraId="0ADEB54D"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55110F">
              <w:rPr>
                <w:rFonts w:asciiTheme="minorHAnsi" w:hAnsiTheme="minorHAnsi" w:cstheme="minorHAnsi"/>
                <w:color w:val="000000"/>
                <w:sz w:val="24"/>
                <w:szCs w:val="24"/>
                <w:lang w:eastAsia="sl-SI"/>
              </w:rPr>
              <w:t>Sp. Polskava-Pokoše-Ob gozdu-OŠ Zg. Polskava-Ogljenšak-Ko</w:t>
            </w:r>
            <w:r w:rsidRPr="0055110F">
              <w:rPr>
                <w:rFonts w:asciiTheme="minorHAnsi" w:hAnsiTheme="minorHAnsi" w:cstheme="minorHAnsi" w:hint="cs"/>
                <w:color w:val="000000"/>
                <w:sz w:val="24"/>
                <w:szCs w:val="24"/>
                <w:lang w:eastAsia="sl-SI"/>
              </w:rPr>
              <w:t>č</w:t>
            </w:r>
            <w:r w:rsidRPr="0055110F">
              <w:rPr>
                <w:rFonts w:asciiTheme="minorHAnsi" w:hAnsiTheme="minorHAnsi" w:cstheme="minorHAnsi"/>
                <w:color w:val="000000"/>
                <w:sz w:val="24"/>
                <w:szCs w:val="24"/>
                <w:lang w:eastAsia="sl-SI"/>
              </w:rPr>
              <w:t>no-Kalše</w:t>
            </w:r>
          </w:p>
        </w:tc>
        <w:tc>
          <w:tcPr>
            <w:tcW w:w="529" w:type="pct"/>
            <w:tcBorders>
              <w:top w:val="nil"/>
              <w:left w:val="nil"/>
              <w:bottom w:val="single" w:sz="4" w:space="0" w:color="auto"/>
              <w:right w:val="single" w:sz="4" w:space="0" w:color="auto"/>
            </w:tcBorders>
            <w:shd w:val="clear" w:color="auto" w:fill="auto"/>
            <w:noWrap/>
            <w:vAlign w:val="center"/>
            <w:hideMark/>
          </w:tcPr>
          <w:p w14:paraId="1CDE0B7D"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13,53</w:t>
            </w:r>
          </w:p>
        </w:tc>
        <w:tc>
          <w:tcPr>
            <w:tcW w:w="605" w:type="pct"/>
            <w:tcBorders>
              <w:top w:val="nil"/>
              <w:left w:val="nil"/>
              <w:bottom w:val="single" w:sz="4" w:space="0" w:color="auto"/>
              <w:right w:val="single" w:sz="4" w:space="0" w:color="auto"/>
            </w:tcBorders>
            <w:shd w:val="clear" w:color="auto" w:fill="auto"/>
            <w:noWrap/>
            <w:vAlign w:val="center"/>
            <w:hideMark/>
          </w:tcPr>
          <w:p w14:paraId="0D6B7CF3"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529" w:type="pct"/>
            <w:tcBorders>
              <w:top w:val="nil"/>
              <w:left w:val="nil"/>
              <w:bottom w:val="single" w:sz="4" w:space="0" w:color="auto"/>
              <w:right w:val="single" w:sz="4" w:space="0" w:color="auto"/>
            </w:tcBorders>
            <w:noWrap/>
            <w:vAlign w:val="center"/>
          </w:tcPr>
          <w:p w14:paraId="6FA53524" w14:textId="77777777" w:rsidR="000F7664" w:rsidRPr="00735560" w:rsidRDefault="000F7664" w:rsidP="000F7664">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FF48F21"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5423B1F0" w14:textId="77777777" w:rsidR="000F7664" w:rsidRPr="00735560" w:rsidRDefault="000F7664" w:rsidP="000F7664">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1E349F" w:rsidRPr="00735560" w14:paraId="7BCA30BF"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tcPr>
          <w:p w14:paraId="0D72AA4E"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02FC3B05" w14:textId="53162BBC"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18</w:t>
            </w:r>
          </w:p>
        </w:tc>
        <w:tc>
          <w:tcPr>
            <w:tcW w:w="1661" w:type="pct"/>
            <w:tcBorders>
              <w:top w:val="nil"/>
              <w:left w:val="nil"/>
              <w:bottom w:val="single" w:sz="4" w:space="0" w:color="auto"/>
              <w:right w:val="single" w:sz="4" w:space="0" w:color="auto"/>
            </w:tcBorders>
            <w:shd w:val="clear" w:color="auto" w:fill="auto"/>
            <w:vAlign w:val="center"/>
          </w:tcPr>
          <w:p w14:paraId="2170E9A3" w14:textId="40FCDE11" w:rsidR="001E349F" w:rsidRPr="001E349F" w:rsidRDefault="001E349F" w:rsidP="000F7664">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Stari Log-Gaj-</w:t>
            </w:r>
            <w:proofErr w:type="spellStart"/>
            <w:r>
              <w:rPr>
                <w:rFonts w:asciiTheme="minorHAnsi" w:hAnsiTheme="minorHAnsi" w:cstheme="minorHAnsi"/>
                <w:color w:val="EE0000"/>
                <w:sz w:val="24"/>
                <w:szCs w:val="24"/>
                <w:lang w:eastAsia="sl-SI"/>
              </w:rPr>
              <w:t>Šarhova</w:t>
            </w:r>
            <w:proofErr w:type="spellEnd"/>
            <w:r>
              <w:rPr>
                <w:rFonts w:asciiTheme="minorHAnsi" w:hAnsiTheme="minorHAnsi" w:cstheme="minorHAnsi"/>
                <w:color w:val="EE0000"/>
                <w:sz w:val="24"/>
                <w:szCs w:val="24"/>
                <w:lang w:eastAsia="sl-SI"/>
              </w:rPr>
              <w:t>-OŠ Pragersko</w:t>
            </w:r>
          </w:p>
        </w:tc>
        <w:tc>
          <w:tcPr>
            <w:tcW w:w="529" w:type="pct"/>
            <w:tcBorders>
              <w:top w:val="nil"/>
              <w:left w:val="nil"/>
              <w:bottom w:val="single" w:sz="4" w:space="0" w:color="auto"/>
              <w:right w:val="single" w:sz="4" w:space="0" w:color="auto"/>
            </w:tcBorders>
            <w:shd w:val="clear" w:color="auto" w:fill="auto"/>
            <w:noWrap/>
            <w:vAlign w:val="center"/>
          </w:tcPr>
          <w:p w14:paraId="03BFDC40" w14:textId="6A616303"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7,29</w:t>
            </w:r>
          </w:p>
        </w:tc>
        <w:tc>
          <w:tcPr>
            <w:tcW w:w="605" w:type="pct"/>
            <w:tcBorders>
              <w:top w:val="nil"/>
              <w:left w:val="nil"/>
              <w:bottom w:val="single" w:sz="4" w:space="0" w:color="auto"/>
              <w:right w:val="single" w:sz="4" w:space="0" w:color="auto"/>
            </w:tcBorders>
            <w:shd w:val="clear" w:color="auto" w:fill="auto"/>
            <w:noWrap/>
            <w:vAlign w:val="center"/>
          </w:tcPr>
          <w:p w14:paraId="7271390C" w14:textId="1D210D98"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07:10</w:t>
            </w:r>
          </w:p>
        </w:tc>
        <w:tc>
          <w:tcPr>
            <w:tcW w:w="529" w:type="pct"/>
            <w:tcBorders>
              <w:top w:val="nil"/>
              <w:left w:val="nil"/>
              <w:bottom w:val="single" w:sz="4" w:space="0" w:color="auto"/>
              <w:right w:val="single" w:sz="4" w:space="0" w:color="auto"/>
            </w:tcBorders>
            <w:noWrap/>
            <w:vAlign w:val="center"/>
          </w:tcPr>
          <w:p w14:paraId="7CA66B3B" w14:textId="1FF3C617" w:rsidR="001E349F" w:rsidRPr="001E349F" w:rsidRDefault="003076F1"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53</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176CA99A"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3EB33377"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r>
      <w:tr w:rsidR="001E349F" w:rsidRPr="00735560" w14:paraId="070674E7" w14:textId="77777777" w:rsidTr="002C5CE6">
        <w:trPr>
          <w:trHeight w:val="315"/>
        </w:trPr>
        <w:tc>
          <w:tcPr>
            <w:tcW w:w="547" w:type="pct"/>
            <w:tcBorders>
              <w:top w:val="nil"/>
              <w:left w:val="single" w:sz="8" w:space="0" w:color="auto"/>
              <w:bottom w:val="single" w:sz="4" w:space="0" w:color="auto"/>
              <w:right w:val="nil"/>
            </w:tcBorders>
            <w:shd w:val="clear" w:color="auto" w:fill="auto"/>
            <w:noWrap/>
            <w:vAlign w:val="center"/>
          </w:tcPr>
          <w:p w14:paraId="7C21E872"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3BDF44E4" w14:textId="424E3B7F"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19</w:t>
            </w:r>
          </w:p>
        </w:tc>
        <w:tc>
          <w:tcPr>
            <w:tcW w:w="1661" w:type="pct"/>
            <w:tcBorders>
              <w:top w:val="nil"/>
              <w:left w:val="nil"/>
              <w:bottom w:val="single" w:sz="4" w:space="0" w:color="auto"/>
              <w:right w:val="single" w:sz="4" w:space="0" w:color="auto"/>
            </w:tcBorders>
            <w:shd w:val="clear" w:color="auto" w:fill="auto"/>
            <w:vAlign w:val="center"/>
          </w:tcPr>
          <w:p w14:paraId="7F62B2D2" w14:textId="6FB9FB72" w:rsidR="001E349F" w:rsidRPr="001E349F" w:rsidRDefault="001E349F" w:rsidP="000F7664">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OŠ Pragersko-</w:t>
            </w:r>
            <w:proofErr w:type="spellStart"/>
            <w:r>
              <w:rPr>
                <w:rFonts w:asciiTheme="minorHAnsi" w:hAnsiTheme="minorHAnsi" w:cstheme="minorHAnsi"/>
                <w:color w:val="EE0000"/>
                <w:sz w:val="24"/>
                <w:szCs w:val="24"/>
                <w:lang w:eastAsia="sl-SI"/>
              </w:rPr>
              <w:t>Šarhova</w:t>
            </w:r>
            <w:proofErr w:type="spellEnd"/>
            <w:r>
              <w:rPr>
                <w:rFonts w:asciiTheme="minorHAnsi" w:hAnsiTheme="minorHAnsi" w:cstheme="minorHAnsi"/>
                <w:color w:val="EE0000"/>
                <w:sz w:val="24"/>
                <w:szCs w:val="24"/>
                <w:lang w:eastAsia="sl-SI"/>
              </w:rPr>
              <w:t>-Gaj-Stari Log</w:t>
            </w:r>
          </w:p>
        </w:tc>
        <w:tc>
          <w:tcPr>
            <w:tcW w:w="529" w:type="pct"/>
            <w:tcBorders>
              <w:top w:val="nil"/>
              <w:left w:val="nil"/>
              <w:bottom w:val="single" w:sz="4" w:space="0" w:color="auto"/>
              <w:right w:val="single" w:sz="4" w:space="0" w:color="auto"/>
            </w:tcBorders>
            <w:shd w:val="clear" w:color="auto" w:fill="auto"/>
            <w:noWrap/>
            <w:vAlign w:val="center"/>
          </w:tcPr>
          <w:p w14:paraId="087313E2" w14:textId="74E6F4AF"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8,20</w:t>
            </w:r>
          </w:p>
        </w:tc>
        <w:tc>
          <w:tcPr>
            <w:tcW w:w="605" w:type="pct"/>
            <w:tcBorders>
              <w:top w:val="nil"/>
              <w:left w:val="nil"/>
              <w:bottom w:val="single" w:sz="4" w:space="0" w:color="auto"/>
              <w:right w:val="single" w:sz="4" w:space="0" w:color="auto"/>
            </w:tcBorders>
            <w:shd w:val="clear" w:color="auto" w:fill="auto"/>
            <w:noWrap/>
            <w:vAlign w:val="center"/>
          </w:tcPr>
          <w:p w14:paraId="41CE86AA" w14:textId="218CD0B4" w:rsidR="001E349F" w:rsidRPr="001E349F" w:rsidRDefault="001E349F"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14:55</w:t>
            </w:r>
          </w:p>
        </w:tc>
        <w:tc>
          <w:tcPr>
            <w:tcW w:w="529" w:type="pct"/>
            <w:tcBorders>
              <w:top w:val="nil"/>
              <w:left w:val="nil"/>
              <w:bottom w:val="single" w:sz="4" w:space="0" w:color="auto"/>
              <w:right w:val="single" w:sz="4" w:space="0" w:color="auto"/>
            </w:tcBorders>
            <w:noWrap/>
            <w:vAlign w:val="center"/>
          </w:tcPr>
          <w:p w14:paraId="2B10FF20" w14:textId="1F813F87" w:rsidR="001E349F" w:rsidRPr="001E349F" w:rsidRDefault="003076F1" w:rsidP="000F7664">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53</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46184086"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2B701C9D" w14:textId="77777777" w:rsidR="001E349F" w:rsidRPr="00735560" w:rsidRDefault="001E349F" w:rsidP="000F7664">
            <w:pPr>
              <w:spacing w:after="0" w:line="240" w:lineRule="auto"/>
              <w:jc w:val="left"/>
              <w:rPr>
                <w:rFonts w:asciiTheme="minorHAnsi" w:hAnsiTheme="minorHAnsi" w:cstheme="minorHAnsi"/>
                <w:color w:val="000000"/>
                <w:sz w:val="24"/>
                <w:szCs w:val="24"/>
                <w:lang w:eastAsia="sl-SI"/>
              </w:rPr>
            </w:pPr>
          </w:p>
        </w:tc>
      </w:tr>
      <w:tr w:rsidR="008B38C3" w:rsidRPr="00735560" w14:paraId="1BDFABBC" w14:textId="77777777" w:rsidTr="002C5CE6">
        <w:trPr>
          <w:trHeight w:val="315"/>
        </w:trPr>
        <w:tc>
          <w:tcPr>
            <w:tcW w:w="547" w:type="pct"/>
            <w:tcBorders>
              <w:top w:val="single" w:sz="4" w:space="0" w:color="auto"/>
              <w:left w:val="single" w:sz="8" w:space="0" w:color="auto"/>
              <w:right w:val="nil"/>
            </w:tcBorders>
            <w:shd w:val="clear" w:color="auto" w:fill="auto"/>
            <w:noWrap/>
            <w:vAlign w:val="center"/>
            <w:hideMark/>
          </w:tcPr>
          <w:p w14:paraId="36A4C022"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Osnovna šola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696BB2F0"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63BC922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5B17C0">
              <w:rPr>
                <w:rFonts w:asciiTheme="minorHAnsi" w:hAnsiTheme="minorHAnsi" w:cstheme="minorHAnsi"/>
                <w:color w:val="000000"/>
                <w:sz w:val="24"/>
                <w:szCs w:val="24"/>
                <w:lang w:eastAsia="sl-SI"/>
              </w:rPr>
              <w:t>Prepuž-Preloge-Vrhole-Sp. Ložnica-Vinarje- Gladomes-Ložnica-Sl. Bistrica grad + ZD</w:t>
            </w:r>
          </w:p>
        </w:tc>
        <w:tc>
          <w:tcPr>
            <w:tcW w:w="529" w:type="pct"/>
            <w:tcBorders>
              <w:top w:val="nil"/>
              <w:left w:val="nil"/>
              <w:bottom w:val="single" w:sz="4" w:space="0" w:color="auto"/>
              <w:right w:val="single" w:sz="4" w:space="0" w:color="auto"/>
            </w:tcBorders>
            <w:shd w:val="clear" w:color="auto" w:fill="auto"/>
            <w:noWrap/>
            <w:vAlign w:val="center"/>
            <w:hideMark/>
          </w:tcPr>
          <w:p w14:paraId="5440C541"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20,11</w:t>
            </w:r>
            <w:r w:rsidRPr="00735560">
              <w:rPr>
                <w:rFonts w:asciiTheme="minorHAnsi" w:hAnsiTheme="minorHAnsi" w:cstheme="minorHAnsi"/>
                <w:color w:val="000000"/>
                <w:sz w:val="24"/>
                <w:szCs w:val="24"/>
                <w:lang w:eastAsia="sl-SI"/>
              </w:rPr>
              <w:t xml:space="preserve"> </w:t>
            </w:r>
          </w:p>
        </w:tc>
        <w:tc>
          <w:tcPr>
            <w:tcW w:w="605" w:type="pct"/>
            <w:tcBorders>
              <w:top w:val="nil"/>
              <w:left w:val="nil"/>
              <w:bottom w:val="single" w:sz="4" w:space="0" w:color="auto"/>
              <w:right w:val="single" w:sz="4" w:space="0" w:color="auto"/>
            </w:tcBorders>
            <w:shd w:val="clear" w:color="auto" w:fill="auto"/>
            <w:noWrap/>
            <w:vAlign w:val="center"/>
            <w:hideMark/>
          </w:tcPr>
          <w:p w14:paraId="53DC2095"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w:t>
            </w:r>
            <w:r w:rsidRPr="00735560">
              <w:rPr>
                <w:rFonts w:asciiTheme="minorHAnsi" w:hAnsiTheme="minorHAnsi" w:cstheme="minorHAnsi"/>
                <w:color w:val="000000"/>
                <w:sz w:val="24"/>
                <w:szCs w:val="24"/>
                <w:lang w:eastAsia="sl-SI"/>
              </w:rPr>
              <w:t>0</w:t>
            </w:r>
          </w:p>
        </w:tc>
        <w:tc>
          <w:tcPr>
            <w:tcW w:w="529" w:type="pct"/>
            <w:tcBorders>
              <w:top w:val="nil"/>
              <w:left w:val="nil"/>
              <w:bottom w:val="single" w:sz="4" w:space="0" w:color="auto"/>
              <w:right w:val="single" w:sz="4" w:space="0" w:color="auto"/>
            </w:tcBorders>
            <w:shd w:val="clear" w:color="auto" w:fill="auto"/>
            <w:noWrap/>
            <w:vAlign w:val="center"/>
          </w:tcPr>
          <w:p w14:paraId="3EDAE964" w14:textId="3F584E38"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F38856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6663C093"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537F72A9" w14:textId="77777777" w:rsidTr="002C5CE6">
        <w:trPr>
          <w:trHeight w:val="315"/>
        </w:trPr>
        <w:tc>
          <w:tcPr>
            <w:tcW w:w="547" w:type="pct"/>
            <w:tcBorders>
              <w:left w:val="single" w:sz="8" w:space="0" w:color="auto"/>
              <w:right w:val="nil"/>
            </w:tcBorders>
            <w:shd w:val="clear" w:color="auto" w:fill="auto"/>
            <w:noWrap/>
            <w:vAlign w:val="center"/>
            <w:hideMark/>
          </w:tcPr>
          <w:p w14:paraId="6ECC0716"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odreda</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438D540"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1661" w:type="pct"/>
            <w:tcBorders>
              <w:top w:val="single" w:sz="4" w:space="0" w:color="auto"/>
              <w:left w:val="nil"/>
              <w:bottom w:val="single" w:sz="4" w:space="0" w:color="auto"/>
              <w:right w:val="single" w:sz="4" w:space="0" w:color="auto"/>
            </w:tcBorders>
            <w:shd w:val="clear" w:color="auto" w:fill="auto"/>
            <w:noWrap/>
            <w:vAlign w:val="center"/>
            <w:hideMark/>
          </w:tcPr>
          <w:p w14:paraId="3359AE46"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5B17C0">
              <w:rPr>
                <w:rFonts w:asciiTheme="minorHAnsi" w:hAnsiTheme="minorHAnsi" w:cstheme="minorHAnsi"/>
                <w:color w:val="000000"/>
                <w:sz w:val="24"/>
                <w:szCs w:val="24"/>
                <w:lang w:eastAsia="sl-SI"/>
              </w:rPr>
              <w:t>Slovenska Bistrica-Kostanjevec-OŠ Zg. Ložnica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27F8BD9"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6 </w:t>
            </w:r>
            <w:r>
              <w:rPr>
                <w:rFonts w:asciiTheme="minorHAnsi" w:hAnsiTheme="minorHAnsi" w:cstheme="minorHAnsi"/>
                <w:color w:val="000000"/>
                <w:sz w:val="24"/>
                <w:szCs w:val="24"/>
                <w:lang w:eastAsia="sl-SI"/>
              </w:rPr>
              <w:t>,56</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4224C432"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529" w:type="pct"/>
            <w:tcBorders>
              <w:top w:val="single" w:sz="4" w:space="0" w:color="auto"/>
              <w:left w:val="nil"/>
              <w:bottom w:val="single" w:sz="4" w:space="0" w:color="auto"/>
              <w:right w:val="single" w:sz="4" w:space="0" w:color="auto"/>
            </w:tcBorders>
            <w:shd w:val="clear" w:color="auto" w:fill="auto"/>
            <w:noWrap/>
            <w:vAlign w:val="center"/>
          </w:tcPr>
          <w:p w14:paraId="17878D21" w14:textId="35FC6280"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15</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DF21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517D6B05"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13506C3" w14:textId="77777777" w:rsidTr="002C5CE6">
        <w:trPr>
          <w:trHeight w:val="315"/>
        </w:trPr>
        <w:tc>
          <w:tcPr>
            <w:tcW w:w="547" w:type="pct"/>
            <w:tcBorders>
              <w:top w:val="nil"/>
              <w:left w:val="single" w:sz="8" w:space="0" w:color="auto"/>
              <w:right w:val="nil"/>
            </w:tcBorders>
            <w:shd w:val="clear" w:color="auto" w:fill="auto"/>
            <w:noWrap/>
            <w:vAlign w:val="center"/>
            <w:hideMark/>
          </w:tcPr>
          <w:p w14:paraId="17276F41" w14:textId="77777777" w:rsidR="008B38C3" w:rsidRPr="00735560" w:rsidRDefault="008B38C3" w:rsidP="008B38C3">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EE3D240" w14:textId="43234421"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vAlign w:val="center"/>
            <w:hideMark/>
          </w:tcPr>
          <w:p w14:paraId="6505BF95"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9F7C35">
              <w:rPr>
                <w:rFonts w:asciiTheme="minorHAnsi" w:hAnsiTheme="minorHAnsi" w:cstheme="minorHAnsi"/>
                <w:color w:val="000000"/>
                <w:sz w:val="24"/>
                <w:szCs w:val="24"/>
                <w:lang w:eastAsia="sl-SI"/>
              </w:rPr>
              <w:t>OŠ Zg. Ložnica-Kostanjevec-</w:t>
            </w:r>
            <w:proofErr w:type="spellStart"/>
            <w:r>
              <w:rPr>
                <w:rFonts w:asciiTheme="minorHAnsi" w:hAnsiTheme="minorHAnsi" w:cstheme="minorHAnsi"/>
                <w:color w:val="000000"/>
                <w:sz w:val="24"/>
                <w:szCs w:val="24"/>
                <w:lang w:eastAsia="sl-SI"/>
              </w:rPr>
              <w:t>Sl.Bistrica</w:t>
            </w:r>
            <w:proofErr w:type="spellEnd"/>
            <w:r>
              <w:rPr>
                <w:rFonts w:asciiTheme="minorHAnsi" w:hAnsiTheme="minorHAnsi" w:cstheme="minorHAnsi"/>
                <w:color w:val="000000"/>
                <w:sz w:val="24"/>
                <w:szCs w:val="24"/>
                <w:lang w:eastAsia="sl-SI"/>
              </w:rPr>
              <w:t xml:space="preserve"> ZD</w:t>
            </w:r>
          </w:p>
        </w:tc>
        <w:tc>
          <w:tcPr>
            <w:tcW w:w="529" w:type="pct"/>
            <w:tcBorders>
              <w:top w:val="nil"/>
              <w:left w:val="nil"/>
              <w:bottom w:val="single" w:sz="4" w:space="0" w:color="auto"/>
              <w:right w:val="single" w:sz="4" w:space="0" w:color="auto"/>
            </w:tcBorders>
            <w:shd w:val="clear" w:color="auto" w:fill="auto"/>
            <w:noWrap/>
            <w:vAlign w:val="center"/>
            <w:hideMark/>
          </w:tcPr>
          <w:p w14:paraId="2893AB45"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6,68</w:t>
            </w:r>
          </w:p>
        </w:tc>
        <w:tc>
          <w:tcPr>
            <w:tcW w:w="605" w:type="pct"/>
            <w:tcBorders>
              <w:top w:val="nil"/>
              <w:left w:val="nil"/>
              <w:bottom w:val="single" w:sz="4" w:space="0" w:color="auto"/>
              <w:right w:val="single" w:sz="4" w:space="0" w:color="auto"/>
            </w:tcBorders>
            <w:shd w:val="clear" w:color="auto" w:fill="auto"/>
            <w:noWrap/>
            <w:vAlign w:val="center"/>
            <w:hideMark/>
          </w:tcPr>
          <w:p w14:paraId="441E3E5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529" w:type="pct"/>
            <w:tcBorders>
              <w:top w:val="nil"/>
              <w:left w:val="nil"/>
              <w:bottom w:val="single" w:sz="4" w:space="0" w:color="auto"/>
              <w:right w:val="single" w:sz="4" w:space="0" w:color="auto"/>
            </w:tcBorders>
            <w:shd w:val="clear" w:color="auto" w:fill="auto"/>
            <w:noWrap/>
            <w:vAlign w:val="center"/>
          </w:tcPr>
          <w:p w14:paraId="574BA737" w14:textId="2E5BA351"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14</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C5AC79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1A8BBB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3249C602"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3A5126AE"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 osnovna šola</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645B1C2" w14:textId="130B1E46"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4AC1436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B3360A">
              <w:rPr>
                <w:rFonts w:asciiTheme="minorHAnsi" w:hAnsiTheme="minorHAnsi" w:cstheme="minorHAnsi"/>
                <w:color w:val="000000"/>
                <w:sz w:val="24"/>
                <w:szCs w:val="24"/>
                <w:lang w:eastAsia="sl-SI"/>
              </w:rPr>
              <w:t>Sl. Bistrica ZD-Sp. Ložnica/Sl. Bistrica-Gladomes-Vrhole/Sl. Konjice-Prepuž</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7344B8A3"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20,00</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2E6C31B6"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529" w:type="pct"/>
            <w:tcBorders>
              <w:top w:val="single" w:sz="4" w:space="0" w:color="auto"/>
              <w:left w:val="nil"/>
              <w:bottom w:val="single" w:sz="4" w:space="0" w:color="auto"/>
              <w:right w:val="single" w:sz="4" w:space="0" w:color="auto"/>
            </w:tcBorders>
            <w:shd w:val="clear" w:color="auto" w:fill="auto"/>
            <w:noWrap/>
            <w:vAlign w:val="center"/>
          </w:tcPr>
          <w:p w14:paraId="07BBED8F" w14:textId="0C951399"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19</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543A4"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2C50C95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6BFA5E20" w14:textId="77777777" w:rsidTr="002C5CE6">
        <w:trPr>
          <w:trHeight w:val="315"/>
        </w:trPr>
        <w:tc>
          <w:tcPr>
            <w:tcW w:w="547" w:type="pct"/>
            <w:tcBorders>
              <w:top w:val="nil"/>
              <w:left w:val="single" w:sz="8" w:space="0" w:color="auto"/>
              <w:right w:val="nil"/>
            </w:tcBorders>
            <w:shd w:val="clear" w:color="auto" w:fill="auto"/>
            <w:noWrap/>
            <w:vAlign w:val="center"/>
            <w:hideMark/>
          </w:tcPr>
          <w:p w14:paraId="533E10AB"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Slovenska Bistrica</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F125713" w14:textId="6FD8C5BA"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1661" w:type="pct"/>
            <w:tcBorders>
              <w:top w:val="nil"/>
              <w:left w:val="nil"/>
              <w:bottom w:val="single" w:sz="4" w:space="0" w:color="auto"/>
              <w:right w:val="single" w:sz="4" w:space="0" w:color="auto"/>
            </w:tcBorders>
            <w:shd w:val="clear" w:color="auto" w:fill="auto"/>
            <w:vAlign w:val="center"/>
            <w:hideMark/>
          </w:tcPr>
          <w:p w14:paraId="4DA33D6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B3360A">
              <w:rPr>
                <w:rFonts w:asciiTheme="minorHAnsi" w:hAnsiTheme="minorHAnsi" w:cstheme="minorHAnsi"/>
                <w:color w:val="000000"/>
                <w:sz w:val="24"/>
                <w:szCs w:val="24"/>
                <w:lang w:eastAsia="sl-SI"/>
              </w:rPr>
              <w:t>Sp. Prebukovje-Devina-Ritoznoj-Sl. Bistrica ZD</w:t>
            </w:r>
          </w:p>
        </w:tc>
        <w:tc>
          <w:tcPr>
            <w:tcW w:w="529" w:type="pct"/>
            <w:tcBorders>
              <w:top w:val="nil"/>
              <w:left w:val="nil"/>
              <w:bottom w:val="single" w:sz="4" w:space="0" w:color="auto"/>
              <w:right w:val="single" w:sz="4" w:space="0" w:color="auto"/>
            </w:tcBorders>
            <w:shd w:val="clear" w:color="auto" w:fill="auto"/>
            <w:noWrap/>
            <w:vAlign w:val="center"/>
            <w:hideMark/>
          </w:tcPr>
          <w:p w14:paraId="0A779FE4"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9,66</w:t>
            </w:r>
          </w:p>
        </w:tc>
        <w:tc>
          <w:tcPr>
            <w:tcW w:w="605" w:type="pct"/>
            <w:tcBorders>
              <w:top w:val="nil"/>
              <w:left w:val="nil"/>
              <w:bottom w:val="single" w:sz="4" w:space="0" w:color="auto"/>
              <w:right w:val="single" w:sz="4" w:space="0" w:color="auto"/>
            </w:tcBorders>
            <w:shd w:val="clear" w:color="auto" w:fill="auto"/>
            <w:noWrap/>
            <w:vAlign w:val="center"/>
            <w:hideMark/>
          </w:tcPr>
          <w:p w14:paraId="2A3DB0E4"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529" w:type="pct"/>
            <w:tcBorders>
              <w:top w:val="nil"/>
              <w:left w:val="nil"/>
              <w:bottom w:val="single" w:sz="4" w:space="0" w:color="auto"/>
              <w:right w:val="single" w:sz="4" w:space="0" w:color="auto"/>
            </w:tcBorders>
            <w:shd w:val="clear" w:color="auto" w:fill="auto"/>
            <w:noWrap/>
            <w:vAlign w:val="center"/>
          </w:tcPr>
          <w:p w14:paraId="1BB7E41C" w14:textId="616071EF"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8B6D25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8B17C4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238FB5C8" w14:textId="77777777" w:rsidTr="002C5CE6">
        <w:trPr>
          <w:trHeight w:val="315"/>
        </w:trPr>
        <w:tc>
          <w:tcPr>
            <w:tcW w:w="547" w:type="pct"/>
            <w:tcBorders>
              <w:top w:val="nil"/>
              <w:left w:val="single" w:sz="8" w:space="0" w:color="auto"/>
              <w:right w:val="nil"/>
            </w:tcBorders>
            <w:shd w:val="clear" w:color="auto" w:fill="auto"/>
            <w:noWrap/>
            <w:vAlign w:val="center"/>
            <w:hideMark/>
          </w:tcPr>
          <w:p w14:paraId="7EF9EEC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5494924" w14:textId="5AFE6482"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vAlign w:val="center"/>
            <w:hideMark/>
          </w:tcPr>
          <w:p w14:paraId="7787BA9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B3360A">
              <w:rPr>
                <w:rFonts w:asciiTheme="minorHAnsi" w:hAnsiTheme="minorHAnsi" w:cstheme="minorHAnsi"/>
                <w:color w:val="000000"/>
                <w:sz w:val="24"/>
                <w:szCs w:val="24"/>
                <w:lang w:eastAsia="sl-SI"/>
              </w:rPr>
              <w:t>Gladomes eco otok-Gladomes 62,71,18-kapela-46a-Zg.Gladomes-Poš Zg. Ložnica</w:t>
            </w:r>
          </w:p>
        </w:tc>
        <w:tc>
          <w:tcPr>
            <w:tcW w:w="529" w:type="pct"/>
            <w:tcBorders>
              <w:top w:val="nil"/>
              <w:left w:val="nil"/>
              <w:bottom w:val="single" w:sz="4" w:space="0" w:color="auto"/>
              <w:right w:val="single" w:sz="4" w:space="0" w:color="auto"/>
            </w:tcBorders>
            <w:shd w:val="clear" w:color="auto" w:fill="auto"/>
            <w:noWrap/>
            <w:vAlign w:val="center"/>
            <w:hideMark/>
          </w:tcPr>
          <w:p w14:paraId="2D0F7015"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605" w:type="pct"/>
            <w:tcBorders>
              <w:top w:val="nil"/>
              <w:left w:val="nil"/>
              <w:bottom w:val="single" w:sz="4" w:space="0" w:color="auto"/>
              <w:right w:val="single" w:sz="4" w:space="0" w:color="auto"/>
            </w:tcBorders>
            <w:shd w:val="clear" w:color="auto" w:fill="auto"/>
            <w:noWrap/>
            <w:vAlign w:val="center"/>
            <w:hideMark/>
          </w:tcPr>
          <w:p w14:paraId="444B9518"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07:09</w:t>
            </w:r>
          </w:p>
        </w:tc>
        <w:tc>
          <w:tcPr>
            <w:tcW w:w="529" w:type="pct"/>
            <w:tcBorders>
              <w:top w:val="nil"/>
              <w:left w:val="nil"/>
              <w:bottom w:val="single" w:sz="4" w:space="0" w:color="auto"/>
              <w:right w:val="single" w:sz="4" w:space="0" w:color="auto"/>
            </w:tcBorders>
            <w:shd w:val="clear" w:color="auto" w:fill="auto"/>
            <w:noWrap/>
            <w:vAlign w:val="center"/>
          </w:tcPr>
          <w:p w14:paraId="22A38DCA" w14:textId="2EBC8955"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77835093"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03B72193"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5CD9583A" w14:textId="77777777" w:rsidTr="002C5CE6">
        <w:trPr>
          <w:trHeight w:val="315"/>
        </w:trPr>
        <w:tc>
          <w:tcPr>
            <w:tcW w:w="547" w:type="pct"/>
            <w:tcBorders>
              <w:left w:val="single" w:sz="8" w:space="0" w:color="auto"/>
              <w:bottom w:val="nil"/>
              <w:right w:val="nil"/>
            </w:tcBorders>
            <w:shd w:val="clear" w:color="auto" w:fill="auto"/>
            <w:noWrap/>
            <w:vAlign w:val="center"/>
            <w:hideMark/>
          </w:tcPr>
          <w:p w14:paraId="5B3D880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987498" w14:textId="241BB363"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1661" w:type="pct"/>
            <w:tcBorders>
              <w:top w:val="single" w:sz="4" w:space="0" w:color="auto"/>
              <w:left w:val="nil"/>
              <w:bottom w:val="single" w:sz="4" w:space="0" w:color="auto"/>
              <w:right w:val="single" w:sz="4" w:space="0" w:color="auto"/>
            </w:tcBorders>
            <w:shd w:val="clear" w:color="auto" w:fill="auto"/>
            <w:vAlign w:val="center"/>
            <w:hideMark/>
          </w:tcPr>
          <w:p w14:paraId="0DBDD55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B3360A">
              <w:rPr>
                <w:rFonts w:asciiTheme="minorHAnsi" w:hAnsiTheme="minorHAnsi" w:cstheme="minorHAnsi"/>
                <w:color w:val="000000"/>
                <w:sz w:val="24"/>
                <w:szCs w:val="24"/>
                <w:lang w:eastAsia="sl-SI"/>
              </w:rPr>
              <w:t>Gladomes eco otok-Gladomes 62,71,18-kapela-46a-Zg.Gladomes-Poš Zg. Ložnica</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46AD660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14:paraId="05311AEE"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07:29</w:t>
            </w:r>
          </w:p>
        </w:tc>
        <w:tc>
          <w:tcPr>
            <w:tcW w:w="529" w:type="pct"/>
            <w:tcBorders>
              <w:top w:val="single" w:sz="4" w:space="0" w:color="auto"/>
              <w:left w:val="nil"/>
              <w:bottom w:val="single" w:sz="4" w:space="0" w:color="auto"/>
              <w:right w:val="single" w:sz="4" w:space="0" w:color="auto"/>
            </w:tcBorders>
            <w:shd w:val="clear" w:color="auto" w:fill="auto"/>
            <w:noWrap/>
            <w:vAlign w:val="center"/>
          </w:tcPr>
          <w:p w14:paraId="47E2C8E5" w14:textId="11ED54C1"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20</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1C804"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4" w:space="0" w:color="auto"/>
              <w:right w:val="single" w:sz="4" w:space="0" w:color="auto"/>
            </w:tcBorders>
            <w:shd w:val="clear" w:color="auto" w:fill="auto"/>
            <w:noWrap/>
            <w:vAlign w:val="bottom"/>
            <w:hideMark/>
          </w:tcPr>
          <w:p w14:paraId="10A31E9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0CCF9DF"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191A8CF4"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2A9E24FD" w14:textId="679CAB3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1661" w:type="pct"/>
            <w:tcBorders>
              <w:top w:val="nil"/>
              <w:left w:val="nil"/>
              <w:bottom w:val="single" w:sz="4" w:space="0" w:color="auto"/>
              <w:right w:val="single" w:sz="4" w:space="0" w:color="auto"/>
            </w:tcBorders>
            <w:shd w:val="clear" w:color="auto" w:fill="auto"/>
            <w:noWrap/>
            <w:vAlign w:val="center"/>
            <w:hideMark/>
          </w:tcPr>
          <w:p w14:paraId="0FFDC82B"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FF7A9F">
              <w:rPr>
                <w:rFonts w:asciiTheme="minorHAnsi" w:hAnsiTheme="minorHAnsi" w:cstheme="minorHAnsi"/>
                <w:color w:val="000000"/>
                <w:sz w:val="24"/>
                <w:szCs w:val="24"/>
                <w:lang w:eastAsia="sl-SI"/>
              </w:rPr>
              <w:t xml:space="preserve">POŠ Zg. Ložnica-Gladomes </w:t>
            </w:r>
            <w:r w:rsidRPr="00FF7A9F">
              <w:rPr>
                <w:rFonts w:asciiTheme="minorHAnsi" w:hAnsiTheme="minorHAnsi" w:cstheme="minorHAnsi"/>
                <w:color w:val="000000"/>
                <w:sz w:val="24"/>
                <w:szCs w:val="24"/>
                <w:lang w:eastAsia="sl-SI"/>
              </w:rPr>
              <w:lastRenderedPageBreak/>
              <w:t xml:space="preserve">71,62,53 </w:t>
            </w:r>
            <w:proofErr w:type="spellStart"/>
            <w:r w:rsidRPr="00FF7A9F">
              <w:rPr>
                <w:rFonts w:asciiTheme="minorHAnsi" w:hAnsiTheme="minorHAnsi" w:cstheme="minorHAnsi"/>
                <w:color w:val="000000"/>
                <w:sz w:val="24"/>
                <w:szCs w:val="24"/>
                <w:lang w:eastAsia="sl-SI"/>
              </w:rPr>
              <w:t>eko</w:t>
            </w:r>
            <w:proofErr w:type="spellEnd"/>
            <w:r w:rsidRPr="00FF7A9F">
              <w:rPr>
                <w:rFonts w:asciiTheme="minorHAnsi" w:hAnsiTheme="minorHAnsi" w:cstheme="minorHAnsi"/>
                <w:color w:val="000000"/>
                <w:sz w:val="24"/>
                <w:szCs w:val="24"/>
                <w:lang w:eastAsia="sl-SI"/>
              </w:rPr>
              <w:t xml:space="preserve"> otok-46a, Zg. G</w:t>
            </w:r>
            <w:r>
              <w:rPr>
                <w:rFonts w:asciiTheme="minorHAnsi" w:hAnsiTheme="minorHAnsi" w:cstheme="minorHAnsi"/>
                <w:color w:val="000000"/>
                <w:sz w:val="24"/>
                <w:szCs w:val="24"/>
                <w:lang w:eastAsia="sl-SI"/>
              </w:rPr>
              <w:t>ladomes</w:t>
            </w:r>
          </w:p>
        </w:tc>
        <w:tc>
          <w:tcPr>
            <w:tcW w:w="529" w:type="pct"/>
            <w:tcBorders>
              <w:top w:val="nil"/>
              <w:left w:val="nil"/>
              <w:bottom w:val="single" w:sz="4" w:space="0" w:color="auto"/>
              <w:right w:val="single" w:sz="4" w:space="0" w:color="auto"/>
            </w:tcBorders>
            <w:shd w:val="clear" w:color="auto" w:fill="auto"/>
            <w:noWrap/>
            <w:vAlign w:val="center"/>
            <w:hideMark/>
          </w:tcPr>
          <w:p w14:paraId="15F4CD53"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lastRenderedPageBreak/>
              <w:t>5,19</w:t>
            </w:r>
          </w:p>
        </w:tc>
        <w:tc>
          <w:tcPr>
            <w:tcW w:w="605" w:type="pct"/>
            <w:tcBorders>
              <w:top w:val="nil"/>
              <w:left w:val="nil"/>
              <w:bottom w:val="single" w:sz="4" w:space="0" w:color="auto"/>
              <w:right w:val="single" w:sz="4" w:space="0" w:color="auto"/>
            </w:tcBorders>
            <w:shd w:val="clear" w:color="auto" w:fill="auto"/>
            <w:noWrap/>
            <w:vAlign w:val="center"/>
            <w:hideMark/>
          </w:tcPr>
          <w:p w14:paraId="6B75A95D"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529" w:type="pct"/>
            <w:tcBorders>
              <w:top w:val="nil"/>
              <w:left w:val="nil"/>
              <w:bottom w:val="single" w:sz="4" w:space="0" w:color="auto"/>
              <w:right w:val="single" w:sz="4" w:space="0" w:color="auto"/>
            </w:tcBorders>
            <w:shd w:val="clear" w:color="auto" w:fill="auto"/>
            <w:noWrap/>
            <w:vAlign w:val="center"/>
          </w:tcPr>
          <w:p w14:paraId="1BEF482D" w14:textId="58D91F8B"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5B0B5B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2737553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C7BB1E0"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229AA02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20FEBE3A" w14:textId="3676ADE0"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1661" w:type="pct"/>
            <w:tcBorders>
              <w:top w:val="nil"/>
              <w:left w:val="nil"/>
              <w:bottom w:val="single" w:sz="4" w:space="0" w:color="auto"/>
              <w:right w:val="single" w:sz="4" w:space="0" w:color="auto"/>
            </w:tcBorders>
            <w:shd w:val="clear" w:color="auto" w:fill="auto"/>
            <w:noWrap/>
            <w:vAlign w:val="center"/>
            <w:hideMark/>
          </w:tcPr>
          <w:p w14:paraId="67D48A8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6410D8">
              <w:rPr>
                <w:rFonts w:asciiTheme="minorHAnsi" w:hAnsiTheme="minorHAnsi" w:cstheme="minorHAnsi"/>
                <w:color w:val="000000"/>
                <w:sz w:val="24"/>
                <w:szCs w:val="24"/>
                <w:lang w:eastAsia="sl-SI"/>
              </w:rPr>
              <w:t xml:space="preserve">POŠ Zg. Ložnica-Gladomes 71,62,53 </w:t>
            </w:r>
            <w:proofErr w:type="spellStart"/>
            <w:r w:rsidRPr="006410D8">
              <w:rPr>
                <w:rFonts w:asciiTheme="minorHAnsi" w:hAnsiTheme="minorHAnsi" w:cstheme="minorHAnsi"/>
                <w:color w:val="000000"/>
                <w:sz w:val="24"/>
                <w:szCs w:val="24"/>
                <w:lang w:eastAsia="sl-SI"/>
              </w:rPr>
              <w:t>eko</w:t>
            </w:r>
            <w:proofErr w:type="spellEnd"/>
            <w:r w:rsidRPr="006410D8">
              <w:rPr>
                <w:rFonts w:asciiTheme="minorHAnsi" w:hAnsiTheme="minorHAnsi" w:cstheme="minorHAnsi"/>
                <w:color w:val="000000"/>
                <w:sz w:val="24"/>
                <w:szCs w:val="24"/>
                <w:lang w:eastAsia="sl-SI"/>
              </w:rPr>
              <w:t xml:space="preserve"> otok-46a, Zg. Gladomes-Kostanjevec-Sl. Bistrica</w:t>
            </w:r>
          </w:p>
        </w:tc>
        <w:tc>
          <w:tcPr>
            <w:tcW w:w="529" w:type="pct"/>
            <w:tcBorders>
              <w:top w:val="nil"/>
              <w:left w:val="nil"/>
              <w:bottom w:val="single" w:sz="4" w:space="0" w:color="auto"/>
              <w:right w:val="single" w:sz="4" w:space="0" w:color="auto"/>
            </w:tcBorders>
            <w:shd w:val="clear" w:color="auto" w:fill="auto"/>
            <w:noWrap/>
            <w:vAlign w:val="center"/>
            <w:hideMark/>
          </w:tcPr>
          <w:p w14:paraId="5FD3B74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15,05</w:t>
            </w:r>
          </w:p>
        </w:tc>
        <w:tc>
          <w:tcPr>
            <w:tcW w:w="605" w:type="pct"/>
            <w:tcBorders>
              <w:top w:val="nil"/>
              <w:left w:val="nil"/>
              <w:bottom w:val="single" w:sz="4" w:space="0" w:color="auto"/>
              <w:right w:val="single" w:sz="4" w:space="0" w:color="auto"/>
            </w:tcBorders>
            <w:shd w:val="clear" w:color="auto" w:fill="auto"/>
            <w:noWrap/>
            <w:vAlign w:val="center"/>
            <w:hideMark/>
          </w:tcPr>
          <w:p w14:paraId="582C301C"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shd w:val="clear" w:color="auto" w:fill="auto"/>
            <w:noWrap/>
            <w:vAlign w:val="center"/>
          </w:tcPr>
          <w:p w14:paraId="323E76EB" w14:textId="1C9BF083"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164D98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4FB01A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0349FB78"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50638D0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6273226" w14:textId="4F22ED09"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0</w:t>
            </w:r>
          </w:p>
        </w:tc>
        <w:tc>
          <w:tcPr>
            <w:tcW w:w="1661" w:type="pct"/>
            <w:tcBorders>
              <w:top w:val="nil"/>
              <w:left w:val="nil"/>
              <w:bottom w:val="single" w:sz="4" w:space="0" w:color="auto"/>
              <w:right w:val="single" w:sz="4" w:space="0" w:color="auto"/>
            </w:tcBorders>
            <w:shd w:val="clear" w:color="auto" w:fill="auto"/>
            <w:noWrap/>
            <w:vAlign w:val="center"/>
            <w:hideMark/>
          </w:tcPr>
          <w:p w14:paraId="78BB8A08" w14:textId="5A475799" w:rsidR="008B38C3" w:rsidRPr="0099476B" w:rsidRDefault="008B38C3" w:rsidP="008B38C3">
            <w:pPr>
              <w:spacing w:after="0" w:line="240" w:lineRule="auto"/>
              <w:jc w:val="left"/>
              <w:rPr>
                <w:rFonts w:asciiTheme="minorHAnsi" w:hAnsiTheme="minorHAnsi" w:cstheme="minorHAnsi"/>
                <w:color w:val="EE0000"/>
                <w:sz w:val="24"/>
                <w:szCs w:val="24"/>
                <w:lang w:eastAsia="sl-SI"/>
              </w:rPr>
            </w:pPr>
            <w:r w:rsidRPr="006410D8">
              <w:rPr>
                <w:rFonts w:asciiTheme="minorHAnsi" w:hAnsiTheme="minorHAnsi" w:cstheme="minorHAnsi"/>
                <w:color w:val="000000"/>
                <w:sz w:val="24"/>
                <w:szCs w:val="24"/>
                <w:lang w:eastAsia="sl-SI"/>
              </w:rPr>
              <w:t>Sl. Bistrica ZD-Devina 14a-Šentovec-Ritoznoj</w:t>
            </w:r>
            <w:r w:rsidR="0099476B">
              <w:rPr>
                <w:rFonts w:asciiTheme="minorHAnsi" w:hAnsiTheme="minorHAnsi" w:cstheme="minorHAnsi"/>
                <w:color w:val="EE0000"/>
                <w:sz w:val="24"/>
                <w:szCs w:val="24"/>
                <w:lang w:eastAsia="sl-SI"/>
              </w:rPr>
              <w:t>-Sp. Prebukovje</w:t>
            </w:r>
          </w:p>
        </w:tc>
        <w:tc>
          <w:tcPr>
            <w:tcW w:w="529" w:type="pct"/>
            <w:tcBorders>
              <w:top w:val="nil"/>
              <w:left w:val="nil"/>
              <w:bottom w:val="single" w:sz="4" w:space="0" w:color="auto"/>
              <w:right w:val="single" w:sz="4" w:space="0" w:color="auto"/>
            </w:tcBorders>
            <w:shd w:val="clear" w:color="auto" w:fill="auto"/>
            <w:noWrap/>
            <w:vAlign w:val="center"/>
            <w:hideMark/>
          </w:tcPr>
          <w:p w14:paraId="4DAB57E1" w14:textId="6A67B50F" w:rsidR="008B38C3" w:rsidRPr="00735560" w:rsidRDefault="0099476B"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EE0000"/>
                <w:sz w:val="24"/>
                <w:szCs w:val="24"/>
                <w:lang w:eastAsia="sl-SI"/>
              </w:rPr>
              <w:t>9,66</w:t>
            </w:r>
          </w:p>
        </w:tc>
        <w:tc>
          <w:tcPr>
            <w:tcW w:w="605" w:type="pct"/>
            <w:tcBorders>
              <w:top w:val="nil"/>
              <w:left w:val="nil"/>
              <w:bottom w:val="single" w:sz="4" w:space="0" w:color="auto"/>
              <w:right w:val="single" w:sz="4" w:space="0" w:color="auto"/>
            </w:tcBorders>
            <w:shd w:val="clear" w:color="auto" w:fill="auto"/>
            <w:noWrap/>
            <w:vAlign w:val="center"/>
            <w:hideMark/>
          </w:tcPr>
          <w:p w14:paraId="4157400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529" w:type="pct"/>
            <w:tcBorders>
              <w:top w:val="nil"/>
              <w:left w:val="nil"/>
              <w:bottom w:val="single" w:sz="4" w:space="0" w:color="auto"/>
              <w:right w:val="single" w:sz="4" w:space="0" w:color="auto"/>
            </w:tcBorders>
            <w:shd w:val="clear" w:color="auto" w:fill="auto"/>
            <w:noWrap/>
            <w:vAlign w:val="center"/>
          </w:tcPr>
          <w:p w14:paraId="4B4159D0" w14:textId="2566A357"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251F5CA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F322F36"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64EFD314"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4840DDB2" w14:textId="77777777" w:rsidR="008B38C3" w:rsidRPr="00735560" w:rsidRDefault="008B38C3" w:rsidP="008B38C3">
            <w:pPr>
              <w:rPr>
                <w:rFonts w:asciiTheme="minorHAnsi" w:hAnsiTheme="minorHAnsi" w:cstheme="minorHAnsi"/>
                <w:color w:val="000000"/>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7B85CADB" w14:textId="4B475ECB"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center"/>
            <w:hideMark/>
          </w:tcPr>
          <w:p w14:paraId="56C4388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CA6995">
              <w:rPr>
                <w:rFonts w:asciiTheme="minorHAnsi" w:hAnsiTheme="minorHAnsi" w:cstheme="minorHAnsi"/>
                <w:color w:val="000000"/>
                <w:sz w:val="24"/>
                <w:szCs w:val="24"/>
                <w:lang w:eastAsia="sl-SI"/>
              </w:rPr>
              <w:t>Gostilna Danica-Preloge-Vrhole-OŠ Zg. Ložnica</w:t>
            </w:r>
          </w:p>
        </w:tc>
        <w:tc>
          <w:tcPr>
            <w:tcW w:w="529" w:type="pct"/>
            <w:tcBorders>
              <w:top w:val="nil"/>
              <w:left w:val="nil"/>
              <w:bottom w:val="single" w:sz="4" w:space="0" w:color="auto"/>
              <w:right w:val="single" w:sz="4" w:space="0" w:color="auto"/>
            </w:tcBorders>
            <w:shd w:val="clear" w:color="auto" w:fill="auto"/>
            <w:noWrap/>
            <w:vAlign w:val="center"/>
            <w:hideMark/>
          </w:tcPr>
          <w:p w14:paraId="40BA894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605" w:type="pct"/>
            <w:tcBorders>
              <w:top w:val="nil"/>
              <w:left w:val="nil"/>
              <w:bottom w:val="single" w:sz="4" w:space="0" w:color="auto"/>
              <w:right w:val="single" w:sz="4" w:space="0" w:color="auto"/>
            </w:tcBorders>
            <w:shd w:val="clear" w:color="auto" w:fill="auto"/>
            <w:noWrap/>
            <w:vAlign w:val="center"/>
            <w:hideMark/>
          </w:tcPr>
          <w:p w14:paraId="4F3280DA"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w:t>
            </w:r>
            <w:r w:rsidRPr="00735560">
              <w:rPr>
                <w:rFonts w:asciiTheme="minorHAnsi" w:hAnsiTheme="minorHAnsi" w:cstheme="minorHAnsi"/>
                <w:color w:val="000000"/>
                <w:sz w:val="24"/>
                <w:szCs w:val="24"/>
                <w:lang w:eastAsia="sl-SI"/>
              </w:rPr>
              <w:t>:00</w:t>
            </w:r>
          </w:p>
        </w:tc>
        <w:tc>
          <w:tcPr>
            <w:tcW w:w="529" w:type="pct"/>
            <w:tcBorders>
              <w:top w:val="nil"/>
              <w:left w:val="nil"/>
              <w:bottom w:val="single" w:sz="4" w:space="0" w:color="auto"/>
              <w:right w:val="single" w:sz="4" w:space="0" w:color="auto"/>
            </w:tcBorders>
            <w:shd w:val="clear" w:color="auto" w:fill="auto"/>
            <w:noWrap/>
            <w:vAlign w:val="center"/>
          </w:tcPr>
          <w:p w14:paraId="5F860D46" w14:textId="6D94FA99"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4B82DB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8BEA5E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24641203"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5F8194A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092FFA0C" w14:textId="5237DA4B"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center"/>
            <w:hideMark/>
          </w:tcPr>
          <w:p w14:paraId="1098671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662013">
              <w:rPr>
                <w:rFonts w:asciiTheme="minorHAnsi" w:hAnsiTheme="minorHAnsi" w:cstheme="minorHAnsi"/>
                <w:color w:val="000000"/>
                <w:sz w:val="24"/>
                <w:szCs w:val="24"/>
                <w:lang w:eastAsia="sl-SI"/>
              </w:rPr>
              <w:t>Vrhole-Vinarje-OŠ Zg. Ložnica</w:t>
            </w:r>
          </w:p>
        </w:tc>
        <w:tc>
          <w:tcPr>
            <w:tcW w:w="529" w:type="pct"/>
            <w:tcBorders>
              <w:top w:val="nil"/>
              <w:left w:val="nil"/>
              <w:bottom w:val="single" w:sz="4" w:space="0" w:color="auto"/>
              <w:right w:val="single" w:sz="4" w:space="0" w:color="auto"/>
            </w:tcBorders>
            <w:shd w:val="clear" w:color="auto" w:fill="auto"/>
            <w:noWrap/>
            <w:vAlign w:val="center"/>
            <w:hideMark/>
          </w:tcPr>
          <w:p w14:paraId="41B8ABB0"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605" w:type="pct"/>
            <w:tcBorders>
              <w:top w:val="nil"/>
              <w:left w:val="nil"/>
              <w:bottom w:val="single" w:sz="4" w:space="0" w:color="auto"/>
              <w:right w:val="single" w:sz="4" w:space="0" w:color="auto"/>
            </w:tcBorders>
            <w:shd w:val="clear" w:color="auto" w:fill="auto"/>
            <w:noWrap/>
            <w:vAlign w:val="center"/>
            <w:hideMark/>
          </w:tcPr>
          <w:p w14:paraId="649F44D8"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w:t>
            </w:r>
            <w:r w:rsidRPr="00735560">
              <w:rPr>
                <w:rFonts w:asciiTheme="minorHAnsi" w:hAnsiTheme="minorHAnsi" w:cstheme="minorHAnsi"/>
                <w:color w:val="000000"/>
                <w:sz w:val="24"/>
                <w:szCs w:val="24"/>
                <w:lang w:eastAsia="sl-SI"/>
              </w:rPr>
              <w:t>0</w:t>
            </w:r>
          </w:p>
        </w:tc>
        <w:tc>
          <w:tcPr>
            <w:tcW w:w="529" w:type="pct"/>
            <w:tcBorders>
              <w:top w:val="nil"/>
              <w:left w:val="nil"/>
              <w:bottom w:val="single" w:sz="4" w:space="0" w:color="auto"/>
              <w:right w:val="single" w:sz="4" w:space="0" w:color="auto"/>
            </w:tcBorders>
            <w:shd w:val="clear" w:color="auto" w:fill="auto"/>
            <w:noWrap/>
            <w:vAlign w:val="center"/>
          </w:tcPr>
          <w:p w14:paraId="4D20FE5D" w14:textId="5694AEEC"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30</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05CB2535"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5D5F198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4D8670EC"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2E13C42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4757BA98" w14:textId="7939DDCE"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center"/>
            <w:hideMark/>
          </w:tcPr>
          <w:p w14:paraId="0B9E313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662013">
              <w:rPr>
                <w:rFonts w:asciiTheme="minorHAnsi" w:hAnsiTheme="minorHAnsi" w:cstheme="minorHAnsi"/>
                <w:color w:val="000000"/>
                <w:sz w:val="24"/>
                <w:szCs w:val="24"/>
                <w:lang w:eastAsia="sl-SI"/>
              </w:rPr>
              <w:t>OŠ Zg. Ložnica-Sodrež-Fošt-Zg. Ložnica Ta</w:t>
            </w:r>
            <w:r w:rsidRPr="00662013">
              <w:rPr>
                <w:rFonts w:asciiTheme="minorHAnsi" w:hAnsiTheme="minorHAnsi" w:cstheme="minorHAnsi" w:hint="cs"/>
                <w:color w:val="000000"/>
                <w:sz w:val="24"/>
                <w:szCs w:val="24"/>
                <w:lang w:eastAsia="sl-SI"/>
              </w:rPr>
              <w:t>č</w:t>
            </w:r>
            <w:r w:rsidRPr="00662013">
              <w:rPr>
                <w:rFonts w:asciiTheme="minorHAnsi" w:hAnsiTheme="minorHAnsi" w:cstheme="minorHAnsi"/>
                <w:color w:val="000000"/>
                <w:sz w:val="24"/>
                <w:szCs w:val="24"/>
                <w:lang w:eastAsia="sl-SI"/>
              </w:rPr>
              <w:t>ek</w:t>
            </w:r>
          </w:p>
        </w:tc>
        <w:tc>
          <w:tcPr>
            <w:tcW w:w="529" w:type="pct"/>
            <w:tcBorders>
              <w:top w:val="nil"/>
              <w:left w:val="nil"/>
              <w:bottom w:val="single" w:sz="4" w:space="0" w:color="auto"/>
              <w:right w:val="single" w:sz="4" w:space="0" w:color="auto"/>
            </w:tcBorders>
            <w:shd w:val="clear" w:color="auto" w:fill="auto"/>
            <w:noWrap/>
            <w:vAlign w:val="center"/>
            <w:hideMark/>
          </w:tcPr>
          <w:p w14:paraId="4ED1BB5B"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7,82</w:t>
            </w:r>
          </w:p>
        </w:tc>
        <w:tc>
          <w:tcPr>
            <w:tcW w:w="605" w:type="pct"/>
            <w:tcBorders>
              <w:top w:val="nil"/>
              <w:left w:val="nil"/>
              <w:bottom w:val="single" w:sz="4" w:space="0" w:color="auto"/>
              <w:right w:val="single" w:sz="4" w:space="0" w:color="auto"/>
            </w:tcBorders>
            <w:shd w:val="clear" w:color="auto" w:fill="auto"/>
            <w:noWrap/>
            <w:vAlign w:val="center"/>
            <w:hideMark/>
          </w:tcPr>
          <w:p w14:paraId="5F0D5F62"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529" w:type="pct"/>
            <w:tcBorders>
              <w:top w:val="nil"/>
              <w:left w:val="nil"/>
              <w:bottom w:val="single" w:sz="4" w:space="0" w:color="auto"/>
              <w:right w:val="single" w:sz="4" w:space="0" w:color="auto"/>
            </w:tcBorders>
            <w:shd w:val="clear" w:color="auto" w:fill="auto"/>
            <w:noWrap/>
            <w:vAlign w:val="center"/>
          </w:tcPr>
          <w:p w14:paraId="1F111DD4" w14:textId="21078986"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7</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EB1FEB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3D85B53B"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0AB1100B"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39A6FB6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60881CD" w14:textId="431522F8"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4</w:t>
            </w:r>
          </w:p>
        </w:tc>
        <w:tc>
          <w:tcPr>
            <w:tcW w:w="1661" w:type="pct"/>
            <w:tcBorders>
              <w:top w:val="nil"/>
              <w:left w:val="nil"/>
              <w:bottom w:val="single" w:sz="4" w:space="0" w:color="auto"/>
              <w:right w:val="single" w:sz="4" w:space="0" w:color="auto"/>
            </w:tcBorders>
            <w:shd w:val="clear" w:color="auto" w:fill="auto"/>
            <w:noWrap/>
            <w:vAlign w:val="center"/>
            <w:hideMark/>
          </w:tcPr>
          <w:p w14:paraId="1F68835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A45B3A">
              <w:rPr>
                <w:rFonts w:asciiTheme="minorHAnsi" w:hAnsiTheme="minorHAnsi" w:cstheme="minorHAnsi"/>
                <w:color w:val="000000"/>
                <w:sz w:val="24"/>
                <w:szCs w:val="24"/>
                <w:lang w:eastAsia="sl-SI"/>
              </w:rPr>
              <w:t>OŠ Zg. Ložnica-Vrhole-Preloge-Gostilna Danica</w:t>
            </w:r>
          </w:p>
        </w:tc>
        <w:tc>
          <w:tcPr>
            <w:tcW w:w="529" w:type="pct"/>
            <w:tcBorders>
              <w:top w:val="nil"/>
              <w:left w:val="nil"/>
              <w:bottom w:val="single" w:sz="4" w:space="0" w:color="auto"/>
              <w:right w:val="single" w:sz="4" w:space="0" w:color="auto"/>
            </w:tcBorders>
            <w:shd w:val="clear" w:color="auto" w:fill="auto"/>
            <w:noWrap/>
            <w:vAlign w:val="center"/>
            <w:hideMark/>
          </w:tcPr>
          <w:p w14:paraId="07829F35"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605" w:type="pct"/>
            <w:tcBorders>
              <w:top w:val="nil"/>
              <w:left w:val="nil"/>
              <w:bottom w:val="single" w:sz="4" w:space="0" w:color="auto"/>
              <w:right w:val="single" w:sz="4" w:space="0" w:color="auto"/>
            </w:tcBorders>
            <w:shd w:val="clear" w:color="auto" w:fill="auto"/>
            <w:noWrap/>
            <w:vAlign w:val="center"/>
            <w:hideMark/>
          </w:tcPr>
          <w:p w14:paraId="3922737E"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529" w:type="pct"/>
            <w:tcBorders>
              <w:top w:val="nil"/>
              <w:left w:val="nil"/>
              <w:bottom w:val="single" w:sz="4" w:space="0" w:color="auto"/>
              <w:right w:val="single" w:sz="4" w:space="0" w:color="auto"/>
            </w:tcBorders>
            <w:shd w:val="clear" w:color="auto" w:fill="auto"/>
            <w:noWrap/>
            <w:vAlign w:val="center"/>
          </w:tcPr>
          <w:p w14:paraId="79B58E4C" w14:textId="3933A1D6"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12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4520FE8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1DD18A3D"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BB9D391"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45C12D3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1EF0922A" w14:textId="0B8B167E"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5</w:t>
            </w:r>
          </w:p>
        </w:tc>
        <w:tc>
          <w:tcPr>
            <w:tcW w:w="1661" w:type="pct"/>
            <w:tcBorders>
              <w:top w:val="nil"/>
              <w:left w:val="nil"/>
              <w:bottom w:val="single" w:sz="4" w:space="0" w:color="auto"/>
              <w:right w:val="single" w:sz="4" w:space="0" w:color="auto"/>
            </w:tcBorders>
            <w:shd w:val="clear" w:color="auto" w:fill="auto"/>
            <w:noWrap/>
            <w:vAlign w:val="center"/>
            <w:hideMark/>
          </w:tcPr>
          <w:p w14:paraId="0E24206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A45B3A">
              <w:rPr>
                <w:rFonts w:asciiTheme="minorHAnsi" w:hAnsiTheme="minorHAnsi" w:cstheme="minorHAnsi"/>
                <w:color w:val="000000"/>
                <w:sz w:val="24"/>
                <w:szCs w:val="24"/>
                <w:lang w:eastAsia="sl-SI"/>
              </w:rPr>
              <w:t>OŠ Zg. Ložnica-Vinarje-Vrhole</w:t>
            </w:r>
          </w:p>
        </w:tc>
        <w:tc>
          <w:tcPr>
            <w:tcW w:w="529" w:type="pct"/>
            <w:tcBorders>
              <w:top w:val="nil"/>
              <w:left w:val="nil"/>
              <w:bottom w:val="single" w:sz="4" w:space="0" w:color="auto"/>
              <w:right w:val="single" w:sz="4" w:space="0" w:color="auto"/>
            </w:tcBorders>
            <w:shd w:val="clear" w:color="auto" w:fill="auto"/>
            <w:noWrap/>
            <w:vAlign w:val="center"/>
            <w:hideMark/>
          </w:tcPr>
          <w:p w14:paraId="1AFC3D1B"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605" w:type="pct"/>
            <w:tcBorders>
              <w:top w:val="nil"/>
              <w:left w:val="nil"/>
              <w:bottom w:val="single" w:sz="4" w:space="0" w:color="auto"/>
              <w:right w:val="single" w:sz="4" w:space="0" w:color="auto"/>
            </w:tcBorders>
            <w:shd w:val="clear" w:color="auto" w:fill="auto"/>
            <w:noWrap/>
            <w:vAlign w:val="center"/>
            <w:hideMark/>
          </w:tcPr>
          <w:p w14:paraId="59C0E9EE"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shd w:val="clear" w:color="auto" w:fill="auto"/>
            <w:noWrap/>
            <w:vAlign w:val="center"/>
          </w:tcPr>
          <w:p w14:paraId="58DB4758" w14:textId="0CD46583"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28</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6F4CECC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7524B17C"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321620B1" w14:textId="77777777" w:rsidTr="002C5CE6">
        <w:trPr>
          <w:trHeight w:val="315"/>
        </w:trPr>
        <w:tc>
          <w:tcPr>
            <w:tcW w:w="547" w:type="pct"/>
            <w:tcBorders>
              <w:top w:val="nil"/>
              <w:left w:val="single" w:sz="8" w:space="0" w:color="auto"/>
              <w:bottom w:val="nil"/>
              <w:right w:val="nil"/>
            </w:tcBorders>
            <w:shd w:val="clear" w:color="auto" w:fill="auto"/>
            <w:noWrap/>
            <w:vAlign w:val="center"/>
            <w:hideMark/>
          </w:tcPr>
          <w:p w14:paraId="42F61C5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76AA3E6C" w14:textId="4FCF2808"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6</w:t>
            </w:r>
          </w:p>
        </w:tc>
        <w:tc>
          <w:tcPr>
            <w:tcW w:w="1661" w:type="pct"/>
            <w:tcBorders>
              <w:top w:val="nil"/>
              <w:left w:val="nil"/>
              <w:bottom w:val="single" w:sz="4" w:space="0" w:color="auto"/>
              <w:right w:val="single" w:sz="4" w:space="0" w:color="auto"/>
            </w:tcBorders>
            <w:shd w:val="clear" w:color="auto" w:fill="auto"/>
            <w:noWrap/>
            <w:vAlign w:val="center"/>
            <w:hideMark/>
          </w:tcPr>
          <w:p w14:paraId="7C29A8F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A45B3A">
              <w:rPr>
                <w:rFonts w:asciiTheme="minorHAnsi" w:hAnsiTheme="minorHAnsi" w:cstheme="minorHAnsi"/>
                <w:color w:val="000000"/>
                <w:sz w:val="24"/>
                <w:szCs w:val="24"/>
                <w:lang w:eastAsia="sl-SI"/>
              </w:rPr>
              <w:t>Spodnja vas-Devina 42a-Kova</w:t>
            </w:r>
            <w:r w:rsidRPr="00A45B3A">
              <w:rPr>
                <w:rFonts w:asciiTheme="minorHAnsi" w:hAnsiTheme="minorHAnsi" w:cstheme="minorHAnsi" w:hint="cs"/>
                <w:color w:val="000000"/>
                <w:sz w:val="24"/>
                <w:szCs w:val="24"/>
                <w:lang w:eastAsia="sl-SI"/>
              </w:rPr>
              <w:t>č</w:t>
            </w:r>
            <w:r w:rsidRPr="00A45B3A">
              <w:rPr>
                <w:rFonts w:asciiTheme="minorHAnsi" w:hAnsiTheme="minorHAnsi" w:cstheme="minorHAnsi"/>
                <w:color w:val="000000"/>
                <w:sz w:val="24"/>
                <w:szCs w:val="24"/>
                <w:lang w:eastAsia="sl-SI"/>
              </w:rPr>
              <w:t>a vas-Sl. Bistrica ZD</w:t>
            </w:r>
          </w:p>
        </w:tc>
        <w:tc>
          <w:tcPr>
            <w:tcW w:w="529" w:type="pct"/>
            <w:tcBorders>
              <w:top w:val="nil"/>
              <w:left w:val="nil"/>
              <w:bottom w:val="single" w:sz="4" w:space="0" w:color="auto"/>
              <w:right w:val="single" w:sz="4" w:space="0" w:color="auto"/>
            </w:tcBorders>
            <w:shd w:val="clear" w:color="auto" w:fill="auto"/>
            <w:noWrap/>
            <w:vAlign w:val="center"/>
            <w:hideMark/>
          </w:tcPr>
          <w:p w14:paraId="654530E7"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12,03</w:t>
            </w:r>
          </w:p>
        </w:tc>
        <w:tc>
          <w:tcPr>
            <w:tcW w:w="605" w:type="pct"/>
            <w:tcBorders>
              <w:top w:val="nil"/>
              <w:left w:val="nil"/>
              <w:bottom w:val="single" w:sz="4" w:space="0" w:color="auto"/>
              <w:right w:val="single" w:sz="4" w:space="0" w:color="auto"/>
            </w:tcBorders>
            <w:shd w:val="clear" w:color="auto" w:fill="auto"/>
            <w:noWrap/>
            <w:vAlign w:val="center"/>
            <w:hideMark/>
          </w:tcPr>
          <w:p w14:paraId="2A71E7E9"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7:00</w:t>
            </w:r>
          </w:p>
        </w:tc>
        <w:tc>
          <w:tcPr>
            <w:tcW w:w="529" w:type="pct"/>
            <w:tcBorders>
              <w:top w:val="nil"/>
              <w:left w:val="nil"/>
              <w:bottom w:val="single" w:sz="4" w:space="0" w:color="auto"/>
              <w:right w:val="single" w:sz="4" w:space="0" w:color="auto"/>
            </w:tcBorders>
            <w:shd w:val="clear" w:color="auto" w:fill="auto"/>
            <w:noWrap/>
            <w:vAlign w:val="center"/>
          </w:tcPr>
          <w:p w14:paraId="6EDA8EE3" w14:textId="00B4B559"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32</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51A891F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4AF4F2DF"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065CAF46" w14:textId="77777777" w:rsidTr="002C5CE6">
        <w:trPr>
          <w:trHeight w:val="315"/>
        </w:trPr>
        <w:tc>
          <w:tcPr>
            <w:tcW w:w="547" w:type="pct"/>
            <w:tcBorders>
              <w:top w:val="nil"/>
              <w:left w:val="single" w:sz="8" w:space="0" w:color="auto"/>
              <w:right w:val="nil"/>
            </w:tcBorders>
            <w:shd w:val="clear" w:color="auto" w:fill="auto"/>
            <w:noWrap/>
            <w:vAlign w:val="center"/>
            <w:hideMark/>
          </w:tcPr>
          <w:p w14:paraId="15F0EB50"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49" w:type="pct"/>
            <w:tcBorders>
              <w:top w:val="nil"/>
              <w:left w:val="single" w:sz="8" w:space="0" w:color="auto"/>
              <w:bottom w:val="single" w:sz="4" w:space="0" w:color="auto"/>
              <w:right w:val="single" w:sz="4" w:space="0" w:color="auto"/>
            </w:tcBorders>
            <w:shd w:val="clear" w:color="auto" w:fill="auto"/>
            <w:noWrap/>
            <w:vAlign w:val="center"/>
            <w:hideMark/>
          </w:tcPr>
          <w:p w14:paraId="56801AB4" w14:textId="79BE1816"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7</w:t>
            </w:r>
          </w:p>
        </w:tc>
        <w:tc>
          <w:tcPr>
            <w:tcW w:w="1661" w:type="pct"/>
            <w:tcBorders>
              <w:top w:val="nil"/>
              <w:left w:val="nil"/>
              <w:bottom w:val="single" w:sz="4" w:space="0" w:color="auto"/>
              <w:right w:val="single" w:sz="4" w:space="0" w:color="auto"/>
            </w:tcBorders>
            <w:shd w:val="clear" w:color="auto" w:fill="auto"/>
            <w:noWrap/>
            <w:vAlign w:val="center"/>
            <w:hideMark/>
          </w:tcPr>
          <w:p w14:paraId="0B8D3F8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1538F1">
              <w:rPr>
                <w:rFonts w:asciiTheme="minorHAnsi" w:hAnsiTheme="minorHAnsi" w:cstheme="minorHAnsi"/>
                <w:color w:val="000000"/>
                <w:sz w:val="24"/>
                <w:szCs w:val="24"/>
                <w:lang w:eastAsia="sl-SI"/>
              </w:rPr>
              <w:t>Sl. Bistrica ZD-Kova</w:t>
            </w:r>
            <w:r w:rsidRPr="001538F1">
              <w:rPr>
                <w:rFonts w:asciiTheme="minorHAnsi" w:hAnsiTheme="minorHAnsi" w:cstheme="minorHAnsi" w:hint="cs"/>
                <w:color w:val="000000"/>
                <w:sz w:val="24"/>
                <w:szCs w:val="24"/>
                <w:lang w:eastAsia="sl-SI"/>
              </w:rPr>
              <w:t>č</w:t>
            </w:r>
            <w:r w:rsidRPr="001538F1">
              <w:rPr>
                <w:rFonts w:asciiTheme="minorHAnsi" w:hAnsiTheme="minorHAnsi" w:cstheme="minorHAnsi"/>
                <w:color w:val="000000"/>
                <w:sz w:val="24"/>
                <w:szCs w:val="24"/>
                <w:lang w:eastAsia="sl-SI"/>
              </w:rPr>
              <w:t>a vas-Devina 42a-Spodnja vas</w:t>
            </w:r>
          </w:p>
        </w:tc>
        <w:tc>
          <w:tcPr>
            <w:tcW w:w="529" w:type="pct"/>
            <w:tcBorders>
              <w:top w:val="nil"/>
              <w:left w:val="nil"/>
              <w:bottom w:val="single" w:sz="4" w:space="0" w:color="auto"/>
              <w:right w:val="single" w:sz="4" w:space="0" w:color="auto"/>
            </w:tcBorders>
            <w:shd w:val="clear" w:color="auto" w:fill="auto"/>
            <w:noWrap/>
            <w:vAlign w:val="center"/>
            <w:hideMark/>
          </w:tcPr>
          <w:p w14:paraId="44CB43EF"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11,95</w:t>
            </w:r>
          </w:p>
        </w:tc>
        <w:tc>
          <w:tcPr>
            <w:tcW w:w="605" w:type="pct"/>
            <w:tcBorders>
              <w:top w:val="nil"/>
              <w:left w:val="nil"/>
              <w:bottom w:val="single" w:sz="4" w:space="0" w:color="auto"/>
              <w:right w:val="single" w:sz="4" w:space="0" w:color="auto"/>
            </w:tcBorders>
            <w:shd w:val="clear" w:color="auto" w:fill="auto"/>
            <w:noWrap/>
            <w:vAlign w:val="center"/>
            <w:hideMark/>
          </w:tcPr>
          <w:p w14:paraId="44FA0782" w14:textId="77777777" w:rsidR="008B38C3" w:rsidRPr="00735560" w:rsidRDefault="008B38C3" w:rsidP="008B38C3">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529" w:type="pct"/>
            <w:tcBorders>
              <w:top w:val="nil"/>
              <w:left w:val="nil"/>
              <w:bottom w:val="single" w:sz="4" w:space="0" w:color="auto"/>
              <w:right w:val="single" w:sz="4" w:space="0" w:color="auto"/>
            </w:tcBorders>
            <w:shd w:val="clear" w:color="auto" w:fill="auto"/>
            <w:noWrap/>
            <w:vAlign w:val="center"/>
          </w:tcPr>
          <w:p w14:paraId="46FEDE58" w14:textId="552F2537" w:rsidR="008B38C3" w:rsidRPr="008B38C3" w:rsidRDefault="008B38C3" w:rsidP="008B38C3">
            <w:pPr>
              <w:spacing w:after="0" w:line="240" w:lineRule="auto"/>
              <w:jc w:val="center"/>
              <w:rPr>
                <w:rFonts w:asciiTheme="minorHAnsi" w:hAnsiTheme="minorHAnsi" w:cstheme="minorHAnsi"/>
                <w:color w:val="000000"/>
                <w:sz w:val="24"/>
                <w:szCs w:val="24"/>
                <w:lang w:eastAsia="sl-SI"/>
              </w:rPr>
            </w:pPr>
            <w:r w:rsidRPr="008B38C3">
              <w:rPr>
                <w:rFonts w:asciiTheme="minorHAnsi" w:hAnsiTheme="minorHAnsi" w:cstheme="minorHAnsi"/>
                <w:color w:val="000000"/>
                <w:sz w:val="24"/>
                <w:szCs w:val="24"/>
                <w:lang w:eastAsia="sl-SI"/>
              </w:rPr>
              <w:t>34</w:t>
            </w:r>
          </w:p>
        </w:tc>
        <w:tc>
          <w:tcPr>
            <w:tcW w:w="377" w:type="pct"/>
            <w:tcBorders>
              <w:top w:val="nil"/>
              <w:left w:val="single" w:sz="4" w:space="0" w:color="auto"/>
              <w:bottom w:val="single" w:sz="4" w:space="0" w:color="auto"/>
              <w:right w:val="single" w:sz="4" w:space="0" w:color="auto"/>
            </w:tcBorders>
            <w:shd w:val="clear" w:color="auto" w:fill="auto"/>
            <w:noWrap/>
            <w:vAlign w:val="bottom"/>
            <w:hideMark/>
          </w:tcPr>
          <w:p w14:paraId="3AA4A0D3"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nil"/>
              <w:left w:val="nil"/>
              <w:bottom w:val="single" w:sz="4" w:space="0" w:color="auto"/>
              <w:right w:val="single" w:sz="4" w:space="0" w:color="auto"/>
            </w:tcBorders>
            <w:shd w:val="clear" w:color="auto" w:fill="auto"/>
            <w:noWrap/>
            <w:vAlign w:val="bottom"/>
            <w:hideMark/>
          </w:tcPr>
          <w:p w14:paraId="58BA83BC"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8B38C3" w:rsidRPr="00735560" w14:paraId="1231E18F" w14:textId="77777777" w:rsidTr="002C5CE6">
        <w:trPr>
          <w:trHeight w:val="300"/>
        </w:trPr>
        <w:tc>
          <w:tcPr>
            <w:tcW w:w="547" w:type="pct"/>
            <w:tcBorders>
              <w:top w:val="single" w:sz="8" w:space="0" w:color="auto"/>
              <w:left w:val="single" w:sz="8" w:space="0" w:color="auto"/>
              <w:bottom w:val="single" w:sz="8" w:space="0" w:color="auto"/>
              <w:right w:val="nil"/>
            </w:tcBorders>
            <w:shd w:val="clear" w:color="auto" w:fill="auto"/>
            <w:noWrap/>
            <w:vAlign w:val="center"/>
          </w:tcPr>
          <w:p w14:paraId="2CBCBA17" w14:textId="77777777" w:rsidR="008B38C3" w:rsidRPr="00735560" w:rsidRDefault="008B38C3" w:rsidP="008B38C3">
            <w:pPr>
              <w:spacing w:after="0" w:line="240" w:lineRule="auto"/>
              <w:jc w:val="left"/>
              <w:rPr>
                <w:rFonts w:asciiTheme="minorHAnsi" w:hAnsiTheme="minorHAnsi" w:cstheme="minorHAnsi"/>
                <w:color w:val="FF0000"/>
                <w:sz w:val="24"/>
                <w:szCs w:val="24"/>
                <w:lang w:eastAsia="sl-SI"/>
              </w:rPr>
            </w:pPr>
            <w:r w:rsidRPr="00735560">
              <w:rPr>
                <w:rFonts w:asciiTheme="minorHAnsi" w:hAnsiTheme="minorHAnsi" w:cstheme="minorHAnsi"/>
                <w:sz w:val="24"/>
                <w:szCs w:val="24"/>
                <w:lang w:eastAsia="sl-SI"/>
              </w:rPr>
              <w:t>OŠ Minka</w:t>
            </w: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5F3BDDE5"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1661" w:type="pct"/>
            <w:tcBorders>
              <w:top w:val="nil"/>
              <w:left w:val="nil"/>
              <w:bottom w:val="single" w:sz="4" w:space="0" w:color="auto"/>
              <w:right w:val="single" w:sz="4" w:space="0" w:color="auto"/>
            </w:tcBorders>
            <w:shd w:val="clear" w:color="auto" w:fill="auto"/>
            <w:noWrap/>
            <w:vAlign w:val="bottom"/>
          </w:tcPr>
          <w:p w14:paraId="16BC765B" w14:textId="77777777" w:rsidR="008B38C3" w:rsidRPr="00735560" w:rsidRDefault="008B38C3" w:rsidP="008B38C3">
            <w:pPr>
              <w:spacing w:after="0" w:line="240" w:lineRule="auto"/>
              <w:jc w:val="left"/>
              <w:rPr>
                <w:rFonts w:asciiTheme="minorHAnsi" w:hAnsiTheme="minorHAnsi" w:cstheme="minorHAnsi"/>
                <w:color w:val="000000" w:themeColor="text1"/>
                <w:sz w:val="24"/>
                <w:szCs w:val="24"/>
                <w:lang w:eastAsia="sl-SI"/>
              </w:rPr>
            </w:pPr>
            <w:r w:rsidRPr="00CB13A4">
              <w:rPr>
                <w:rFonts w:asciiTheme="minorHAnsi" w:hAnsiTheme="minorHAnsi" w:cstheme="minorHAnsi"/>
                <w:color w:val="000000" w:themeColor="text1"/>
                <w:sz w:val="24"/>
                <w:szCs w:val="24"/>
                <w:lang w:eastAsia="sl-SI"/>
              </w:rPr>
              <w:t>Zg. Nova vas-Nova Gora-Kova</w:t>
            </w:r>
            <w:r w:rsidRPr="00CB13A4">
              <w:rPr>
                <w:rFonts w:asciiTheme="minorHAnsi" w:hAnsiTheme="minorHAnsi" w:cstheme="minorHAnsi" w:hint="cs"/>
                <w:color w:val="000000" w:themeColor="text1"/>
                <w:sz w:val="24"/>
                <w:szCs w:val="24"/>
                <w:lang w:eastAsia="sl-SI"/>
              </w:rPr>
              <w:t>č</w:t>
            </w:r>
            <w:r w:rsidRPr="00CB13A4">
              <w:rPr>
                <w:rFonts w:asciiTheme="minorHAnsi" w:hAnsiTheme="minorHAnsi" w:cstheme="minorHAnsi"/>
                <w:color w:val="000000" w:themeColor="text1"/>
                <w:sz w:val="24"/>
                <w:szCs w:val="24"/>
                <w:lang w:eastAsia="sl-SI"/>
              </w:rPr>
              <w:t>a vas-Zg. Bistrica 160a-OŠ Minke Namestnik</w:t>
            </w:r>
          </w:p>
        </w:tc>
        <w:tc>
          <w:tcPr>
            <w:tcW w:w="529" w:type="pct"/>
            <w:tcBorders>
              <w:top w:val="nil"/>
              <w:left w:val="nil"/>
              <w:bottom w:val="single" w:sz="4" w:space="0" w:color="auto"/>
              <w:right w:val="single" w:sz="4" w:space="0" w:color="auto"/>
            </w:tcBorders>
            <w:shd w:val="clear" w:color="auto" w:fill="auto"/>
            <w:noWrap/>
            <w:vAlign w:val="center"/>
          </w:tcPr>
          <w:p w14:paraId="57154491"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8,14</w:t>
            </w:r>
          </w:p>
        </w:tc>
        <w:tc>
          <w:tcPr>
            <w:tcW w:w="605" w:type="pct"/>
            <w:tcBorders>
              <w:top w:val="nil"/>
              <w:left w:val="nil"/>
              <w:bottom w:val="single" w:sz="4" w:space="0" w:color="auto"/>
              <w:right w:val="single" w:sz="4" w:space="0" w:color="auto"/>
            </w:tcBorders>
            <w:shd w:val="clear" w:color="auto" w:fill="auto"/>
            <w:noWrap/>
            <w:vAlign w:val="center"/>
          </w:tcPr>
          <w:p w14:paraId="65F461C3"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06:15</w:t>
            </w:r>
          </w:p>
        </w:tc>
        <w:tc>
          <w:tcPr>
            <w:tcW w:w="529" w:type="pct"/>
            <w:tcBorders>
              <w:top w:val="nil"/>
              <w:left w:val="nil"/>
              <w:bottom w:val="single" w:sz="4" w:space="0" w:color="auto"/>
              <w:right w:val="single" w:sz="4" w:space="0" w:color="auto"/>
            </w:tcBorders>
            <w:shd w:val="clear" w:color="auto" w:fill="auto"/>
            <w:noWrap/>
            <w:vAlign w:val="center"/>
          </w:tcPr>
          <w:p w14:paraId="6B57760A"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155855AC"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78DB5AA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r>
      <w:tr w:rsidR="008B38C3" w:rsidRPr="00735560" w14:paraId="15EF8350" w14:textId="77777777" w:rsidTr="002C5CE6">
        <w:trPr>
          <w:trHeight w:val="300"/>
        </w:trPr>
        <w:tc>
          <w:tcPr>
            <w:tcW w:w="547" w:type="pct"/>
            <w:tcBorders>
              <w:top w:val="single" w:sz="8" w:space="0" w:color="auto"/>
              <w:left w:val="single" w:sz="8" w:space="0" w:color="auto"/>
              <w:right w:val="single" w:sz="8" w:space="0" w:color="auto"/>
            </w:tcBorders>
            <w:shd w:val="clear" w:color="auto" w:fill="auto"/>
            <w:noWrap/>
            <w:vAlign w:val="center"/>
          </w:tcPr>
          <w:p w14:paraId="1EA6EE9D" w14:textId="77777777" w:rsidR="008B38C3" w:rsidRPr="00735560" w:rsidRDefault="008B38C3" w:rsidP="008B38C3">
            <w:pPr>
              <w:spacing w:after="0" w:line="240" w:lineRule="auto"/>
              <w:jc w:val="left"/>
              <w:rPr>
                <w:rFonts w:asciiTheme="minorHAnsi" w:hAnsiTheme="minorHAnsi" w:cstheme="minorHAnsi"/>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051CB157"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2</w:t>
            </w:r>
          </w:p>
        </w:tc>
        <w:tc>
          <w:tcPr>
            <w:tcW w:w="1661" w:type="pct"/>
            <w:tcBorders>
              <w:top w:val="nil"/>
              <w:left w:val="nil"/>
              <w:bottom w:val="single" w:sz="4" w:space="0" w:color="auto"/>
              <w:right w:val="single" w:sz="4" w:space="0" w:color="auto"/>
            </w:tcBorders>
            <w:shd w:val="clear" w:color="auto" w:fill="auto"/>
            <w:noWrap/>
            <w:vAlign w:val="bottom"/>
          </w:tcPr>
          <w:p w14:paraId="38CC01D7" w14:textId="77777777" w:rsidR="008B38C3" w:rsidRPr="00735560" w:rsidRDefault="008B38C3" w:rsidP="008B38C3">
            <w:pPr>
              <w:spacing w:after="0" w:line="240" w:lineRule="auto"/>
              <w:jc w:val="left"/>
              <w:rPr>
                <w:rFonts w:asciiTheme="minorHAnsi" w:hAnsiTheme="minorHAnsi" w:cstheme="minorHAnsi"/>
                <w:color w:val="000000" w:themeColor="text1"/>
                <w:sz w:val="24"/>
                <w:szCs w:val="24"/>
                <w:lang w:eastAsia="sl-SI"/>
              </w:rPr>
            </w:pPr>
            <w:r w:rsidRPr="00C712D1">
              <w:rPr>
                <w:rFonts w:asciiTheme="minorHAnsi" w:hAnsiTheme="minorHAnsi" w:cstheme="minorHAnsi"/>
                <w:color w:val="000000" w:themeColor="text1"/>
                <w:sz w:val="24"/>
                <w:szCs w:val="24"/>
                <w:lang w:eastAsia="sl-SI"/>
              </w:rPr>
              <w:t>Stari Log 47 - OŠ Minke Namestnik</w:t>
            </w:r>
          </w:p>
        </w:tc>
        <w:tc>
          <w:tcPr>
            <w:tcW w:w="529" w:type="pct"/>
            <w:tcBorders>
              <w:top w:val="nil"/>
              <w:left w:val="nil"/>
              <w:bottom w:val="single" w:sz="4" w:space="0" w:color="auto"/>
              <w:right w:val="single" w:sz="4" w:space="0" w:color="auto"/>
            </w:tcBorders>
            <w:shd w:val="clear" w:color="auto" w:fill="auto"/>
            <w:noWrap/>
            <w:vAlign w:val="center"/>
          </w:tcPr>
          <w:p w14:paraId="056F6788"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7,92</w:t>
            </w:r>
          </w:p>
        </w:tc>
        <w:tc>
          <w:tcPr>
            <w:tcW w:w="605" w:type="pct"/>
            <w:tcBorders>
              <w:top w:val="nil"/>
              <w:left w:val="nil"/>
              <w:bottom w:val="single" w:sz="4" w:space="0" w:color="auto"/>
              <w:right w:val="single" w:sz="4" w:space="0" w:color="auto"/>
            </w:tcBorders>
            <w:shd w:val="clear" w:color="auto" w:fill="auto"/>
            <w:noWrap/>
            <w:vAlign w:val="center"/>
          </w:tcPr>
          <w:p w14:paraId="1DE37864"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07:35</w:t>
            </w:r>
          </w:p>
        </w:tc>
        <w:tc>
          <w:tcPr>
            <w:tcW w:w="529" w:type="pct"/>
            <w:tcBorders>
              <w:top w:val="nil"/>
              <w:left w:val="nil"/>
              <w:bottom w:val="single" w:sz="4" w:space="0" w:color="auto"/>
              <w:right w:val="single" w:sz="4" w:space="0" w:color="auto"/>
            </w:tcBorders>
            <w:shd w:val="clear" w:color="auto" w:fill="auto"/>
            <w:noWrap/>
            <w:vAlign w:val="center"/>
          </w:tcPr>
          <w:p w14:paraId="3A8E5FB5"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02FA7242"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5CFDF6BC"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r>
      <w:tr w:rsidR="008B38C3" w:rsidRPr="00735560" w14:paraId="3A182BAC" w14:textId="77777777" w:rsidTr="002C5CE6">
        <w:trPr>
          <w:trHeight w:val="300"/>
        </w:trPr>
        <w:tc>
          <w:tcPr>
            <w:tcW w:w="547" w:type="pct"/>
            <w:tcBorders>
              <w:left w:val="single" w:sz="8" w:space="0" w:color="auto"/>
              <w:right w:val="single" w:sz="8" w:space="0" w:color="auto"/>
            </w:tcBorders>
            <w:shd w:val="clear" w:color="auto" w:fill="auto"/>
            <w:noWrap/>
            <w:vAlign w:val="center"/>
          </w:tcPr>
          <w:p w14:paraId="208D4598" w14:textId="77777777" w:rsidR="008B38C3" w:rsidRPr="00735560" w:rsidRDefault="008B38C3" w:rsidP="008B38C3">
            <w:pPr>
              <w:spacing w:after="0" w:line="240" w:lineRule="auto"/>
              <w:jc w:val="left"/>
              <w:rPr>
                <w:rFonts w:asciiTheme="minorHAnsi" w:hAnsiTheme="minorHAnsi" w:cstheme="minorHAnsi"/>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66B38E2A"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3</w:t>
            </w:r>
          </w:p>
        </w:tc>
        <w:tc>
          <w:tcPr>
            <w:tcW w:w="1661" w:type="pct"/>
            <w:tcBorders>
              <w:top w:val="nil"/>
              <w:left w:val="nil"/>
              <w:bottom w:val="single" w:sz="4" w:space="0" w:color="auto"/>
              <w:right w:val="single" w:sz="4" w:space="0" w:color="auto"/>
            </w:tcBorders>
            <w:shd w:val="clear" w:color="auto" w:fill="auto"/>
            <w:noWrap/>
            <w:vAlign w:val="bottom"/>
          </w:tcPr>
          <w:p w14:paraId="1161D912" w14:textId="77777777" w:rsidR="008B38C3" w:rsidRPr="00735560" w:rsidRDefault="008B38C3" w:rsidP="008B38C3">
            <w:pPr>
              <w:spacing w:after="0" w:line="240" w:lineRule="auto"/>
              <w:jc w:val="left"/>
              <w:rPr>
                <w:rFonts w:asciiTheme="minorHAnsi" w:hAnsiTheme="minorHAnsi" w:cstheme="minorHAnsi"/>
                <w:color w:val="000000" w:themeColor="text1"/>
                <w:sz w:val="24"/>
                <w:szCs w:val="24"/>
                <w:lang w:eastAsia="sl-SI"/>
              </w:rPr>
            </w:pPr>
            <w:r w:rsidRPr="009E1220">
              <w:rPr>
                <w:rFonts w:asciiTheme="minorHAnsi" w:hAnsiTheme="minorHAnsi" w:cstheme="minorHAnsi"/>
                <w:color w:val="000000" w:themeColor="text1"/>
                <w:sz w:val="24"/>
                <w:szCs w:val="24"/>
                <w:lang w:eastAsia="sl-SI"/>
              </w:rPr>
              <w:t>OŠ Minke Namestnik-Zg. Bistrica 160a-Kova</w:t>
            </w:r>
            <w:r w:rsidRPr="009E1220">
              <w:rPr>
                <w:rFonts w:asciiTheme="minorHAnsi" w:hAnsiTheme="minorHAnsi" w:cstheme="minorHAnsi" w:hint="cs"/>
                <w:color w:val="000000" w:themeColor="text1"/>
                <w:sz w:val="24"/>
                <w:szCs w:val="24"/>
                <w:lang w:eastAsia="sl-SI"/>
              </w:rPr>
              <w:t>č</w:t>
            </w:r>
            <w:r w:rsidRPr="009E1220">
              <w:rPr>
                <w:rFonts w:asciiTheme="minorHAnsi" w:hAnsiTheme="minorHAnsi" w:cstheme="minorHAnsi"/>
                <w:color w:val="000000" w:themeColor="text1"/>
                <w:sz w:val="24"/>
                <w:szCs w:val="24"/>
                <w:lang w:eastAsia="sl-SI"/>
              </w:rPr>
              <w:t>a vas-Nova Gora-Zg. Gora</w:t>
            </w:r>
          </w:p>
        </w:tc>
        <w:tc>
          <w:tcPr>
            <w:tcW w:w="529" w:type="pct"/>
            <w:tcBorders>
              <w:top w:val="nil"/>
              <w:left w:val="nil"/>
              <w:bottom w:val="single" w:sz="4" w:space="0" w:color="auto"/>
              <w:right w:val="single" w:sz="4" w:space="0" w:color="auto"/>
            </w:tcBorders>
            <w:shd w:val="clear" w:color="auto" w:fill="auto"/>
            <w:noWrap/>
            <w:vAlign w:val="center"/>
          </w:tcPr>
          <w:p w14:paraId="71D14C05"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8,10</w:t>
            </w:r>
          </w:p>
        </w:tc>
        <w:tc>
          <w:tcPr>
            <w:tcW w:w="605" w:type="pct"/>
            <w:tcBorders>
              <w:top w:val="nil"/>
              <w:left w:val="nil"/>
              <w:bottom w:val="single" w:sz="4" w:space="0" w:color="auto"/>
              <w:right w:val="single" w:sz="4" w:space="0" w:color="auto"/>
            </w:tcBorders>
            <w:shd w:val="clear" w:color="auto" w:fill="auto"/>
            <w:noWrap/>
            <w:vAlign w:val="center"/>
          </w:tcPr>
          <w:p w14:paraId="055E5CC6"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13:55</w:t>
            </w:r>
          </w:p>
        </w:tc>
        <w:tc>
          <w:tcPr>
            <w:tcW w:w="529" w:type="pct"/>
            <w:tcBorders>
              <w:top w:val="nil"/>
              <w:left w:val="nil"/>
              <w:bottom w:val="single" w:sz="4" w:space="0" w:color="auto"/>
              <w:right w:val="single" w:sz="4" w:space="0" w:color="auto"/>
            </w:tcBorders>
            <w:shd w:val="clear" w:color="auto" w:fill="auto"/>
            <w:noWrap/>
            <w:vAlign w:val="center"/>
          </w:tcPr>
          <w:p w14:paraId="1019BC46"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46588094"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4C497B9E"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r>
      <w:tr w:rsidR="008B38C3" w:rsidRPr="00735560" w14:paraId="4374696E" w14:textId="77777777" w:rsidTr="002C5CE6">
        <w:trPr>
          <w:trHeight w:val="300"/>
        </w:trPr>
        <w:tc>
          <w:tcPr>
            <w:tcW w:w="547" w:type="pct"/>
            <w:tcBorders>
              <w:left w:val="single" w:sz="8" w:space="0" w:color="auto"/>
              <w:right w:val="single" w:sz="8" w:space="0" w:color="auto"/>
            </w:tcBorders>
            <w:shd w:val="clear" w:color="auto" w:fill="auto"/>
            <w:noWrap/>
            <w:vAlign w:val="center"/>
          </w:tcPr>
          <w:p w14:paraId="4C504611" w14:textId="77777777" w:rsidR="008B38C3" w:rsidRPr="00735560" w:rsidRDefault="008B38C3" w:rsidP="008B38C3">
            <w:pPr>
              <w:spacing w:after="0" w:line="240" w:lineRule="auto"/>
              <w:jc w:val="left"/>
              <w:rPr>
                <w:rFonts w:asciiTheme="minorHAnsi" w:hAnsiTheme="minorHAnsi" w:cstheme="minorHAnsi"/>
                <w:sz w:val="24"/>
                <w:szCs w:val="24"/>
                <w:lang w:eastAsia="sl-SI"/>
              </w:rPr>
            </w:pPr>
          </w:p>
        </w:tc>
        <w:tc>
          <w:tcPr>
            <w:tcW w:w="249" w:type="pct"/>
            <w:tcBorders>
              <w:top w:val="nil"/>
              <w:left w:val="single" w:sz="8" w:space="0" w:color="auto"/>
              <w:bottom w:val="single" w:sz="4" w:space="0" w:color="auto"/>
              <w:right w:val="single" w:sz="4" w:space="0" w:color="auto"/>
            </w:tcBorders>
            <w:shd w:val="clear" w:color="auto" w:fill="auto"/>
            <w:noWrap/>
            <w:vAlign w:val="center"/>
          </w:tcPr>
          <w:p w14:paraId="3E9CD92F"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4</w:t>
            </w:r>
          </w:p>
        </w:tc>
        <w:tc>
          <w:tcPr>
            <w:tcW w:w="1661" w:type="pct"/>
            <w:tcBorders>
              <w:top w:val="nil"/>
              <w:left w:val="nil"/>
              <w:bottom w:val="single" w:sz="4" w:space="0" w:color="auto"/>
              <w:right w:val="single" w:sz="4" w:space="0" w:color="auto"/>
            </w:tcBorders>
            <w:shd w:val="clear" w:color="auto" w:fill="auto"/>
            <w:noWrap/>
            <w:vAlign w:val="bottom"/>
          </w:tcPr>
          <w:p w14:paraId="2244C634" w14:textId="77777777" w:rsidR="008B38C3" w:rsidRPr="00735560" w:rsidRDefault="008B38C3" w:rsidP="008B38C3">
            <w:pPr>
              <w:spacing w:after="0" w:line="240" w:lineRule="auto"/>
              <w:jc w:val="left"/>
              <w:rPr>
                <w:rFonts w:asciiTheme="minorHAnsi" w:hAnsiTheme="minorHAnsi" w:cstheme="minorHAnsi"/>
                <w:color w:val="000000" w:themeColor="text1"/>
                <w:sz w:val="24"/>
                <w:szCs w:val="24"/>
                <w:lang w:eastAsia="sl-SI"/>
              </w:rPr>
            </w:pPr>
            <w:r w:rsidRPr="009E1220">
              <w:rPr>
                <w:rFonts w:asciiTheme="minorHAnsi" w:hAnsiTheme="minorHAnsi" w:cstheme="minorHAnsi"/>
                <w:color w:val="000000" w:themeColor="text1"/>
                <w:sz w:val="24"/>
                <w:szCs w:val="24"/>
                <w:lang w:eastAsia="sl-SI"/>
              </w:rPr>
              <w:t>OŠ Minke Namestnik - Stari Log 47</w:t>
            </w:r>
          </w:p>
        </w:tc>
        <w:tc>
          <w:tcPr>
            <w:tcW w:w="529" w:type="pct"/>
            <w:tcBorders>
              <w:top w:val="nil"/>
              <w:left w:val="nil"/>
              <w:bottom w:val="single" w:sz="4" w:space="0" w:color="auto"/>
              <w:right w:val="single" w:sz="4" w:space="0" w:color="auto"/>
            </w:tcBorders>
            <w:shd w:val="clear" w:color="auto" w:fill="auto"/>
            <w:noWrap/>
            <w:vAlign w:val="center"/>
          </w:tcPr>
          <w:p w14:paraId="43748278"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7,92</w:t>
            </w:r>
          </w:p>
        </w:tc>
        <w:tc>
          <w:tcPr>
            <w:tcW w:w="605" w:type="pct"/>
            <w:tcBorders>
              <w:top w:val="nil"/>
              <w:left w:val="nil"/>
              <w:bottom w:val="single" w:sz="4" w:space="0" w:color="auto"/>
              <w:right w:val="single" w:sz="4" w:space="0" w:color="auto"/>
            </w:tcBorders>
            <w:shd w:val="clear" w:color="auto" w:fill="auto"/>
            <w:noWrap/>
            <w:vAlign w:val="center"/>
          </w:tcPr>
          <w:p w14:paraId="67BE1DAB"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14:20</w:t>
            </w:r>
          </w:p>
        </w:tc>
        <w:tc>
          <w:tcPr>
            <w:tcW w:w="529" w:type="pct"/>
            <w:tcBorders>
              <w:top w:val="nil"/>
              <w:left w:val="nil"/>
              <w:bottom w:val="single" w:sz="4" w:space="0" w:color="auto"/>
              <w:right w:val="single" w:sz="4" w:space="0" w:color="auto"/>
            </w:tcBorders>
            <w:shd w:val="clear" w:color="auto" w:fill="auto"/>
            <w:noWrap/>
            <w:vAlign w:val="center"/>
          </w:tcPr>
          <w:p w14:paraId="03850E6E" w14:textId="77777777" w:rsidR="008B38C3" w:rsidRPr="00735560" w:rsidRDefault="008B38C3" w:rsidP="008B38C3">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377" w:type="pct"/>
            <w:tcBorders>
              <w:top w:val="nil"/>
              <w:left w:val="single" w:sz="4" w:space="0" w:color="auto"/>
              <w:bottom w:val="single" w:sz="4" w:space="0" w:color="auto"/>
              <w:right w:val="single" w:sz="4" w:space="0" w:color="auto"/>
            </w:tcBorders>
            <w:shd w:val="clear" w:color="auto" w:fill="auto"/>
            <w:noWrap/>
            <w:vAlign w:val="bottom"/>
          </w:tcPr>
          <w:p w14:paraId="22873541"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c>
          <w:tcPr>
            <w:tcW w:w="503" w:type="pct"/>
            <w:tcBorders>
              <w:top w:val="nil"/>
              <w:left w:val="nil"/>
              <w:bottom w:val="single" w:sz="4" w:space="0" w:color="auto"/>
              <w:right w:val="single" w:sz="4" w:space="0" w:color="auto"/>
            </w:tcBorders>
            <w:shd w:val="clear" w:color="auto" w:fill="auto"/>
            <w:noWrap/>
            <w:vAlign w:val="bottom"/>
          </w:tcPr>
          <w:p w14:paraId="3812C74B"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p>
        </w:tc>
      </w:tr>
      <w:tr w:rsidR="008B38C3" w:rsidRPr="00735560" w14:paraId="34E913D1" w14:textId="77777777" w:rsidTr="002C5CE6">
        <w:trPr>
          <w:trHeight w:val="315"/>
        </w:trPr>
        <w:tc>
          <w:tcPr>
            <w:tcW w:w="547" w:type="pct"/>
            <w:tcBorders>
              <w:top w:val="single" w:sz="8" w:space="0" w:color="auto"/>
              <w:left w:val="single" w:sz="8" w:space="0" w:color="auto"/>
              <w:bottom w:val="single" w:sz="8" w:space="0" w:color="auto"/>
              <w:right w:val="nil"/>
            </w:tcBorders>
            <w:shd w:val="clear" w:color="auto" w:fill="auto"/>
            <w:noWrap/>
            <w:vAlign w:val="center"/>
            <w:hideMark/>
          </w:tcPr>
          <w:p w14:paraId="55BF4E3E" w14:textId="77777777" w:rsidR="008B38C3" w:rsidRPr="00735560" w:rsidRDefault="008B38C3" w:rsidP="008B38C3">
            <w:pPr>
              <w:spacing w:after="0" w:line="240" w:lineRule="auto"/>
              <w:jc w:val="right"/>
              <w:rPr>
                <w:rFonts w:asciiTheme="minorHAnsi" w:hAnsiTheme="minorHAnsi" w:cstheme="minorHAnsi"/>
                <w:color w:val="000000"/>
                <w:sz w:val="24"/>
                <w:szCs w:val="24"/>
                <w:lang w:eastAsia="sl-SI"/>
              </w:rPr>
            </w:pPr>
          </w:p>
        </w:tc>
        <w:tc>
          <w:tcPr>
            <w:tcW w:w="249" w:type="pct"/>
            <w:tcBorders>
              <w:top w:val="single" w:sz="4" w:space="0" w:color="auto"/>
              <w:left w:val="nil"/>
              <w:bottom w:val="single" w:sz="8" w:space="0" w:color="auto"/>
              <w:right w:val="nil"/>
            </w:tcBorders>
            <w:shd w:val="clear" w:color="auto" w:fill="auto"/>
            <w:noWrap/>
            <w:vAlign w:val="center"/>
            <w:hideMark/>
          </w:tcPr>
          <w:p w14:paraId="27298408"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2795" w:type="pct"/>
            <w:gridSpan w:val="3"/>
            <w:tcBorders>
              <w:top w:val="single" w:sz="4" w:space="0" w:color="auto"/>
              <w:left w:val="nil"/>
              <w:bottom w:val="single" w:sz="8" w:space="0" w:color="auto"/>
              <w:right w:val="nil"/>
            </w:tcBorders>
            <w:shd w:val="clear" w:color="auto" w:fill="auto"/>
            <w:noWrap/>
            <w:vAlign w:val="center"/>
            <w:hideMark/>
          </w:tcPr>
          <w:p w14:paraId="7EBAE2C5" w14:textId="77777777" w:rsidR="008B38C3" w:rsidRPr="00735560" w:rsidRDefault="008B38C3" w:rsidP="008B38C3">
            <w:pPr>
              <w:spacing w:after="0" w:line="240" w:lineRule="auto"/>
              <w:jc w:val="left"/>
              <w:rPr>
                <w:rFonts w:asciiTheme="minorHAnsi" w:hAnsiTheme="minorHAnsi" w:cstheme="minorHAnsi"/>
                <w:b/>
                <w:bCs/>
                <w:color w:val="000000"/>
                <w:sz w:val="24"/>
                <w:szCs w:val="24"/>
                <w:lang w:eastAsia="sl-SI"/>
              </w:rPr>
            </w:pPr>
            <w:r w:rsidRPr="00735560">
              <w:rPr>
                <w:rFonts w:asciiTheme="minorHAnsi" w:hAnsiTheme="minorHAnsi" w:cstheme="minorHAnsi"/>
                <w:b/>
                <w:bCs/>
                <w:color w:val="000000"/>
                <w:sz w:val="24"/>
                <w:szCs w:val="24"/>
                <w:lang w:eastAsia="sl-SI"/>
              </w:rPr>
              <w:t xml:space="preserve">SKUPAJ </w:t>
            </w:r>
          </w:p>
        </w:tc>
        <w:tc>
          <w:tcPr>
            <w:tcW w:w="529" w:type="pct"/>
            <w:tcBorders>
              <w:top w:val="single" w:sz="4" w:space="0" w:color="auto"/>
              <w:left w:val="nil"/>
              <w:bottom w:val="single" w:sz="8" w:space="0" w:color="auto"/>
              <w:right w:val="nil"/>
            </w:tcBorders>
            <w:shd w:val="clear" w:color="auto" w:fill="auto"/>
            <w:noWrap/>
            <w:vAlign w:val="center"/>
            <w:hideMark/>
          </w:tcPr>
          <w:p w14:paraId="629AA4CA"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377" w:type="pct"/>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1B0B1B9"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503" w:type="pct"/>
            <w:tcBorders>
              <w:top w:val="single" w:sz="4" w:space="0" w:color="auto"/>
              <w:left w:val="nil"/>
              <w:bottom w:val="single" w:sz="8" w:space="0" w:color="auto"/>
              <w:right w:val="single" w:sz="4" w:space="0" w:color="auto"/>
            </w:tcBorders>
            <w:shd w:val="clear" w:color="auto" w:fill="auto"/>
            <w:noWrap/>
            <w:vAlign w:val="bottom"/>
            <w:hideMark/>
          </w:tcPr>
          <w:p w14:paraId="529EE5F7" w14:textId="77777777" w:rsidR="008B38C3" w:rsidRPr="00735560" w:rsidRDefault="008B38C3" w:rsidP="008B38C3">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bl>
    <w:p w14:paraId="6CA9FFA8" w14:textId="77777777" w:rsidR="00F76ECE" w:rsidRPr="00735560" w:rsidRDefault="00F76ECE" w:rsidP="00F76ECE">
      <w:pPr>
        <w:spacing w:after="0" w:line="240" w:lineRule="atLeast"/>
        <w:rPr>
          <w:rFonts w:asciiTheme="minorHAnsi" w:hAnsiTheme="minorHAnsi" w:cstheme="minorHAnsi"/>
          <w:b/>
          <w:sz w:val="24"/>
          <w:szCs w:val="24"/>
        </w:rPr>
      </w:pPr>
    </w:p>
    <w:p w14:paraId="50C1BBDA" w14:textId="77777777" w:rsidR="00F76ECE" w:rsidRPr="00735560" w:rsidRDefault="00F76ECE" w:rsidP="00F76ECE">
      <w:pPr>
        <w:spacing w:after="0" w:line="240" w:lineRule="atLeast"/>
        <w:rPr>
          <w:rFonts w:asciiTheme="minorHAnsi" w:hAnsiTheme="minorHAnsi" w:cstheme="minorHAnsi"/>
          <w:b/>
          <w:sz w:val="24"/>
          <w:szCs w:val="24"/>
        </w:rPr>
      </w:pPr>
    </w:p>
    <w:tbl>
      <w:tblPr>
        <w:tblW w:w="8379" w:type="dxa"/>
        <w:tblInd w:w="55" w:type="dxa"/>
        <w:tblCellMar>
          <w:left w:w="70" w:type="dxa"/>
          <w:right w:w="70" w:type="dxa"/>
        </w:tblCellMar>
        <w:tblLook w:val="04A0" w:firstRow="1" w:lastRow="0" w:firstColumn="1" w:lastColumn="0" w:noHBand="0" w:noVBand="1"/>
      </w:tblPr>
      <w:tblGrid>
        <w:gridCol w:w="7323"/>
        <w:gridCol w:w="1834"/>
      </w:tblGrid>
      <w:tr w:rsidR="00F76ECE" w:rsidRPr="00735560" w14:paraId="334A5F83" w14:textId="77777777" w:rsidTr="00853A1E">
        <w:trPr>
          <w:trHeight w:val="300"/>
        </w:trPr>
        <w:tc>
          <w:tcPr>
            <w:tcW w:w="6407"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335082B9"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1972" w:type="dxa"/>
            <w:tcBorders>
              <w:top w:val="single" w:sz="8" w:space="0" w:color="auto"/>
              <w:left w:val="nil"/>
              <w:bottom w:val="single" w:sz="4" w:space="0" w:color="auto"/>
              <w:right w:val="single" w:sz="8" w:space="0" w:color="auto"/>
            </w:tcBorders>
            <w:shd w:val="clear" w:color="auto" w:fill="auto"/>
            <w:noWrap/>
            <w:vAlign w:val="center"/>
            <w:hideMark/>
          </w:tcPr>
          <w:p w14:paraId="32B3B598" w14:textId="77777777" w:rsidR="00F76ECE" w:rsidRPr="00735560" w:rsidRDefault="00F76ECE" w:rsidP="00842B31">
            <w:pPr>
              <w:spacing w:after="0" w:line="240" w:lineRule="auto"/>
              <w:jc w:val="righ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cena v EUR</w:t>
            </w:r>
          </w:p>
        </w:tc>
      </w:tr>
      <w:tr w:rsidR="00F76ECE" w:rsidRPr="00735560" w14:paraId="09773701" w14:textId="77777777" w:rsidTr="00853A1E">
        <w:trPr>
          <w:trHeight w:val="390"/>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473EEF85"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Skupaj ponudbena cena (brez DDV) na dan</w:t>
            </w:r>
          </w:p>
        </w:tc>
        <w:tc>
          <w:tcPr>
            <w:tcW w:w="1972" w:type="dxa"/>
            <w:tcBorders>
              <w:top w:val="nil"/>
              <w:left w:val="nil"/>
              <w:bottom w:val="single" w:sz="4" w:space="0" w:color="auto"/>
              <w:right w:val="single" w:sz="8" w:space="0" w:color="auto"/>
            </w:tcBorders>
            <w:shd w:val="clear" w:color="auto" w:fill="auto"/>
            <w:noWrap/>
            <w:vAlign w:val="bottom"/>
            <w:hideMark/>
          </w:tcPr>
          <w:p w14:paraId="54778D5E"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2ACC4676" w14:textId="77777777" w:rsidTr="00853A1E">
        <w:trPr>
          <w:trHeight w:val="424"/>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3D85CB66"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Cena za šolsko leto (brez DDV) (ocena 190dni**)</w:t>
            </w:r>
          </w:p>
        </w:tc>
        <w:tc>
          <w:tcPr>
            <w:tcW w:w="1972" w:type="dxa"/>
            <w:tcBorders>
              <w:top w:val="nil"/>
              <w:left w:val="nil"/>
              <w:bottom w:val="single" w:sz="4" w:space="0" w:color="auto"/>
              <w:right w:val="single" w:sz="8" w:space="0" w:color="auto"/>
            </w:tcBorders>
            <w:shd w:val="clear" w:color="auto" w:fill="auto"/>
            <w:noWrap/>
            <w:vAlign w:val="bottom"/>
            <w:hideMark/>
          </w:tcPr>
          <w:p w14:paraId="50D8DE12"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395CF5E9" w14:textId="77777777" w:rsidTr="00853A1E">
        <w:trPr>
          <w:trHeight w:val="499"/>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79B7E23F"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CENA S POPUSTOM za šolsko leto brez DDV </w:t>
            </w:r>
          </w:p>
        </w:tc>
        <w:tc>
          <w:tcPr>
            <w:tcW w:w="1972" w:type="dxa"/>
            <w:tcBorders>
              <w:top w:val="nil"/>
              <w:left w:val="nil"/>
              <w:bottom w:val="single" w:sz="4" w:space="0" w:color="auto"/>
              <w:right w:val="single" w:sz="8" w:space="0" w:color="auto"/>
            </w:tcBorders>
            <w:shd w:val="clear" w:color="auto" w:fill="auto"/>
            <w:noWrap/>
            <w:vAlign w:val="bottom"/>
            <w:hideMark/>
          </w:tcPr>
          <w:p w14:paraId="1E6F92BC"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181D3D51" w14:textId="77777777" w:rsidTr="00853A1E">
        <w:trPr>
          <w:trHeight w:val="499"/>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3E52CDA7"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DDV_______%</w:t>
            </w:r>
          </w:p>
        </w:tc>
        <w:tc>
          <w:tcPr>
            <w:tcW w:w="1972" w:type="dxa"/>
            <w:tcBorders>
              <w:top w:val="nil"/>
              <w:left w:val="nil"/>
              <w:bottom w:val="single" w:sz="4" w:space="0" w:color="auto"/>
              <w:right w:val="single" w:sz="8" w:space="0" w:color="auto"/>
            </w:tcBorders>
            <w:shd w:val="clear" w:color="auto" w:fill="auto"/>
            <w:noWrap/>
            <w:vAlign w:val="bottom"/>
            <w:hideMark/>
          </w:tcPr>
          <w:p w14:paraId="09A849A0"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62D6559A" w14:textId="77777777" w:rsidTr="00853A1E">
        <w:trPr>
          <w:trHeight w:val="499"/>
        </w:trPr>
        <w:tc>
          <w:tcPr>
            <w:tcW w:w="6407" w:type="dxa"/>
            <w:tcBorders>
              <w:top w:val="nil"/>
              <w:left w:val="single" w:sz="8" w:space="0" w:color="auto"/>
              <w:bottom w:val="single" w:sz="4" w:space="0" w:color="auto"/>
              <w:right w:val="single" w:sz="8" w:space="0" w:color="auto"/>
            </w:tcBorders>
            <w:shd w:val="clear" w:color="auto" w:fill="auto"/>
            <w:noWrap/>
            <w:vAlign w:val="bottom"/>
            <w:hideMark/>
          </w:tcPr>
          <w:p w14:paraId="34C61D20"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Skupna ponudbena cena z DDV</w:t>
            </w:r>
          </w:p>
        </w:tc>
        <w:tc>
          <w:tcPr>
            <w:tcW w:w="1972" w:type="dxa"/>
            <w:tcBorders>
              <w:top w:val="nil"/>
              <w:left w:val="nil"/>
              <w:bottom w:val="single" w:sz="4" w:space="0" w:color="auto"/>
              <w:right w:val="single" w:sz="8" w:space="0" w:color="auto"/>
            </w:tcBorders>
            <w:shd w:val="clear" w:color="auto" w:fill="auto"/>
            <w:noWrap/>
            <w:vAlign w:val="bottom"/>
            <w:hideMark/>
          </w:tcPr>
          <w:p w14:paraId="2F582027"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02636F60" w14:textId="77777777" w:rsidTr="00853A1E">
        <w:trPr>
          <w:trHeight w:val="499"/>
        </w:trPr>
        <w:tc>
          <w:tcPr>
            <w:tcW w:w="6407" w:type="dxa"/>
            <w:tcBorders>
              <w:top w:val="nil"/>
              <w:left w:val="single" w:sz="8" w:space="0" w:color="auto"/>
              <w:bottom w:val="single" w:sz="8" w:space="0" w:color="auto"/>
              <w:right w:val="single" w:sz="8" w:space="0" w:color="auto"/>
            </w:tcBorders>
            <w:shd w:val="clear" w:color="auto" w:fill="auto"/>
            <w:noWrap/>
            <w:vAlign w:val="bottom"/>
            <w:hideMark/>
          </w:tcPr>
          <w:p w14:paraId="539EE231"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Z besedo: _________________________________________________________________</w:t>
            </w:r>
          </w:p>
        </w:tc>
        <w:tc>
          <w:tcPr>
            <w:tcW w:w="1972" w:type="dxa"/>
            <w:tcBorders>
              <w:top w:val="nil"/>
              <w:left w:val="nil"/>
              <w:bottom w:val="single" w:sz="8" w:space="0" w:color="auto"/>
              <w:right w:val="single" w:sz="8" w:space="0" w:color="auto"/>
            </w:tcBorders>
            <w:shd w:val="clear" w:color="auto" w:fill="auto"/>
            <w:noWrap/>
            <w:vAlign w:val="bottom"/>
            <w:hideMark/>
          </w:tcPr>
          <w:p w14:paraId="11584533"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3C50C8DC" w14:textId="77777777" w:rsidTr="00853A1E">
        <w:trPr>
          <w:trHeight w:val="499"/>
        </w:trPr>
        <w:tc>
          <w:tcPr>
            <w:tcW w:w="6407" w:type="dxa"/>
            <w:tcBorders>
              <w:top w:val="nil"/>
              <w:left w:val="single" w:sz="8" w:space="0" w:color="auto"/>
              <w:bottom w:val="single" w:sz="8" w:space="0" w:color="auto"/>
              <w:right w:val="single" w:sz="8" w:space="0" w:color="auto"/>
            </w:tcBorders>
            <w:shd w:val="clear" w:color="auto" w:fill="auto"/>
            <w:noWrap/>
            <w:vAlign w:val="bottom"/>
          </w:tcPr>
          <w:p w14:paraId="3BB4720B"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p>
        </w:tc>
        <w:tc>
          <w:tcPr>
            <w:tcW w:w="1972" w:type="dxa"/>
            <w:tcBorders>
              <w:top w:val="nil"/>
              <w:left w:val="nil"/>
              <w:bottom w:val="single" w:sz="8" w:space="0" w:color="auto"/>
              <w:right w:val="single" w:sz="8" w:space="0" w:color="auto"/>
            </w:tcBorders>
            <w:shd w:val="clear" w:color="auto" w:fill="auto"/>
            <w:noWrap/>
            <w:vAlign w:val="bottom"/>
          </w:tcPr>
          <w:p w14:paraId="1487E45F"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p>
        </w:tc>
      </w:tr>
    </w:tbl>
    <w:p w14:paraId="02366A2E" w14:textId="77777777" w:rsidR="00CF66B7" w:rsidRPr="00735560" w:rsidRDefault="00F76ECE" w:rsidP="00F76ECE">
      <w:pPr>
        <w:spacing w:after="0" w:line="240" w:lineRule="atLeast"/>
        <w:rPr>
          <w:rFonts w:asciiTheme="minorHAnsi" w:hAnsiTheme="minorHAnsi" w:cstheme="minorHAnsi"/>
          <w:b/>
          <w:sz w:val="24"/>
          <w:szCs w:val="24"/>
        </w:rPr>
      </w:pPr>
      <w:r w:rsidRPr="00735560">
        <w:rPr>
          <w:rFonts w:asciiTheme="minorHAnsi" w:hAnsiTheme="minorHAnsi" w:cstheme="minorHAnsi"/>
          <w:b/>
          <w:sz w:val="24"/>
          <w:szCs w:val="24"/>
        </w:rPr>
        <w:t xml:space="preserve">  ** Število dni je okvirno število dni za eno šolsko leto, ko poteka pouk.    </w:t>
      </w:r>
    </w:p>
    <w:p w14:paraId="7C941A68" w14:textId="77777777" w:rsidR="00F76ECE" w:rsidRPr="00735560" w:rsidRDefault="00F76ECE" w:rsidP="00F76ECE">
      <w:pPr>
        <w:spacing w:after="0" w:line="240" w:lineRule="atLeast"/>
        <w:rPr>
          <w:rFonts w:asciiTheme="minorHAnsi" w:hAnsiTheme="minorHAnsi" w:cstheme="minorHAnsi"/>
          <w:b/>
          <w:sz w:val="24"/>
          <w:szCs w:val="24"/>
        </w:rPr>
      </w:pPr>
      <w:r w:rsidRPr="00735560">
        <w:rPr>
          <w:rFonts w:asciiTheme="minorHAnsi" w:hAnsiTheme="minorHAnsi" w:cstheme="minorHAnsi"/>
          <w:b/>
          <w:sz w:val="24"/>
          <w:szCs w:val="24"/>
        </w:rPr>
        <w:t xml:space="preserve">                                                                                     </w:t>
      </w:r>
    </w:p>
    <w:p w14:paraId="58C614B9" w14:textId="77777777" w:rsidR="00F76ECE" w:rsidRPr="00735560" w:rsidRDefault="00F76ECE" w:rsidP="00F76ECE">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B/ </w:t>
      </w:r>
      <w:r w:rsidRPr="00735560">
        <w:rPr>
          <w:rFonts w:asciiTheme="minorHAnsi" w:hAnsiTheme="minorHAnsi" w:cstheme="minorHAnsi"/>
          <w:sz w:val="24"/>
          <w:szCs w:val="24"/>
        </w:rPr>
        <w:t>PREVOZI OTROK NA REDNIH LINIJAH</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 xml:space="preserve">šolskih okolišev osnovnih šol v </w:t>
      </w:r>
      <w:r w:rsidR="00111222" w:rsidRPr="00735560">
        <w:rPr>
          <w:rFonts w:asciiTheme="minorHAnsi" w:hAnsiTheme="minorHAnsi" w:cstheme="minorHAnsi"/>
          <w:sz w:val="24"/>
          <w:szCs w:val="24"/>
        </w:rPr>
        <w:t>O</w:t>
      </w:r>
      <w:r w:rsidRPr="00735560">
        <w:rPr>
          <w:rFonts w:asciiTheme="minorHAnsi" w:hAnsiTheme="minorHAnsi" w:cstheme="minorHAnsi"/>
          <w:sz w:val="24"/>
          <w:szCs w:val="24"/>
        </w:rPr>
        <w:t>bčini Slovenska Bistrica</w:t>
      </w:r>
    </w:p>
    <w:p w14:paraId="4215E13D" w14:textId="77777777" w:rsidR="00763EC7" w:rsidRPr="00735560" w:rsidRDefault="00F76ECE" w:rsidP="00200D77">
      <w:pPr>
        <w:spacing w:line="240" w:lineRule="auto"/>
        <w:rPr>
          <w:rFonts w:asciiTheme="minorHAnsi" w:hAnsiTheme="minorHAnsi" w:cstheme="minorHAnsi"/>
          <w:sz w:val="24"/>
          <w:szCs w:val="24"/>
          <w:u w:val="single"/>
        </w:rPr>
      </w:pPr>
      <w:r w:rsidRPr="00735560">
        <w:rPr>
          <w:rFonts w:asciiTheme="minorHAnsi" w:hAnsiTheme="minorHAnsi" w:cstheme="minorHAnsi"/>
          <w:sz w:val="24"/>
          <w:szCs w:val="24"/>
        </w:rPr>
        <w:t xml:space="preserve">Izvajalec bo na rednih linijah registriranega prevoznika vozil učence po ceni vozovnice, navedene v spodnji tabeli - </w:t>
      </w:r>
      <w:r w:rsidRPr="00735560">
        <w:rPr>
          <w:rFonts w:asciiTheme="minorHAnsi" w:hAnsiTheme="minorHAnsi" w:cstheme="minorHAnsi"/>
          <w:sz w:val="24"/>
          <w:szCs w:val="24"/>
          <w:u w:val="single"/>
        </w:rPr>
        <w:t>(cene ne smejo preseg</w:t>
      </w:r>
      <w:r w:rsidR="00AE45DF">
        <w:rPr>
          <w:rFonts w:asciiTheme="minorHAnsi" w:hAnsiTheme="minorHAnsi" w:cstheme="minorHAnsi"/>
          <w:sz w:val="24"/>
          <w:szCs w:val="24"/>
          <w:u w:val="single"/>
        </w:rPr>
        <w:t xml:space="preserve">ati veljavne cene, ki jo imajo </w:t>
      </w:r>
      <w:r w:rsidRPr="00735560">
        <w:rPr>
          <w:rFonts w:asciiTheme="minorHAnsi" w:hAnsiTheme="minorHAnsi" w:cstheme="minorHAnsi"/>
          <w:sz w:val="24"/>
          <w:szCs w:val="24"/>
          <w:u w:val="single"/>
        </w:rPr>
        <w:t>registrira</w:t>
      </w:r>
      <w:r w:rsidR="009E1815">
        <w:rPr>
          <w:rFonts w:asciiTheme="minorHAnsi" w:hAnsiTheme="minorHAnsi" w:cstheme="minorHAnsi"/>
          <w:sz w:val="24"/>
          <w:szCs w:val="24"/>
          <w:u w:val="single"/>
        </w:rPr>
        <w:t>ni prevozniki v prosti prodaji)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45"/>
        <w:gridCol w:w="1890"/>
        <w:gridCol w:w="2193"/>
        <w:gridCol w:w="1992"/>
        <w:gridCol w:w="1892"/>
      </w:tblGrid>
      <w:tr w:rsidR="00F76ECE" w:rsidRPr="00735560" w14:paraId="0AF0DD6D" w14:textId="77777777" w:rsidTr="009E5774">
        <w:tc>
          <w:tcPr>
            <w:tcW w:w="628"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5C6EA771"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Enosmerne razdalje v kilometrih</w:t>
            </w:r>
          </w:p>
        </w:tc>
        <w:tc>
          <w:tcPr>
            <w:tcW w:w="1038"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1C1A826E"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(brez DDV) šolske enosmerne vožnje za učenca starosti pod 10 let  </w:t>
            </w:r>
          </w:p>
        </w:tc>
        <w:tc>
          <w:tcPr>
            <w:tcW w:w="1202"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400A6A69"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(z DDV) šolske enosmerne vožnje za učenca starosti pod 10 let  </w:t>
            </w:r>
          </w:p>
        </w:tc>
        <w:tc>
          <w:tcPr>
            <w:tcW w:w="1093"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6AA11DAD"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(brez DDV) šolske enosmerne vožnje za učenca starosti nad 10 let  </w:t>
            </w:r>
          </w:p>
        </w:tc>
        <w:tc>
          <w:tcPr>
            <w:tcW w:w="1039" w:type="pct"/>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41FC6664" w14:textId="77777777" w:rsidR="00F76ECE" w:rsidRPr="00735560" w:rsidRDefault="00F76ECE" w:rsidP="00842B31">
            <w:pPr>
              <w:spacing w:after="0"/>
              <w:jc w:val="left"/>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xml:space="preserve">Dnevna cena (z DDV) šolske enosmerne vožnje za učenca starosti nad 10 let  </w:t>
            </w:r>
          </w:p>
        </w:tc>
      </w:tr>
      <w:tr w:rsidR="00F76ECE" w:rsidRPr="00735560" w14:paraId="7FC7B28A"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556B62EE"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0 - 5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13BF377B"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29C01631"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9202B98"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72353F3B"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76ECE" w:rsidRPr="00735560" w14:paraId="2AEDBBC2"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2B195EEE"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6 - 10</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075BA19D"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153ACA5"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2132103"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2E65F96"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76ECE" w:rsidRPr="00735560" w14:paraId="3AE9A0CD"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7D48D924"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11 - 15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6EBF27D8"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36688DB8"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411963F"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1BDD6E4"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76ECE" w:rsidRPr="00735560" w14:paraId="7105B521"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2FCAA640"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16 - 20</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0C58AD8F"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4107054A"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562C684"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79669F99"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r w:rsidR="00F76ECE" w:rsidRPr="00735560" w14:paraId="499D3B9E" w14:textId="77777777" w:rsidTr="00F76ECE">
        <w:tc>
          <w:tcPr>
            <w:tcW w:w="628" w:type="pct"/>
            <w:tcBorders>
              <w:top w:val="single" w:sz="4" w:space="0" w:color="auto"/>
              <w:left w:val="single" w:sz="4" w:space="0" w:color="auto"/>
              <w:bottom w:val="single" w:sz="4" w:space="0" w:color="auto"/>
              <w:right w:val="single" w:sz="4" w:space="0" w:color="auto"/>
            </w:tcBorders>
            <w:shd w:val="clear" w:color="auto" w:fill="auto"/>
          </w:tcPr>
          <w:p w14:paraId="03029945"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21-25</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15BE9D4C"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4CA52D0D"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7BE1E4A"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539D0387" w14:textId="77777777" w:rsidR="00F76ECE" w:rsidRPr="00735560" w:rsidRDefault="00F76ECE" w:rsidP="00842B31">
            <w:pPr>
              <w:rPr>
                <w:rFonts w:asciiTheme="minorHAnsi" w:hAnsiTheme="minorHAnsi" w:cstheme="minorHAnsi"/>
                <w:bCs/>
                <w:color w:val="000000"/>
                <w:sz w:val="24"/>
                <w:szCs w:val="24"/>
              </w:rPr>
            </w:pPr>
            <w:r w:rsidRPr="00735560">
              <w:rPr>
                <w:rFonts w:asciiTheme="minorHAnsi" w:hAnsiTheme="minorHAnsi" w:cstheme="minorHAnsi"/>
                <w:bCs/>
                <w:color w:val="000000"/>
                <w:sz w:val="24"/>
                <w:szCs w:val="24"/>
              </w:rPr>
              <w:t> </w:t>
            </w:r>
          </w:p>
        </w:tc>
      </w:tr>
    </w:tbl>
    <w:p w14:paraId="3004F39E" w14:textId="77777777" w:rsidR="00F76ECE" w:rsidRPr="00735560" w:rsidRDefault="00F76ECE" w:rsidP="009E181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vozovnice na rednih linijah, se na zgoraj navedene cene, prizna _______________________ popust.</w:t>
      </w:r>
    </w:p>
    <w:p w14:paraId="4902B85C" w14:textId="77777777" w:rsidR="00F76ECE" w:rsidRDefault="00F76ECE" w:rsidP="009E181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kolikor se redna linija, katero koristijo učenci ukine, bo izvajalec zagotovil prevoz teh učencev v šolo in domov.</w:t>
      </w:r>
    </w:p>
    <w:p w14:paraId="08677199" w14:textId="77777777" w:rsidR="009E1815" w:rsidRPr="00735560" w:rsidRDefault="009E1815" w:rsidP="009E1815">
      <w:pPr>
        <w:spacing w:after="0" w:line="240" w:lineRule="auto"/>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
        <w:gridCol w:w="2622"/>
        <w:gridCol w:w="2125"/>
        <w:gridCol w:w="710"/>
        <w:gridCol w:w="3370"/>
        <w:gridCol w:w="438"/>
      </w:tblGrid>
      <w:tr w:rsidR="00F76ECE" w:rsidRPr="00735560" w14:paraId="72B08F40" w14:textId="77777777" w:rsidTr="001974CF">
        <w:trPr>
          <w:gridBefore w:val="1"/>
          <w:gridAfter w:val="1"/>
          <w:wBefore w:w="38" w:type="dxa"/>
          <w:wAfter w:w="782" w:type="dxa"/>
          <w:trHeight w:val="789"/>
        </w:trPr>
        <w:tc>
          <w:tcPr>
            <w:tcW w:w="4747" w:type="dxa"/>
            <w:gridSpan w:val="2"/>
          </w:tcPr>
          <w:p w14:paraId="037DBBB3" w14:textId="77777777" w:rsidR="00F76ECE" w:rsidRPr="00735560" w:rsidRDefault="00F76ECE" w:rsidP="00842B31">
            <w:pPr>
              <w:spacing w:after="0" w:line="240" w:lineRule="atLeast"/>
              <w:rPr>
                <w:rFonts w:asciiTheme="minorHAnsi" w:hAnsiTheme="minorHAnsi" w:cstheme="minorHAnsi"/>
                <w:sz w:val="24"/>
                <w:szCs w:val="24"/>
              </w:rPr>
            </w:pPr>
          </w:p>
          <w:p w14:paraId="09966F96" w14:textId="77777777" w:rsidR="00F76ECE" w:rsidRPr="00735560" w:rsidRDefault="00F76ECE" w:rsidP="00842B31">
            <w:pPr>
              <w:spacing w:after="0" w:line="240" w:lineRule="atLeast"/>
              <w:rPr>
                <w:rFonts w:asciiTheme="minorHAnsi" w:hAnsiTheme="minorHAnsi" w:cstheme="minorHAnsi"/>
                <w:sz w:val="24"/>
                <w:szCs w:val="24"/>
              </w:rPr>
            </w:pPr>
            <w:r w:rsidRPr="00735560">
              <w:rPr>
                <w:rFonts w:asciiTheme="minorHAnsi" w:hAnsiTheme="minorHAnsi" w:cstheme="minorHAnsi"/>
                <w:sz w:val="24"/>
                <w:szCs w:val="24"/>
              </w:rPr>
              <w:t>PREVOZI NA POGODBENIH IN REDNIH LINIJAH ZA ENO ŠOLSKO LETO (Z DDV) V EUR</w:t>
            </w:r>
          </w:p>
          <w:p w14:paraId="6B4391C0" w14:textId="77777777" w:rsidR="00F76ECE" w:rsidRPr="00735560" w:rsidRDefault="00F76ECE" w:rsidP="00842B31">
            <w:pPr>
              <w:spacing w:after="0" w:line="240" w:lineRule="atLeast"/>
              <w:rPr>
                <w:rFonts w:asciiTheme="minorHAnsi" w:hAnsiTheme="minorHAnsi" w:cstheme="minorHAnsi"/>
                <w:sz w:val="24"/>
                <w:szCs w:val="24"/>
              </w:rPr>
            </w:pPr>
          </w:p>
        </w:tc>
        <w:tc>
          <w:tcPr>
            <w:tcW w:w="4747" w:type="dxa"/>
            <w:gridSpan w:val="2"/>
          </w:tcPr>
          <w:p w14:paraId="1A3B5ECD" w14:textId="77777777" w:rsidR="00F76ECE" w:rsidRPr="00735560" w:rsidRDefault="00F76ECE" w:rsidP="00842B31">
            <w:pPr>
              <w:spacing w:after="0" w:line="240" w:lineRule="atLeast"/>
              <w:rPr>
                <w:rFonts w:asciiTheme="minorHAnsi" w:hAnsiTheme="minorHAnsi" w:cstheme="minorHAnsi"/>
                <w:sz w:val="24"/>
                <w:szCs w:val="24"/>
              </w:rPr>
            </w:pPr>
          </w:p>
        </w:tc>
      </w:tr>
      <w:tr w:rsidR="00F76ECE" w:rsidRPr="00735560" w14:paraId="3B05A574" w14:textId="77777777" w:rsidTr="00705CC7">
        <w:trPr>
          <w:gridBefore w:val="1"/>
          <w:gridAfter w:val="1"/>
          <w:wBefore w:w="38" w:type="dxa"/>
          <w:wAfter w:w="782" w:type="dxa"/>
        </w:trPr>
        <w:tc>
          <w:tcPr>
            <w:tcW w:w="9494" w:type="dxa"/>
            <w:gridSpan w:val="4"/>
          </w:tcPr>
          <w:p w14:paraId="7A746D9A" w14:textId="77777777" w:rsidR="00F76ECE" w:rsidRPr="00735560" w:rsidRDefault="00F76ECE" w:rsidP="00842B31">
            <w:pPr>
              <w:spacing w:after="0" w:line="240" w:lineRule="atLeast"/>
              <w:rPr>
                <w:rFonts w:asciiTheme="minorHAnsi" w:hAnsiTheme="minorHAnsi" w:cstheme="minorHAnsi"/>
                <w:sz w:val="24"/>
                <w:szCs w:val="24"/>
              </w:rPr>
            </w:pPr>
          </w:p>
          <w:p w14:paraId="5F9DA7C0" w14:textId="77777777" w:rsidR="00F76ECE" w:rsidRPr="00735560" w:rsidRDefault="00F76ECE" w:rsidP="00842B31">
            <w:pPr>
              <w:spacing w:after="0" w:line="240" w:lineRule="atLeast"/>
              <w:rPr>
                <w:rFonts w:asciiTheme="minorHAnsi" w:hAnsiTheme="minorHAnsi" w:cstheme="minorHAnsi"/>
                <w:sz w:val="24"/>
                <w:szCs w:val="24"/>
              </w:rPr>
            </w:pPr>
            <w:r w:rsidRPr="00735560">
              <w:rPr>
                <w:rFonts w:asciiTheme="minorHAnsi" w:hAnsiTheme="minorHAnsi" w:cstheme="minorHAnsi"/>
                <w:sz w:val="24"/>
                <w:szCs w:val="24"/>
              </w:rPr>
              <w:t>Z besedo: _________________________________________________________________</w:t>
            </w:r>
          </w:p>
          <w:p w14:paraId="3E3965DD" w14:textId="77777777" w:rsidR="00F76ECE" w:rsidRPr="00735560" w:rsidRDefault="00F76ECE" w:rsidP="00842B31">
            <w:pPr>
              <w:spacing w:after="0" w:line="240" w:lineRule="atLeast"/>
              <w:rPr>
                <w:rFonts w:asciiTheme="minorHAnsi" w:hAnsiTheme="minorHAnsi" w:cstheme="minorHAnsi"/>
                <w:sz w:val="24"/>
                <w:szCs w:val="24"/>
              </w:rPr>
            </w:pPr>
          </w:p>
        </w:tc>
      </w:tr>
      <w:tr w:rsidR="00F76ECE" w:rsidRPr="00735560" w14:paraId="063608BF" w14:textId="77777777" w:rsidTr="00705CC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Ex>
        <w:trPr>
          <w:trHeight w:val="716"/>
        </w:trPr>
        <w:tc>
          <w:tcPr>
            <w:tcW w:w="2660" w:type="dxa"/>
            <w:gridSpan w:val="2"/>
            <w:vAlign w:val="bottom"/>
          </w:tcPr>
          <w:p w14:paraId="62A928A2"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KRAJ</w:t>
            </w:r>
          </w:p>
        </w:tc>
        <w:tc>
          <w:tcPr>
            <w:tcW w:w="2835" w:type="dxa"/>
            <w:gridSpan w:val="2"/>
            <w:vMerge w:val="restart"/>
            <w:vAlign w:val="bottom"/>
          </w:tcPr>
          <w:p w14:paraId="0E88B25C"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ŽIG</w:t>
            </w:r>
          </w:p>
        </w:tc>
        <w:tc>
          <w:tcPr>
            <w:tcW w:w="4819" w:type="dxa"/>
            <w:gridSpan w:val="2"/>
            <w:vMerge w:val="restart"/>
            <w:vAlign w:val="bottom"/>
          </w:tcPr>
          <w:p w14:paraId="2D2F2F4B"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PONUDNIK – ime in priimek pooblaščene osebe ter podpis</w:t>
            </w:r>
          </w:p>
        </w:tc>
      </w:tr>
      <w:tr w:rsidR="00F76ECE" w:rsidRPr="00735560" w14:paraId="55A52574" w14:textId="77777777" w:rsidTr="00705CC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Ex>
        <w:trPr>
          <w:trHeight w:val="675"/>
        </w:trPr>
        <w:tc>
          <w:tcPr>
            <w:tcW w:w="2660" w:type="dxa"/>
            <w:gridSpan w:val="2"/>
            <w:vAlign w:val="bottom"/>
          </w:tcPr>
          <w:p w14:paraId="61FA3936"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lastRenderedPageBreak/>
              <w:t>DATUM</w:t>
            </w:r>
          </w:p>
        </w:tc>
        <w:tc>
          <w:tcPr>
            <w:tcW w:w="2835" w:type="dxa"/>
            <w:gridSpan w:val="2"/>
            <w:vMerge/>
            <w:vAlign w:val="bottom"/>
          </w:tcPr>
          <w:p w14:paraId="5771C4CD" w14:textId="77777777" w:rsidR="00F76ECE" w:rsidRPr="00735560" w:rsidRDefault="00F76ECE" w:rsidP="00842B31">
            <w:pPr>
              <w:spacing w:after="0" w:line="240" w:lineRule="auto"/>
              <w:jc w:val="center"/>
              <w:rPr>
                <w:rFonts w:asciiTheme="minorHAnsi" w:hAnsiTheme="minorHAnsi" w:cstheme="minorHAnsi"/>
                <w:b/>
                <w:sz w:val="24"/>
                <w:szCs w:val="24"/>
              </w:rPr>
            </w:pPr>
          </w:p>
        </w:tc>
        <w:tc>
          <w:tcPr>
            <w:tcW w:w="4819" w:type="dxa"/>
            <w:gridSpan w:val="2"/>
            <w:vMerge/>
            <w:shd w:val="pct10" w:color="auto" w:fill="auto"/>
            <w:vAlign w:val="bottom"/>
          </w:tcPr>
          <w:p w14:paraId="4297D3CD" w14:textId="77777777" w:rsidR="00F76ECE" w:rsidRPr="00735560" w:rsidRDefault="00F76ECE" w:rsidP="00842B31">
            <w:pPr>
              <w:spacing w:after="0" w:line="240" w:lineRule="auto"/>
              <w:jc w:val="center"/>
              <w:rPr>
                <w:rFonts w:asciiTheme="minorHAnsi" w:hAnsiTheme="minorHAnsi" w:cstheme="minorHAnsi"/>
                <w:b/>
                <w:sz w:val="24"/>
                <w:szCs w:val="24"/>
              </w:rPr>
            </w:pPr>
          </w:p>
        </w:tc>
      </w:tr>
    </w:tbl>
    <w:p w14:paraId="7CC87163" w14:textId="77777777" w:rsidR="008B7F79" w:rsidRPr="008B7F79" w:rsidRDefault="008B7F79" w:rsidP="008B7F79">
      <w:pPr>
        <w:rPr>
          <w:rFonts w:asciiTheme="minorHAnsi" w:hAnsiTheme="minorHAnsi" w:cstheme="minorHAnsi"/>
          <w:sz w:val="24"/>
          <w:szCs w:val="24"/>
        </w:rPr>
      </w:pPr>
    </w:p>
    <w:p w14:paraId="30B2E1BF" w14:textId="77777777" w:rsidR="008B7F79" w:rsidRPr="008B7F79" w:rsidRDefault="008B7F79" w:rsidP="008B7F79">
      <w:pPr>
        <w:rPr>
          <w:rFonts w:asciiTheme="minorHAnsi" w:hAnsiTheme="minorHAnsi" w:cstheme="minorHAnsi"/>
          <w:sz w:val="24"/>
          <w:szCs w:val="24"/>
        </w:rPr>
      </w:pPr>
    </w:p>
    <w:p w14:paraId="598B1CC0" w14:textId="77777777" w:rsidR="008B7F79" w:rsidRPr="008B7F79" w:rsidRDefault="008B7F79" w:rsidP="008B7F79">
      <w:pPr>
        <w:rPr>
          <w:rFonts w:asciiTheme="minorHAnsi" w:hAnsiTheme="minorHAnsi" w:cstheme="minorHAnsi"/>
          <w:sz w:val="24"/>
          <w:szCs w:val="24"/>
        </w:rPr>
      </w:pPr>
    </w:p>
    <w:p w14:paraId="60B615CA" w14:textId="77777777" w:rsidR="009E5774" w:rsidRPr="008B7F79" w:rsidRDefault="009E5774" w:rsidP="008B7F79">
      <w:pPr>
        <w:rPr>
          <w:rFonts w:asciiTheme="minorHAnsi" w:hAnsiTheme="minorHAnsi" w:cstheme="minorHAnsi"/>
          <w:sz w:val="24"/>
          <w:szCs w:val="24"/>
        </w:rPr>
        <w:sectPr w:rsidR="009E5774" w:rsidRPr="008B7F79" w:rsidSect="00281ED8">
          <w:headerReference w:type="default" r:id="rId32"/>
          <w:footerReference w:type="default" r:id="rId33"/>
          <w:headerReference w:type="first" r:id="rId34"/>
          <w:footerReference w:type="first" r:id="rId35"/>
          <w:pgSz w:w="11906" w:h="16838"/>
          <w:pgMar w:top="1843" w:right="1417" w:bottom="1276" w:left="1417" w:header="708" w:footer="708" w:gutter="0"/>
          <w:cols w:space="708"/>
          <w:titlePg/>
          <w:docGrid w:linePitch="360"/>
        </w:sectPr>
      </w:pPr>
    </w:p>
    <w:p w14:paraId="446EE097" w14:textId="77777777" w:rsidR="00061020" w:rsidRPr="00735560" w:rsidRDefault="00D66D24" w:rsidP="0079132C">
      <w:pPr>
        <w:spacing w:after="0" w:line="240" w:lineRule="auto"/>
        <w:ind w:left="7080" w:firstLine="708"/>
        <w:rPr>
          <w:rFonts w:asciiTheme="minorHAnsi" w:hAnsiTheme="minorHAnsi" w:cstheme="minorHAnsi"/>
          <w:b/>
          <w:sz w:val="24"/>
          <w:szCs w:val="24"/>
        </w:rPr>
      </w:pPr>
      <w:r w:rsidRPr="00735560">
        <w:rPr>
          <w:rFonts w:asciiTheme="minorHAnsi" w:hAnsiTheme="minorHAnsi" w:cstheme="minorHAnsi"/>
          <w:b/>
          <w:sz w:val="24"/>
          <w:szCs w:val="24"/>
        </w:rPr>
        <w:lastRenderedPageBreak/>
        <w:t>Obrazec 6</w:t>
      </w:r>
    </w:p>
    <w:bookmarkEnd w:id="491"/>
    <w:bookmarkEnd w:id="492"/>
    <w:bookmarkEnd w:id="493"/>
    <w:p w14:paraId="6CAAE482" w14:textId="77777777" w:rsidR="00A50C35" w:rsidRPr="00735560" w:rsidRDefault="00A50C35" w:rsidP="00D66D2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IZJAVA PONUDNIKA</w:t>
      </w:r>
    </w:p>
    <w:p w14:paraId="730D3F64" w14:textId="77777777" w:rsidR="00A50C35" w:rsidRPr="00735560" w:rsidRDefault="00A50C35" w:rsidP="00D66D24">
      <w:pPr>
        <w:spacing w:after="0" w:line="240" w:lineRule="auto"/>
        <w:rPr>
          <w:rFonts w:asciiTheme="minorHAnsi" w:hAnsiTheme="minorHAnsi" w:cstheme="minorHAnsi"/>
          <w:sz w:val="24"/>
          <w:szCs w:val="24"/>
        </w:rPr>
      </w:pPr>
    </w:p>
    <w:p w14:paraId="5E45DC62" w14:textId="77777777" w:rsidR="00A62387" w:rsidRPr="00735560" w:rsidRDefault="00D152F4" w:rsidP="00D66D24">
      <w:p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Spodaj podpisani, </w:t>
      </w:r>
      <w:r w:rsidR="00A62387" w:rsidRPr="00735560">
        <w:rPr>
          <w:rFonts w:asciiTheme="minorHAnsi" w:hAnsiTheme="minorHAnsi" w:cstheme="minorHAnsi"/>
          <w:sz w:val="24"/>
          <w:szCs w:val="24"/>
        </w:rPr>
        <w:t xml:space="preserve">zastopnik/pooblaščenec ponudnika, ki se prijavlja na predmetno javno naročilo izjavljam, da smo seznanjeni s pogoji, merili in ostalo vsebino razpisne dokumentacije za navedeno javno naročilo ter jih v celoti sprejemamo. </w:t>
      </w:r>
    </w:p>
    <w:p w14:paraId="39247B96" w14:textId="77777777" w:rsidR="00A62387" w:rsidRPr="00735560" w:rsidRDefault="00A62387" w:rsidP="00D66D24">
      <w:pPr>
        <w:spacing w:after="0" w:line="240" w:lineRule="auto"/>
        <w:rPr>
          <w:rFonts w:asciiTheme="minorHAnsi" w:hAnsiTheme="minorHAnsi" w:cstheme="minorHAnsi"/>
          <w:sz w:val="24"/>
          <w:szCs w:val="24"/>
        </w:rPr>
      </w:pPr>
    </w:p>
    <w:p w14:paraId="47A5F71E"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naša ponudba sprejeta:</w:t>
      </w:r>
    </w:p>
    <w:p w14:paraId="45061AA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bomo predložili vsa zahtevana zavarovanja posla.</w:t>
      </w:r>
    </w:p>
    <w:p w14:paraId="16387F70" w14:textId="77777777" w:rsidR="00A62387" w:rsidRPr="00735560" w:rsidRDefault="00A62387" w:rsidP="00D66D24">
      <w:pPr>
        <w:spacing w:after="0" w:line="240" w:lineRule="auto"/>
        <w:rPr>
          <w:rFonts w:asciiTheme="minorHAnsi" w:hAnsiTheme="minorHAnsi" w:cstheme="minorHAnsi"/>
          <w:sz w:val="24"/>
          <w:szCs w:val="24"/>
        </w:rPr>
      </w:pPr>
    </w:p>
    <w:p w14:paraId="107DA336"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Zavedamo se, da nas bo naročnik izločil iz nadaljnjih poslov: </w:t>
      </w:r>
    </w:p>
    <w:p w14:paraId="3EEB18F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če bomo podali neresnične ali zavajajoče podatke v ponudbi;</w:t>
      </w:r>
    </w:p>
    <w:p w14:paraId="5C28DCF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 xml:space="preserve">če na poziv naročnika ne bomo v roku predložili zahtevanih dokazov za izpolnjevanje pogojev. </w:t>
      </w:r>
    </w:p>
    <w:p w14:paraId="26B1125F" w14:textId="77777777" w:rsidR="00A62387" w:rsidRPr="00735560" w:rsidRDefault="00A62387" w:rsidP="00D66D24">
      <w:pPr>
        <w:spacing w:after="0" w:line="240" w:lineRule="auto"/>
        <w:rPr>
          <w:rFonts w:asciiTheme="minorHAnsi" w:hAnsiTheme="minorHAnsi" w:cstheme="minorHAnsi"/>
          <w:sz w:val="24"/>
          <w:szCs w:val="24"/>
        </w:rPr>
      </w:pPr>
    </w:p>
    <w:p w14:paraId="721A93E9"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Izjavljamo, da:</w:t>
      </w:r>
    </w:p>
    <w:p w14:paraId="00A943D7" w14:textId="77777777" w:rsidR="00A62387" w:rsidRPr="00735560" w:rsidRDefault="00AE45DF" w:rsidP="00D66D24">
      <w:pPr>
        <w:spacing w:after="0" w:line="240" w:lineRule="auto"/>
        <w:ind w:left="142" w:hanging="142"/>
        <w:rPr>
          <w:rFonts w:asciiTheme="minorHAnsi" w:hAnsiTheme="minorHAnsi" w:cstheme="minorHAnsi"/>
          <w:sz w:val="24"/>
          <w:szCs w:val="24"/>
        </w:rPr>
      </w:pPr>
      <w:r>
        <w:rPr>
          <w:rFonts w:asciiTheme="minorHAnsi" w:hAnsiTheme="minorHAnsi" w:cstheme="minorHAnsi"/>
          <w:sz w:val="24"/>
          <w:szCs w:val="24"/>
        </w:rPr>
        <w:t>•</w:t>
      </w:r>
      <w:r w:rsidR="00A62387" w:rsidRPr="00735560">
        <w:rPr>
          <w:rFonts w:asciiTheme="minorHAnsi" w:hAnsiTheme="minorHAnsi" w:cstheme="minorHAnsi"/>
          <w:sz w:val="24"/>
          <w:szCs w:val="24"/>
        </w:rPr>
        <w:t>za ta posel ne sodelujemo v nobeni drugi ponudbi ne kot samostojni ponudnik, ne kot partner pri skupnem poslu;</w:t>
      </w:r>
    </w:p>
    <w:p w14:paraId="789C3BAF" w14:textId="77777777" w:rsidR="00A62387"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so vsi podatki, ki smo jih podali v ponudbi, resnični;</w:t>
      </w:r>
    </w:p>
    <w:p w14:paraId="1CAAABB4" w14:textId="77777777" w:rsidR="00A1058C"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za podane podatke in njihovo resničnost prevzemamo popolno odgovornost;</w:t>
      </w:r>
    </w:p>
    <w:p w14:paraId="5A89D275" w14:textId="77777777" w:rsidR="00A1058C" w:rsidRPr="00735560" w:rsidRDefault="00A1058C"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poznamo teren, na katerem se prevozi izvajajo;</w:t>
      </w:r>
    </w:p>
    <w:p w14:paraId="745BC9F0" w14:textId="77777777" w:rsidR="00A62387" w:rsidRPr="00735560" w:rsidRDefault="00A62387" w:rsidP="00EF4494">
      <w:pPr>
        <w:numPr>
          <w:ilvl w:val="0"/>
          <w:numId w:val="11"/>
        </w:numPr>
        <w:spacing w:after="0" w:line="240" w:lineRule="auto"/>
        <w:ind w:left="142" w:hanging="142"/>
        <w:rPr>
          <w:rFonts w:asciiTheme="minorHAnsi" w:hAnsiTheme="minorHAnsi" w:cstheme="minorHAnsi"/>
          <w:sz w:val="24"/>
          <w:szCs w:val="24"/>
        </w:rPr>
      </w:pPr>
      <w:r w:rsidRPr="00735560">
        <w:rPr>
          <w:rFonts w:asciiTheme="minorHAnsi" w:hAnsiTheme="minorHAnsi" w:cstheme="minorHAnsi"/>
          <w:sz w:val="24"/>
          <w:szCs w:val="24"/>
        </w:rPr>
        <w:t>da bomo na podlagi poziva naročnika podali izjavo in dokazila glede obstoja morebitnih zapadlih terjatev, ki jih imamo do drugih gospodarskih subjektov, v okviru postopkov javnega naročanja, kjer smo nastopal</w:t>
      </w:r>
      <w:r w:rsidR="000D7CBC" w:rsidRPr="00735560">
        <w:rPr>
          <w:rFonts w:asciiTheme="minorHAnsi" w:hAnsiTheme="minorHAnsi" w:cstheme="minorHAnsi"/>
          <w:sz w:val="24"/>
          <w:szCs w:val="24"/>
        </w:rPr>
        <w:t>i</w:t>
      </w:r>
      <w:r w:rsidRPr="00735560">
        <w:rPr>
          <w:rFonts w:asciiTheme="minorHAnsi" w:hAnsiTheme="minorHAnsi" w:cstheme="minorHAnsi"/>
          <w:sz w:val="24"/>
          <w:szCs w:val="24"/>
        </w:rPr>
        <w:t xml:space="preserve"> kot podizvajalec. Podaja informacij se nanaša na ostale ponudnike,</w:t>
      </w:r>
      <w:r w:rsidR="00111222" w:rsidRPr="00735560">
        <w:rPr>
          <w:rFonts w:asciiTheme="minorHAnsi" w:hAnsiTheme="minorHAnsi" w:cstheme="minorHAnsi"/>
          <w:sz w:val="24"/>
          <w:szCs w:val="24"/>
        </w:rPr>
        <w:t xml:space="preserve"> ki so oddali pravočasne ponudbe</w:t>
      </w:r>
      <w:r w:rsidRPr="00735560">
        <w:rPr>
          <w:rFonts w:asciiTheme="minorHAnsi" w:hAnsiTheme="minorHAnsi" w:cstheme="minorHAnsi"/>
          <w:sz w:val="24"/>
          <w:szCs w:val="24"/>
        </w:rPr>
        <w:t xml:space="preserve"> v konkretnem postopku javnega naročanja. Izjavljamo, da bomo na naročnikov poziv podali svoje stališče in morebitna dokazila, ki temeljijo na resničnem dejanskem stanju. Podatki, ki ne bodo temeljili na resničnem dejanskem stanju bodo šteti kot podaja lažne izjave in bodo ustrezno sankcionirani skladno z določili razpisne dokumentacije;</w:t>
      </w:r>
    </w:p>
    <w:p w14:paraId="005EEA90" w14:textId="77777777" w:rsidR="00A62387" w:rsidRPr="00735560" w:rsidRDefault="00AE45DF" w:rsidP="00D66D24">
      <w:pPr>
        <w:spacing w:after="0" w:line="240" w:lineRule="auto"/>
        <w:ind w:left="142" w:hanging="142"/>
        <w:rPr>
          <w:rFonts w:asciiTheme="minorHAnsi" w:hAnsiTheme="minorHAnsi" w:cstheme="minorHAnsi"/>
          <w:sz w:val="24"/>
          <w:szCs w:val="24"/>
        </w:rPr>
      </w:pPr>
      <w:r>
        <w:rPr>
          <w:rFonts w:asciiTheme="minorHAnsi" w:hAnsiTheme="minorHAnsi" w:cstheme="minorHAnsi"/>
          <w:sz w:val="24"/>
          <w:szCs w:val="24"/>
        </w:rPr>
        <w:t>•</w:t>
      </w:r>
      <w:r w:rsidR="00A62387" w:rsidRPr="00735560">
        <w:rPr>
          <w:rFonts w:asciiTheme="minorHAnsi" w:hAnsiTheme="minorHAnsi" w:cstheme="minorHAnsi"/>
          <w:sz w:val="24"/>
          <w:szCs w:val="24"/>
        </w:rPr>
        <w:t xml:space="preserve">ne obstaja noben izmed izključitvenih razlogov za naše kandidiranje pri tem poslu, navedenih v </w:t>
      </w:r>
      <w:r w:rsidR="00111222" w:rsidRPr="00735560">
        <w:rPr>
          <w:rFonts w:asciiTheme="minorHAnsi" w:hAnsiTheme="minorHAnsi" w:cstheme="minorHAnsi"/>
          <w:sz w:val="24"/>
          <w:szCs w:val="24"/>
        </w:rPr>
        <w:t>ZJN-3</w:t>
      </w:r>
      <w:r w:rsidR="00A62387" w:rsidRPr="00735560">
        <w:rPr>
          <w:rFonts w:asciiTheme="minorHAnsi" w:hAnsiTheme="minorHAnsi" w:cstheme="minorHAnsi"/>
          <w:sz w:val="24"/>
          <w:szCs w:val="24"/>
        </w:rPr>
        <w:t xml:space="preserve"> ali razpisni dokumentaciji za predmetno javno naročilo;</w:t>
      </w:r>
    </w:p>
    <w:p w14:paraId="545938DB" w14:textId="77777777" w:rsidR="00A62387"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v ponudbi navajamo samo reference za posle, ki so bili uspešno zaključeni;</w:t>
      </w:r>
    </w:p>
    <w:p w14:paraId="7DE6F948" w14:textId="77777777" w:rsidR="00A62387" w:rsidRPr="00735560" w:rsidRDefault="00A62387" w:rsidP="00D66D24">
      <w:pPr>
        <w:spacing w:after="0" w:line="240" w:lineRule="auto"/>
        <w:ind w:left="142" w:hanging="142"/>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bomo naročnika takoj pisno obvestili o morebitnih spremembah zgoraj navedenih okoliščin, ki bodo nastale v katerikoli fazi realizacije razpisanega posla, za katerega se prijavljamo;</w:t>
      </w:r>
    </w:p>
    <w:p w14:paraId="20F63193" w14:textId="77777777" w:rsidR="00D66D24" w:rsidRPr="00735560" w:rsidRDefault="00D66D24" w:rsidP="00D66D24">
      <w:pPr>
        <w:spacing w:after="0" w:line="240" w:lineRule="auto"/>
        <w:ind w:left="142" w:hanging="142"/>
        <w:rPr>
          <w:rFonts w:asciiTheme="minorHAnsi" w:hAnsiTheme="minorHAnsi" w:cstheme="minorHAnsi"/>
          <w:sz w:val="24"/>
          <w:szCs w:val="24"/>
        </w:rPr>
      </w:pPr>
    </w:p>
    <w:p w14:paraId="1FD895F8" w14:textId="77777777" w:rsidR="00A62387" w:rsidRPr="00735560" w:rsidRDefault="00D66D24" w:rsidP="00D66D24">
      <w:pPr>
        <w:tabs>
          <w:tab w:val="left" w:pos="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Ponudnik prav tako izjavlja, da : </w:t>
      </w:r>
    </w:p>
    <w:p w14:paraId="52FDFC19" w14:textId="77777777" w:rsidR="00481273"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sprejema vse obveznosti dolo</w:t>
      </w:r>
      <w:r w:rsidR="00481273" w:rsidRPr="00735560">
        <w:rPr>
          <w:rFonts w:asciiTheme="minorHAnsi" w:hAnsiTheme="minorHAnsi" w:cstheme="minorHAnsi"/>
          <w:sz w:val="24"/>
          <w:szCs w:val="24"/>
        </w:rPr>
        <w:t xml:space="preserve">čene z razpisno dokumentacijo </w:t>
      </w:r>
      <w:r w:rsidR="00442E2C" w:rsidRPr="00735560">
        <w:rPr>
          <w:rFonts w:asciiTheme="minorHAnsi" w:hAnsiTheme="minorHAnsi" w:cstheme="minorHAnsi"/>
          <w:sz w:val="24"/>
          <w:szCs w:val="24"/>
        </w:rPr>
        <w:t>in</w:t>
      </w:r>
      <w:r w:rsidR="00111222" w:rsidRPr="00735560">
        <w:rPr>
          <w:rFonts w:asciiTheme="minorHAnsi" w:hAnsiTheme="minorHAnsi" w:cstheme="minorHAnsi"/>
          <w:sz w:val="24"/>
          <w:szCs w:val="24"/>
        </w:rPr>
        <w:t xml:space="preserve"> vzorcem</w:t>
      </w:r>
      <w:r w:rsidR="00481273" w:rsidRPr="00735560">
        <w:rPr>
          <w:rFonts w:asciiTheme="minorHAnsi" w:hAnsiTheme="minorHAnsi" w:cstheme="minorHAnsi"/>
          <w:sz w:val="24"/>
          <w:szCs w:val="24"/>
        </w:rPr>
        <w:t xml:space="preserve"> okvirnega    </w:t>
      </w:r>
    </w:p>
    <w:p w14:paraId="74BD1CFA" w14:textId="77777777" w:rsidR="00481273" w:rsidRPr="00735560" w:rsidRDefault="00D66D24" w:rsidP="00D66D24">
      <w:pPr>
        <w:tabs>
          <w:tab w:val="left" w:pos="142"/>
          <w:tab w:val="left" w:pos="426"/>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r w:rsidR="00481273" w:rsidRPr="00735560">
        <w:rPr>
          <w:rFonts w:asciiTheme="minorHAnsi" w:hAnsiTheme="minorHAnsi" w:cstheme="minorHAnsi"/>
          <w:sz w:val="24"/>
          <w:szCs w:val="24"/>
        </w:rPr>
        <w:t xml:space="preserve">sporazuma in </w:t>
      </w:r>
      <w:r w:rsidR="00A62387" w:rsidRPr="00735560">
        <w:rPr>
          <w:rFonts w:asciiTheme="minorHAnsi" w:hAnsiTheme="minorHAnsi" w:cstheme="minorHAnsi"/>
          <w:sz w:val="24"/>
          <w:szCs w:val="24"/>
        </w:rPr>
        <w:t xml:space="preserve"> pogodbe</w:t>
      </w:r>
      <w:r w:rsidR="00442E2C" w:rsidRPr="00735560">
        <w:rPr>
          <w:rFonts w:asciiTheme="minorHAnsi" w:hAnsiTheme="minorHAnsi" w:cstheme="minorHAnsi"/>
          <w:sz w:val="24"/>
          <w:szCs w:val="24"/>
        </w:rPr>
        <w:t>.</w:t>
      </w:r>
    </w:p>
    <w:p w14:paraId="160D911E" w14:textId="77777777" w:rsidR="00D66D24" w:rsidRPr="00735560" w:rsidRDefault="00D66D24" w:rsidP="00D66D24">
      <w:pPr>
        <w:tabs>
          <w:tab w:val="left" w:pos="142"/>
          <w:tab w:val="left" w:pos="426"/>
        </w:tabs>
        <w:spacing w:after="0" w:line="240" w:lineRule="auto"/>
        <w:rPr>
          <w:rFonts w:asciiTheme="minorHAnsi" w:hAnsiTheme="minorHAnsi" w:cstheme="minorHAnsi"/>
          <w:sz w:val="24"/>
          <w:szCs w:val="24"/>
          <w:u w:val="single"/>
        </w:rPr>
      </w:pPr>
    </w:p>
    <w:p w14:paraId="2184EDC3"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 podpisom te izjave ponudnik potrjuje tudi izpolnjevanje spodnjih pogojev:</w:t>
      </w:r>
    </w:p>
    <w:p w14:paraId="03A21EB8"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ponudnik in vsak njegov zakoniti zastopnik, v kolikor gre za pravno osebo, ni bil pravnomočno obsojen zaradi kaznivih dejanj, določenih v </w:t>
      </w:r>
      <w:r w:rsidR="00C84703" w:rsidRPr="00735560">
        <w:rPr>
          <w:rFonts w:asciiTheme="minorHAnsi" w:hAnsiTheme="minorHAnsi" w:cstheme="minorHAnsi"/>
          <w:sz w:val="24"/>
          <w:szCs w:val="24"/>
        </w:rPr>
        <w:t>75</w:t>
      </w:r>
      <w:r w:rsidRPr="00735560">
        <w:rPr>
          <w:rFonts w:asciiTheme="minorHAnsi" w:hAnsiTheme="minorHAnsi" w:cstheme="minorHAnsi"/>
          <w:sz w:val="24"/>
          <w:szCs w:val="24"/>
        </w:rPr>
        <w:t>. členu ZJN-</w:t>
      </w:r>
      <w:r w:rsidR="00C84703" w:rsidRPr="00735560">
        <w:rPr>
          <w:rFonts w:asciiTheme="minorHAnsi" w:hAnsiTheme="minorHAnsi" w:cstheme="minorHAnsi"/>
          <w:sz w:val="24"/>
          <w:szCs w:val="24"/>
        </w:rPr>
        <w:t>3</w:t>
      </w:r>
      <w:r w:rsidRPr="00735560">
        <w:rPr>
          <w:rFonts w:asciiTheme="minorHAnsi" w:hAnsiTheme="minorHAnsi" w:cstheme="minorHAnsi"/>
          <w:sz w:val="24"/>
          <w:szCs w:val="24"/>
        </w:rPr>
        <w:t xml:space="preserve"> ter da ponudnik: </w:t>
      </w:r>
    </w:p>
    <w:p w14:paraId="7D813A41"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ni v stečajnem postopku,</w:t>
      </w:r>
    </w:p>
    <w:p w14:paraId="61A4BF68"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lastRenderedPageBreak/>
        <w:t>njegov član poslovodstva ali nadzornega organa ali zastopnik, kot ga določa zakon, ki ure</w:t>
      </w:r>
      <w:r w:rsidR="00111222" w:rsidRPr="00735560">
        <w:rPr>
          <w:rFonts w:asciiTheme="minorHAnsi" w:hAnsiTheme="minorHAnsi" w:cstheme="minorHAnsi"/>
          <w:sz w:val="24"/>
          <w:szCs w:val="24"/>
        </w:rPr>
        <w:t>ja finančno poslovanje, postopka</w:t>
      </w:r>
      <w:r w:rsidRPr="00735560">
        <w:rPr>
          <w:rFonts w:asciiTheme="minorHAnsi" w:hAnsiTheme="minorHAnsi" w:cstheme="minorHAnsi"/>
          <w:sz w:val="24"/>
          <w:szCs w:val="24"/>
        </w:rPr>
        <w:t xml:space="preserve"> zaradi insolventnosti in prisilnem prenehanju, ni bil kadarkoli v dveh letih pred iztekom roka za oddajo ponudb v postopku javnega naročanja družbenik z lastniškim deležem večjim od 25 odstotkov ali delničar z lastniškim deležem večjim od 25 odstotkov ali član poslovodstva ali nadzornega organa ali zastopnik subjekta, nad katerim je bil začet stečajni postopek ali postopek prisilne poravnave ali postopek prisilnega prenehanja,</w:t>
      </w:r>
    </w:p>
    <w:p w14:paraId="084FD2EC" w14:textId="64EDA795"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na dan ko se izteče rok za oddajo ponudb nima neplačanih, zapadlih obveznosti v zvezi s plačili prispevkov za socialno varnost </w:t>
      </w:r>
      <w:r w:rsidR="003E254B" w:rsidRPr="00735560">
        <w:rPr>
          <w:rFonts w:asciiTheme="minorHAnsi" w:hAnsiTheme="minorHAnsi" w:cstheme="minorHAnsi"/>
          <w:sz w:val="24"/>
          <w:szCs w:val="24"/>
        </w:rPr>
        <w:t>v vrednosti 50</w:t>
      </w:r>
      <w:r w:rsidR="00BD7ACD">
        <w:rPr>
          <w:rFonts w:asciiTheme="minorHAnsi" w:hAnsiTheme="minorHAnsi" w:cstheme="minorHAnsi"/>
          <w:sz w:val="24"/>
          <w:szCs w:val="24"/>
        </w:rPr>
        <w:t>,00</w:t>
      </w:r>
      <w:r w:rsidR="003E254B" w:rsidRPr="00735560">
        <w:rPr>
          <w:rFonts w:asciiTheme="minorHAnsi" w:hAnsiTheme="minorHAnsi" w:cstheme="minorHAnsi"/>
          <w:sz w:val="24"/>
          <w:szCs w:val="24"/>
        </w:rPr>
        <w:t xml:space="preserve"> EUR ali več, </w:t>
      </w:r>
      <w:r w:rsidRPr="00735560">
        <w:rPr>
          <w:rFonts w:asciiTheme="minorHAnsi" w:hAnsiTheme="minorHAnsi" w:cstheme="minorHAnsi"/>
          <w:sz w:val="24"/>
          <w:szCs w:val="24"/>
        </w:rPr>
        <w:t>v skladu z zakonskimi določbami države, v kateri ima sedež, ali določbami države naročnika in</w:t>
      </w:r>
      <w:r w:rsidR="00D66D24" w:rsidRPr="00735560">
        <w:rPr>
          <w:rFonts w:asciiTheme="minorHAnsi" w:hAnsiTheme="minorHAnsi" w:cstheme="minorHAnsi"/>
          <w:sz w:val="24"/>
          <w:szCs w:val="24"/>
        </w:rPr>
        <w:t xml:space="preserve"> </w:t>
      </w:r>
      <w:r w:rsidRPr="00735560">
        <w:rPr>
          <w:rFonts w:asciiTheme="minorHAnsi" w:hAnsiTheme="minorHAnsi" w:cstheme="minorHAnsi"/>
          <w:sz w:val="24"/>
          <w:szCs w:val="24"/>
        </w:rPr>
        <w:t>na dan ko se izteče rok za oddajo ponudb nima neplačanih, zapadlih obveznosti v zvezi s plačili davkov</w:t>
      </w:r>
      <w:r w:rsidR="003E254B" w:rsidRPr="00735560">
        <w:rPr>
          <w:rFonts w:asciiTheme="minorHAnsi" w:hAnsiTheme="minorHAnsi" w:cstheme="minorHAnsi"/>
          <w:sz w:val="24"/>
          <w:szCs w:val="24"/>
        </w:rPr>
        <w:t xml:space="preserve"> v vrednosti 50</w:t>
      </w:r>
      <w:r w:rsidR="00BD7ACD">
        <w:rPr>
          <w:rFonts w:asciiTheme="minorHAnsi" w:hAnsiTheme="minorHAnsi" w:cstheme="minorHAnsi"/>
          <w:sz w:val="24"/>
          <w:szCs w:val="24"/>
        </w:rPr>
        <w:t>,00</w:t>
      </w:r>
      <w:r w:rsidR="003E254B" w:rsidRPr="00735560">
        <w:rPr>
          <w:rFonts w:asciiTheme="minorHAnsi" w:hAnsiTheme="minorHAnsi" w:cstheme="minorHAnsi"/>
          <w:sz w:val="24"/>
          <w:szCs w:val="24"/>
        </w:rPr>
        <w:t xml:space="preserve"> EUR ali več,</w:t>
      </w:r>
      <w:r w:rsidRPr="00735560">
        <w:rPr>
          <w:rFonts w:asciiTheme="minorHAnsi" w:hAnsiTheme="minorHAnsi" w:cstheme="minorHAnsi"/>
          <w:sz w:val="24"/>
          <w:szCs w:val="24"/>
        </w:rPr>
        <w:t xml:space="preserve"> v skladu z zakonskimi določbami države, v kateri ima sedež,</w:t>
      </w:r>
      <w:r w:rsidR="00C36F3C" w:rsidRPr="00735560">
        <w:rPr>
          <w:rFonts w:asciiTheme="minorHAnsi" w:hAnsiTheme="minorHAnsi" w:cstheme="minorHAnsi"/>
          <w:sz w:val="24"/>
          <w:szCs w:val="24"/>
        </w:rPr>
        <w:t xml:space="preserve"> ali določbami države naročnika;</w:t>
      </w:r>
    </w:p>
    <w:p w14:paraId="795B6EEA" w14:textId="77777777" w:rsidR="008F1BD0" w:rsidRPr="00735560" w:rsidRDefault="008F1BD0"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zoper ponudnika ni uveden ali začet postopek prisilne poravnave, stečajni postopek, likvidacijski postopek, postopek kaznivega dejanja  zoper </w:t>
      </w:r>
      <w:r w:rsidR="002467DC">
        <w:rPr>
          <w:rFonts w:asciiTheme="minorHAnsi" w:hAnsiTheme="minorHAnsi" w:cstheme="minorHAnsi"/>
          <w:sz w:val="24"/>
          <w:szCs w:val="24"/>
        </w:rPr>
        <w:t>gospodarstvo (24. poglavje KZ-1</w:t>
      </w:r>
      <w:r w:rsidRPr="00735560">
        <w:rPr>
          <w:rFonts w:asciiTheme="minorHAnsi" w:hAnsiTheme="minorHAnsi" w:cstheme="minorHAnsi"/>
          <w:sz w:val="24"/>
          <w:szCs w:val="24"/>
        </w:rPr>
        <w:t xml:space="preserve"> (Ur. list RS št 50/12</w:t>
      </w:r>
      <w:r w:rsidR="00E330E5">
        <w:rPr>
          <w:rFonts w:asciiTheme="minorHAnsi" w:hAnsiTheme="minorHAnsi" w:cstheme="minorHAnsi"/>
          <w:sz w:val="24"/>
          <w:szCs w:val="24"/>
        </w:rPr>
        <w:t>-uradno prečiščeno besedilo, 54/15, 6/16-popr., 38/16, 27/17, 23/20, 91/20, 95/21, 186/21, 105/22-ZZNŠPP, 16/23, in 107/24-odl.US</w:t>
      </w:r>
      <w:r w:rsidRPr="00735560">
        <w:rPr>
          <w:rFonts w:asciiTheme="minorHAnsi" w:hAnsiTheme="minorHAnsi" w:cstheme="minorHAnsi"/>
          <w:sz w:val="24"/>
          <w:szCs w:val="24"/>
        </w:rPr>
        <w:t>), postopek kaznivega dejanja izdaje</w:t>
      </w:r>
      <w:r w:rsidR="002467DC">
        <w:rPr>
          <w:rFonts w:asciiTheme="minorHAnsi" w:hAnsiTheme="minorHAnsi" w:cstheme="minorHAnsi"/>
          <w:sz w:val="24"/>
          <w:szCs w:val="24"/>
        </w:rPr>
        <w:t xml:space="preserve"> tajnih podatkov (260. čl. KZ-1</w:t>
      </w:r>
      <w:r w:rsidRPr="00735560">
        <w:rPr>
          <w:rFonts w:asciiTheme="minorHAnsi" w:hAnsiTheme="minorHAnsi" w:cstheme="minorHAnsi"/>
          <w:sz w:val="24"/>
          <w:szCs w:val="24"/>
        </w:rPr>
        <w:t xml:space="preserve"> Uradni list RS, št. 50/12 – uradno prečiščeno b</w:t>
      </w:r>
      <w:r w:rsidR="001B1DBC">
        <w:rPr>
          <w:rFonts w:asciiTheme="minorHAnsi" w:hAnsiTheme="minorHAnsi" w:cstheme="minorHAnsi"/>
          <w:sz w:val="24"/>
          <w:szCs w:val="24"/>
        </w:rPr>
        <w:t>esedilo, 6/16–</w:t>
      </w:r>
      <w:proofErr w:type="spellStart"/>
      <w:r w:rsidR="001B1DBC">
        <w:rPr>
          <w:rFonts w:asciiTheme="minorHAnsi" w:hAnsiTheme="minorHAnsi" w:cstheme="minorHAnsi"/>
          <w:sz w:val="24"/>
          <w:szCs w:val="24"/>
        </w:rPr>
        <w:t>popr</w:t>
      </w:r>
      <w:proofErr w:type="spellEnd"/>
      <w:r w:rsidR="001B1DBC">
        <w:rPr>
          <w:rFonts w:asciiTheme="minorHAnsi" w:hAnsiTheme="minorHAnsi" w:cstheme="minorHAnsi"/>
          <w:sz w:val="24"/>
          <w:szCs w:val="24"/>
        </w:rPr>
        <w:t xml:space="preserve">., 54/15, </w:t>
      </w:r>
      <w:r w:rsidRPr="00735560">
        <w:rPr>
          <w:rFonts w:asciiTheme="minorHAnsi" w:hAnsiTheme="minorHAnsi" w:cstheme="minorHAnsi"/>
          <w:sz w:val="24"/>
          <w:szCs w:val="24"/>
        </w:rPr>
        <w:t>38/16</w:t>
      </w:r>
      <w:r w:rsidR="001B1DBC">
        <w:rPr>
          <w:rFonts w:asciiTheme="minorHAnsi" w:hAnsiTheme="minorHAnsi" w:cstheme="minorHAnsi"/>
          <w:sz w:val="24"/>
          <w:szCs w:val="24"/>
        </w:rPr>
        <w:t xml:space="preserve">, </w:t>
      </w:r>
      <w:r w:rsidR="001B1DBC" w:rsidRPr="001B1DBC">
        <w:rPr>
          <w:rFonts w:asciiTheme="minorHAnsi" w:hAnsiTheme="minorHAnsi" w:cstheme="minorHAnsi"/>
          <w:sz w:val="24"/>
          <w:szCs w:val="24"/>
        </w:rPr>
        <w:t>27/17, 23/20, 91/20, 95/21, 186/21, 105/22-ZZNŠPP, 16/23, in 107/24-odl.US</w:t>
      </w:r>
      <w:r w:rsidRPr="00735560">
        <w:rPr>
          <w:rFonts w:asciiTheme="minorHAnsi" w:hAnsiTheme="minorHAnsi" w:cstheme="minorHAnsi"/>
          <w:sz w:val="24"/>
          <w:szCs w:val="24"/>
        </w:rPr>
        <w:t>) ali drug postopek, katerega posledica ali namen je prenehanje njegovega poslovanja ali katerikoli drug postopek, podoben navedenim postopkom, skladno s predpisi države, v kateri ima sedež;</w:t>
      </w:r>
    </w:p>
    <w:p w14:paraId="43BAF647" w14:textId="77777777" w:rsidR="00A62387" w:rsidRPr="00CB69BD" w:rsidRDefault="008F1BD0"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w:t>
      </w:r>
      <w:r w:rsidR="00A62387" w:rsidRPr="00735560">
        <w:rPr>
          <w:rFonts w:asciiTheme="minorHAnsi" w:hAnsiTheme="minorHAnsi" w:cstheme="minorHAnsi"/>
          <w:sz w:val="24"/>
          <w:szCs w:val="24"/>
        </w:rPr>
        <w:t xml:space="preserve">onudnik izpolnjuje vse pogoje in zahteve Zakona o varnosti cestnega prometa </w:t>
      </w:r>
      <w:r w:rsidR="00763EC7" w:rsidRPr="00735560">
        <w:rPr>
          <w:rFonts w:asciiTheme="minorHAnsi" w:hAnsiTheme="minorHAnsi" w:cstheme="minorHAnsi"/>
          <w:bCs/>
          <w:sz w:val="24"/>
          <w:szCs w:val="24"/>
          <w:shd w:val="clear" w:color="auto" w:fill="FFFFFF"/>
        </w:rPr>
        <w:t>(Uradni list RS, št. </w:t>
      </w:r>
      <w:hyperlink r:id="rId36" w:tgtFrame="_blank" w:tooltip="Zakon o varnosti cestnega prometa (uradno prečiščeno besedilo)" w:history="1">
        <w:r w:rsidR="00763EC7" w:rsidRPr="00735560">
          <w:rPr>
            <w:rStyle w:val="Hiperpovezava"/>
            <w:rFonts w:asciiTheme="minorHAnsi" w:hAnsiTheme="minorHAnsi" w:cstheme="minorHAnsi"/>
            <w:bCs/>
            <w:color w:val="auto"/>
            <w:sz w:val="24"/>
            <w:szCs w:val="24"/>
            <w:u w:val="none"/>
            <w:shd w:val="clear" w:color="auto" w:fill="FFFFFF"/>
          </w:rPr>
          <w:t>56/08</w:t>
        </w:r>
      </w:hyperlink>
      <w:r w:rsidR="00763EC7" w:rsidRPr="00735560">
        <w:rPr>
          <w:rFonts w:asciiTheme="minorHAnsi" w:hAnsiTheme="minorHAnsi" w:cstheme="minorHAnsi"/>
          <w:bCs/>
          <w:sz w:val="24"/>
          <w:szCs w:val="24"/>
          <w:shd w:val="clear" w:color="auto" w:fill="FFFFFF"/>
        </w:rPr>
        <w:t> – uradno prečiščeno besedilo, </w:t>
      </w:r>
      <w:hyperlink r:id="rId37" w:tgtFrame="_blank" w:tooltip="Zakon o letni dajatvi za uporabo vozil v cestnem prometu" w:history="1">
        <w:r w:rsidR="00763EC7" w:rsidRPr="00735560">
          <w:rPr>
            <w:rStyle w:val="Hiperpovezava"/>
            <w:rFonts w:asciiTheme="minorHAnsi" w:hAnsiTheme="minorHAnsi" w:cstheme="minorHAnsi"/>
            <w:bCs/>
            <w:color w:val="auto"/>
            <w:sz w:val="24"/>
            <w:szCs w:val="24"/>
            <w:u w:val="none"/>
            <w:shd w:val="clear" w:color="auto" w:fill="FFFFFF"/>
          </w:rPr>
          <w:t>57/08</w:t>
        </w:r>
      </w:hyperlink>
      <w:r w:rsidR="00763EC7" w:rsidRPr="00735560">
        <w:rPr>
          <w:rFonts w:asciiTheme="minorHAnsi" w:hAnsiTheme="minorHAnsi" w:cstheme="minorHAnsi"/>
          <w:bCs/>
          <w:sz w:val="24"/>
          <w:szCs w:val="24"/>
          <w:shd w:val="clear" w:color="auto" w:fill="FFFFFF"/>
        </w:rPr>
        <w:t> – ZLDUVCP, </w:t>
      </w:r>
      <w:hyperlink r:id="rId38" w:tgtFrame="_blank" w:tooltip="Zakon o spremembah in dopolnitvah Zakona o varnosti cestnega prometa" w:history="1">
        <w:r w:rsidR="00763EC7" w:rsidRPr="00735560">
          <w:rPr>
            <w:rStyle w:val="Hiperpovezava"/>
            <w:rFonts w:asciiTheme="minorHAnsi" w:hAnsiTheme="minorHAnsi" w:cstheme="minorHAnsi"/>
            <w:bCs/>
            <w:color w:val="auto"/>
            <w:sz w:val="24"/>
            <w:szCs w:val="24"/>
            <w:u w:val="none"/>
            <w:shd w:val="clear" w:color="auto" w:fill="FFFFFF"/>
          </w:rPr>
          <w:t>58/09</w:t>
        </w:r>
      </w:hyperlink>
      <w:r w:rsidR="00763EC7" w:rsidRPr="00735560">
        <w:rPr>
          <w:rFonts w:asciiTheme="minorHAnsi" w:hAnsiTheme="minorHAnsi" w:cstheme="minorHAnsi"/>
          <w:bCs/>
          <w:sz w:val="24"/>
          <w:szCs w:val="24"/>
          <w:shd w:val="clear" w:color="auto" w:fill="FFFFFF"/>
        </w:rPr>
        <w:t>, </w:t>
      </w:r>
      <w:hyperlink r:id="rId39" w:tgtFrame="_blank" w:tooltip="Zakon o spremembah in dopolnitvah Zakona o varnosti cestnega prometa" w:history="1">
        <w:r w:rsidR="00763EC7" w:rsidRPr="00735560">
          <w:rPr>
            <w:rStyle w:val="Hiperpovezava"/>
            <w:rFonts w:asciiTheme="minorHAnsi" w:hAnsiTheme="minorHAnsi" w:cstheme="minorHAnsi"/>
            <w:bCs/>
            <w:color w:val="auto"/>
            <w:sz w:val="24"/>
            <w:szCs w:val="24"/>
            <w:u w:val="none"/>
            <w:shd w:val="clear" w:color="auto" w:fill="FFFFFF"/>
          </w:rPr>
          <w:t>36/10</w:t>
        </w:r>
      </w:hyperlink>
      <w:r w:rsidR="00763EC7" w:rsidRPr="00735560">
        <w:rPr>
          <w:rFonts w:asciiTheme="minorHAnsi" w:hAnsiTheme="minorHAnsi" w:cstheme="minorHAnsi"/>
          <w:bCs/>
          <w:sz w:val="24"/>
          <w:szCs w:val="24"/>
          <w:shd w:val="clear" w:color="auto" w:fill="FFFFFF"/>
        </w:rPr>
        <w:t>, </w:t>
      </w:r>
      <w:hyperlink r:id="rId40" w:tgtFrame="_blank" w:tooltip="Zakon o motornih vozilih" w:history="1">
        <w:r w:rsidR="00763EC7" w:rsidRPr="00735560">
          <w:rPr>
            <w:rStyle w:val="Hiperpovezava"/>
            <w:rFonts w:asciiTheme="minorHAnsi" w:hAnsiTheme="minorHAnsi" w:cstheme="minorHAnsi"/>
            <w:bCs/>
            <w:color w:val="auto"/>
            <w:sz w:val="24"/>
            <w:szCs w:val="24"/>
            <w:u w:val="none"/>
            <w:shd w:val="clear" w:color="auto" w:fill="FFFFFF"/>
          </w:rPr>
          <w:t>106/10</w:t>
        </w:r>
      </w:hyperlink>
      <w:r w:rsidR="00763EC7" w:rsidRPr="00735560">
        <w:rPr>
          <w:rFonts w:asciiTheme="minorHAnsi" w:hAnsiTheme="minorHAnsi" w:cstheme="minorHAnsi"/>
          <w:bCs/>
          <w:sz w:val="24"/>
          <w:szCs w:val="24"/>
          <w:shd w:val="clear" w:color="auto" w:fill="FFFFFF"/>
        </w:rPr>
        <w:t> – ZMV, </w:t>
      </w:r>
      <w:hyperlink r:id="rId41" w:tgtFrame="_blank" w:tooltip="Zakon o cestah"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 ZCes-1, </w:t>
      </w:r>
      <w:hyperlink r:id="rId42" w:tgtFrame="_blank" w:tooltip="Zakon o pravilih cestnega prometa"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xml:space="preserve"> – </w:t>
      </w:r>
      <w:proofErr w:type="spellStart"/>
      <w:r w:rsidR="00763EC7" w:rsidRPr="00735560">
        <w:rPr>
          <w:rFonts w:asciiTheme="minorHAnsi" w:hAnsiTheme="minorHAnsi" w:cstheme="minorHAnsi"/>
          <w:bCs/>
          <w:sz w:val="24"/>
          <w:szCs w:val="24"/>
          <w:shd w:val="clear" w:color="auto" w:fill="FFFFFF"/>
        </w:rPr>
        <w:t>ZPrCP</w:t>
      </w:r>
      <w:proofErr w:type="spellEnd"/>
      <w:r w:rsidR="00763EC7" w:rsidRPr="00735560">
        <w:rPr>
          <w:rFonts w:asciiTheme="minorHAnsi" w:hAnsiTheme="minorHAnsi" w:cstheme="minorHAnsi"/>
          <w:bCs/>
          <w:sz w:val="24"/>
          <w:szCs w:val="24"/>
          <w:shd w:val="clear" w:color="auto" w:fill="FFFFFF"/>
        </w:rPr>
        <w:t>, </w:t>
      </w:r>
      <w:hyperlink r:id="rId43" w:tgtFrame="_blank" w:tooltip="Zakon o voznikih"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xml:space="preserve"> – </w:t>
      </w:r>
      <w:proofErr w:type="spellStart"/>
      <w:r w:rsidR="00763EC7" w:rsidRPr="00735560">
        <w:rPr>
          <w:rFonts w:asciiTheme="minorHAnsi" w:hAnsiTheme="minorHAnsi" w:cstheme="minorHAnsi"/>
          <w:bCs/>
          <w:sz w:val="24"/>
          <w:szCs w:val="24"/>
          <w:shd w:val="clear" w:color="auto" w:fill="FFFFFF"/>
        </w:rPr>
        <w:t>ZVoz</w:t>
      </w:r>
      <w:proofErr w:type="spellEnd"/>
      <w:r w:rsidR="00763EC7" w:rsidRPr="00735560">
        <w:rPr>
          <w:rFonts w:asciiTheme="minorHAnsi" w:hAnsiTheme="minorHAnsi" w:cstheme="minorHAnsi"/>
          <w:bCs/>
          <w:sz w:val="24"/>
          <w:szCs w:val="24"/>
          <w:shd w:val="clear" w:color="auto" w:fill="FFFFFF"/>
        </w:rPr>
        <w:t>, </w:t>
      </w:r>
      <w:hyperlink r:id="rId44" w:tgtFrame="_blank" w:tooltip="Zakon o spremembah in dopolnitvah Zakona o javnih zbiranjih" w:history="1">
        <w:r w:rsidR="00763EC7" w:rsidRPr="00735560">
          <w:rPr>
            <w:rStyle w:val="Hiperpovezava"/>
            <w:rFonts w:asciiTheme="minorHAnsi" w:hAnsiTheme="minorHAnsi" w:cstheme="minorHAnsi"/>
            <w:bCs/>
            <w:color w:val="auto"/>
            <w:sz w:val="24"/>
            <w:szCs w:val="24"/>
            <w:u w:val="none"/>
            <w:shd w:val="clear" w:color="auto" w:fill="FFFFFF"/>
          </w:rPr>
          <w:t>39/11</w:t>
        </w:r>
      </w:hyperlink>
      <w:r w:rsidR="00763EC7" w:rsidRPr="00735560">
        <w:rPr>
          <w:rFonts w:asciiTheme="minorHAnsi" w:hAnsiTheme="minorHAnsi" w:cstheme="minorHAnsi"/>
          <w:bCs/>
          <w:sz w:val="24"/>
          <w:szCs w:val="24"/>
          <w:shd w:val="clear" w:color="auto" w:fill="FFFFFF"/>
        </w:rPr>
        <w:t> – ZJZ-E, </w:t>
      </w:r>
      <w:hyperlink r:id="rId45" w:tgtFrame="_blank" w:tooltip="Zakon o motornih vozilih" w:history="1">
        <w:r w:rsidR="00763EC7" w:rsidRPr="00735560">
          <w:rPr>
            <w:rStyle w:val="Hiperpovezava"/>
            <w:rFonts w:asciiTheme="minorHAnsi" w:hAnsiTheme="minorHAnsi" w:cstheme="minorHAnsi"/>
            <w:bCs/>
            <w:color w:val="auto"/>
            <w:sz w:val="24"/>
            <w:szCs w:val="24"/>
            <w:u w:val="none"/>
            <w:shd w:val="clear" w:color="auto" w:fill="FFFFFF"/>
          </w:rPr>
          <w:t>75/17</w:t>
        </w:r>
      </w:hyperlink>
      <w:r w:rsidR="00763EC7" w:rsidRPr="00735560">
        <w:rPr>
          <w:rFonts w:asciiTheme="minorHAnsi" w:hAnsiTheme="minorHAnsi" w:cstheme="minorHAnsi"/>
          <w:bCs/>
          <w:sz w:val="24"/>
          <w:szCs w:val="24"/>
          <w:shd w:val="clear" w:color="auto" w:fill="FFFFFF"/>
        </w:rPr>
        <w:t> – ZMV-1 in </w:t>
      </w:r>
      <w:hyperlink r:id="rId46" w:tgtFrame="_blank" w:tooltip="Zakon o spremembah in dopolnitvah Zakona o cestah" w:history="1">
        <w:r w:rsidR="00763EC7" w:rsidRPr="00735560">
          <w:rPr>
            <w:rStyle w:val="Hiperpovezava"/>
            <w:rFonts w:asciiTheme="minorHAnsi" w:hAnsiTheme="minorHAnsi" w:cstheme="minorHAnsi"/>
            <w:bCs/>
            <w:color w:val="auto"/>
            <w:sz w:val="24"/>
            <w:szCs w:val="24"/>
            <w:u w:val="none"/>
            <w:shd w:val="clear" w:color="auto" w:fill="FFFFFF"/>
          </w:rPr>
          <w:t>10/18</w:t>
        </w:r>
      </w:hyperlink>
      <w:r w:rsidR="00763EC7" w:rsidRPr="00735560">
        <w:rPr>
          <w:rFonts w:asciiTheme="minorHAnsi" w:hAnsiTheme="minorHAnsi" w:cstheme="minorHAnsi"/>
          <w:bCs/>
          <w:sz w:val="24"/>
          <w:szCs w:val="24"/>
          <w:shd w:val="clear" w:color="auto" w:fill="FFFFFF"/>
        </w:rPr>
        <w:t> – ZCes-1C)</w:t>
      </w:r>
      <w:r w:rsidR="00111222" w:rsidRPr="00735560">
        <w:rPr>
          <w:rFonts w:asciiTheme="minorHAnsi" w:hAnsiTheme="minorHAnsi" w:cstheme="minorHAnsi"/>
          <w:sz w:val="24"/>
          <w:szCs w:val="24"/>
        </w:rPr>
        <w:t xml:space="preserve">, </w:t>
      </w:r>
      <w:r w:rsidR="00A62387" w:rsidRPr="00CB69BD">
        <w:rPr>
          <w:rFonts w:asciiTheme="minorHAnsi" w:hAnsiTheme="minorHAnsi" w:cstheme="minorHAnsi"/>
          <w:sz w:val="24"/>
          <w:szCs w:val="24"/>
        </w:rPr>
        <w:t>Pravilnika o posebnih pogojih za vozila, s katerimi se prevažajo skupine otrok (Uradni list RS št. 23/09</w:t>
      </w:r>
      <w:r w:rsidR="003D357D" w:rsidRPr="00CB69BD">
        <w:rPr>
          <w:rFonts w:asciiTheme="minorHAnsi" w:hAnsiTheme="minorHAnsi" w:cstheme="minorHAnsi"/>
          <w:sz w:val="24"/>
          <w:szCs w:val="24"/>
        </w:rPr>
        <w:t>, 106/10</w:t>
      </w:r>
      <w:r w:rsidR="002056D9" w:rsidRPr="00CB69BD">
        <w:rPr>
          <w:rFonts w:asciiTheme="minorHAnsi" w:hAnsiTheme="minorHAnsi" w:cstheme="minorHAnsi"/>
          <w:sz w:val="24"/>
          <w:szCs w:val="24"/>
        </w:rPr>
        <w:t xml:space="preserve"> in 68/16</w:t>
      </w:r>
      <w:r w:rsidR="00222C55" w:rsidRPr="00CB69BD">
        <w:rPr>
          <w:rFonts w:asciiTheme="minorHAnsi" w:hAnsiTheme="minorHAnsi" w:cstheme="minorHAnsi"/>
          <w:sz w:val="24"/>
          <w:szCs w:val="24"/>
        </w:rPr>
        <w:t>);</w:t>
      </w:r>
    </w:p>
    <w:p w14:paraId="7686D197" w14:textId="77777777" w:rsidR="00673A47" w:rsidRPr="00735560" w:rsidRDefault="00673A4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ponudnik razpolaga z zadostnim številom usposobljenih voznikov za opravljanje storitev</w:t>
      </w:r>
      <w:r w:rsidR="00111222" w:rsidRPr="00735560">
        <w:rPr>
          <w:rFonts w:asciiTheme="minorHAnsi" w:hAnsiTheme="minorHAnsi" w:cstheme="minorHAnsi"/>
          <w:sz w:val="24"/>
          <w:szCs w:val="24"/>
        </w:rPr>
        <w:t>;</w:t>
      </w:r>
    </w:p>
    <w:p w14:paraId="2D2378DB"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ponudnik v ponudbi ni podal neresničnih izjav ali podatkov.</w:t>
      </w:r>
    </w:p>
    <w:p w14:paraId="44E02BB8" w14:textId="3D44C6AC" w:rsidR="00A62387" w:rsidRPr="00735560" w:rsidRDefault="0060155E" w:rsidP="00EF4494">
      <w:pPr>
        <w:pStyle w:val="Odstavekseznama"/>
        <w:numPr>
          <w:ilvl w:val="2"/>
          <w:numId w:val="29"/>
        </w:numPr>
        <w:spacing w:after="0" w:line="240" w:lineRule="auto"/>
        <w:ind w:left="284" w:hanging="284"/>
        <w:rPr>
          <w:rFonts w:asciiTheme="minorHAnsi" w:hAnsiTheme="minorHAnsi" w:cstheme="minorHAnsi"/>
          <w:sz w:val="24"/>
          <w:szCs w:val="24"/>
        </w:rPr>
      </w:pPr>
      <w:r>
        <w:rPr>
          <w:rFonts w:asciiTheme="minorHAnsi" w:hAnsiTheme="minorHAnsi" w:cstheme="minorHAnsi"/>
          <w:sz w:val="24"/>
          <w:szCs w:val="24"/>
        </w:rPr>
        <w:t>p</w:t>
      </w:r>
      <w:r w:rsidR="00A62387" w:rsidRPr="00735560">
        <w:rPr>
          <w:rFonts w:asciiTheme="minorHAnsi" w:hAnsiTheme="minorHAnsi" w:cstheme="minorHAnsi"/>
          <w:sz w:val="24"/>
          <w:szCs w:val="24"/>
        </w:rPr>
        <w:t>onudnik prav tako soglaša, da bo, v primeru, če bo v okviru javnega naročila izbran kot najugodnejši ponudnik s popolno ponudbo, na poziv naročnika slednjemu v roku 8 dni od prejema poziva, posredoval podatke o:</w:t>
      </w:r>
    </w:p>
    <w:p w14:paraId="66FA1A97"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svojih ustanoviteljih, družbenikih, vključno s tihimi družbeniki, delničarji, komanditisti ali drugih lastnikih in podatke o lastniških deležih navedenih oseb,</w:t>
      </w:r>
    </w:p>
    <w:p w14:paraId="23DB1083"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gospodarskih subjektih, za katere se glede na določbe zakona, ki ureja gospodarske družbe, šteje, da so z njimi povezane družbe. </w:t>
      </w:r>
    </w:p>
    <w:p w14:paraId="26153C85" w14:textId="22DA8E26" w:rsidR="00A62387" w:rsidRPr="00735560" w:rsidRDefault="00A62387" w:rsidP="00D66D24">
      <w:pPr>
        <w:spacing w:after="0" w:line="240" w:lineRule="auto"/>
        <w:rPr>
          <w:rFonts w:asciiTheme="minorHAnsi" w:hAnsiTheme="minorHAnsi" w:cstheme="minorHAnsi"/>
          <w:sz w:val="24"/>
          <w:szCs w:val="24"/>
        </w:rPr>
      </w:pPr>
      <w:r w:rsidRPr="00CB69BD">
        <w:rPr>
          <w:rFonts w:asciiTheme="minorHAnsi" w:hAnsiTheme="minorHAnsi" w:cstheme="minorHAnsi"/>
          <w:sz w:val="24"/>
          <w:szCs w:val="24"/>
        </w:rPr>
        <w:t>Naročniku s podpisom te izjave dovoljujemo, da naše navedbe preveri v uradnih evidencah</w:t>
      </w:r>
      <w:r w:rsidRPr="00735560">
        <w:rPr>
          <w:rFonts w:asciiTheme="minorHAnsi" w:hAnsiTheme="minorHAnsi" w:cstheme="minorHAnsi"/>
          <w:sz w:val="24"/>
          <w:szCs w:val="24"/>
        </w:rPr>
        <w:t xml:space="preserve"> državnih organov, organov lokalnih skupnosti in drugih nosilcev javnih pooblastil. Za navedbe, ki jih ni možno preveriti v uradnih evidencah, bomo na poziv naročnika v določenem roku predložili zahtevana dodatna dokazila o izpolnjevanju pogojev.</w:t>
      </w:r>
    </w:p>
    <w:p w14:paraId="17BF865F" w14:textId="77777777" w:rsidR="00D66D24" w:rsidRPr="00735560" w:rsidRDefault="00D66D24" w:rsidP="00D66D24">
      <w:pPr>
        <w:spacing w:after="0" w:line="240" w:lineRule="auto"/>
        <w:rPr>
          <w:rFonts w:asciiTheme="minorHAnsi" w:hAnsiTheme="minorHAnsi" w:cstheme="minorHAnsi"/>
          <w:sz w:val="24"/>
          <w:szCs w:val="24"/>
        </w:rPr>
      </w:pPr>
    </w:p>
    <w:p w14:paraId="2992AC00"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da podpisnik ponudbenih dokumentov ni zakoniti zastopnik, mora navedeni podpisnik v ponudbi predložiti ustrezno pooblastilo, ki dokazuje, da je pooblaščen za podpis konkretne ponudbe s strani zakonitega zastopnika družbe. </w:t>
      </w:r>
    </w:p>
    <w:p w14:paraId="7ADD4C65"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 xml:space="preserve">Predmetno izjavo </w:t>
      </w:r>
      <w:r w:rsidR="001856D1" w:rsidRPr="00735560">
        <w:rPr>
          <w:rFonts w:asciiTheme="minorHAnsi" w:hAnsiTheme="minorHAnsi" w:cstheme="minorHAnsi"/>
          <w:sz w:val="24"/>
          <w:szCs w:val="24"/>
        </w:rPr>
        <w:t>s</w:t>
      </w:r>
      <w:r w:rsidRPr="00735560">
        <w:rPr>
          <w:rFonts w:asciiTheme="minorHAnsi" w:hAnsiTheme="minorHAnsi" w:cstheme="minorHAnsi"/>
          <w:sz w:val="24"/>
          <w:szCs w:val="24"/>
        </w:rPr>
        <w:t>o dolžni podpisati vsi zakoniti zastopniki ponudnika, partnerja v primeru pa</w:t>
      </w:r>
      <w:r w:rsidR="00F44BDF" w:rsidRPr="00735560">
        <w:rPr>
          <w:rFonts w:asciiTheme="minorHAnsi" w:hAnsiTheme="minorHAnsi" w:cstheme="minorHAnsi"/>
          <w:sz w:val="24"/>
          <w:szCs w:val="24"/>
        </w:rPr>
        <w:t>rtnerskih ponudb in podizvajalci</w:t>
      </w:r>
      <w:r w:rsidRPr="00735560">
        <w:rPr>
          <w:rFonts w:asciiTheme="minorHAnsi" w:hAnsiTheme="minorHAnsi" w:cstheme="minorHAnsi"/>
          <w:sz w:val="24"/>
          <w:szCs w:val="24"/>
        </w:rPr>
        <w:t xml:space="preserve"> v primeru podizvajalskih ponudb. </w:t>
      </w:r>
    </w:p>
    <w:p w14:paraId="16C8BB13" w14:textId="77777777" w:rsidR="00A62387" w:rsidRPr="00735560" w:rsidRDefault="00A62387" w:rsidP="00D66D2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Predmetni obrazec podpišejo VSI zakoniti zastopniki podizvajalca.</w:t>
      </w:r>
    </w:p>
    <w:p w14:paraId="2DBD8F76" w14:textId="77777777" w:rsidR="00D66D24" w:rsidRPr="00735560" w:rsidRDefault="00D66D24" w:rsidP="00D66D24">
      <w:pPr>
        <w:spacing w:after="0" w:line="240" w:lineRule="auto"/>
        <w:rPr>
          <w:rFonts w:asciiTheme="minorHAnsi" w:hAnsiTheme="minorHAnsi" w:cstheme="minorHAnsi"/>
          <w:b/>
          <w:sz w:val="24"/>
          <w:szCs w:val="24"/>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2376"/>
        <w:gridCol w:w="2410"/>
        <w:gridCol w:w="4426"/>
      </w:tblGrid>
      <w:tr w:rsidR="00B2303C" w:rsidRPr="00735560" w14:paraId="59AB86C7" w14:textId="77777777" w:rsidTr="000A5AE7">
        <w:trPr>
          <w:trHeight w:val="800"/>
        </w:trPr>
        <w:tc>
          <w:tcPr>
            <w:tcW w:w="2376" w:type="dxa"/>
            <w:vAlign w:val="center"/>
          </w:tcPr>
          <w:p w14:paraId="5C356740"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vMerge w:val="restart"/>
            <w:vAlign w:val="center"/>
          </w:tcPr>
          <w:p w14:paraId="07C6E3BC"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426" w:type="dxa"/>
            <w:vMerge w:val="restart"/>
            <w:vAlign w:val="center"/>
          </w:tcPr>
          <w:p w14:paraId="741B62D5"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B2303C" w:rsidRPr="00735560" w14:paraId="3A951673" w14:textId="77777777" w:rsidTr="000A5AE7">
        <w:trPr>
          <w:trHeight w:val="848"/>
        </w:trPr>
        <w:tc>
          <w:tcPr>
            <w:tcW w:w="2376" w:type="dxa"/>
            <w:vAlign w:val="center"/>
          </w:tcPr>
          <w:p w14:paraId="245E74CF" w14:textId="77777777" w:rsidR="00A62387" w:rsidRPr="00735560" w:rsidRDefault="00A62387" w:rsidP="000A5AE7">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vMerge/>
            <w:vAlign w:val="bottom"/>
          </w:tcPr>
          <w:p w14:paraId="56B3EDFB" w14:textId="77777777" w:rsidR="00A62387" w:rsidRPr="00735560" w:rsidRDefault="00A62387" w:rsidP="00E746AC">
            <w:pPr>
              <w:spacing w:after="0"/>
              <w:jc w:val="center"/>
              <w:rPr>
                <w:rFonts w:asciiTheme="minorHAnsi" w:hAnsiTheme="minorHAnsi" w:cstheme="minorHAnsi"/>
                <w:sz w:val="24"/>
                <w:szCs w:val="24"/>
              </w:rPr>
            </w:pPr>
          </w:p>
        </w:tc>
        <w:tc>
          <w:tcPr>
            <w:tcW w:w="4426" w:type="dxa"/>
            <w:vMerge/>
            <w:shd w:val="pct10" w:color="auto" w:fill="auto"/>
            <w:vAlign w:val="bottom"/>
          </w:tcPr>
          <w:p w14:paraId="4FBDACA5" w14:textId="77777777" w:rsidR="00A62387" w:rsidRPr="00735560" w:rsidRDefault="00A62387" w:rsidP="00E746AC">
            <w:pPr>
              <w:spacing w:after="0"/>
              <w:jc w:val="center"/>
              <w:rPr>
                <w:rFonts w:asciiTheme="minorHAnsi" w:hAnsiTheme="minorHAnsi" w:cstheme="minorHAnsi"/>
                <w:sz w:val="24"/>
                <w:szCs w:val="24"/>
              </w:rPr>
            </w:pPr>
          </w:p>
        </w:tc>
      </w:tr>
    </w:tbl>
    <w:p w14:paraId="048B11D2" w14:textId="77777777" w:rsidR="00611350" w:rsidRPr="00735560" w:rsidRDefault="00611350" w:rsidP="00081DAE">
      <w:pPr>
        <w:rPr>
          <w:rFonts w:asciiTheme="minorHAnsi" w:hAnsiTheme="minorHAnsi" w:cstheme="minorHAnsi"/>
          <w:sz w:val="24"/>
          <w:szCs w:val="24"/>
        </w:rPr>
      </w:pPr>
    </w:p>
    <w:p w14:paraId="6637692C" w14:textId="77777777" w:rsidR="00611350" w:rsidRPr="00735560" w:rsidRDefault="00611350" w:rsidP="00081DAE">
      <w:pPr>
        <w:rPr>
          <w:rFonts w:asciiTheme="minorHAnsi" w:hAnsiTheme="minorHAnsi" w:cstheme="minorHAnsi"/>
          <w:sz w:val="24"/>
          <w:szCs w:val="24"/>
        </w:rPr>
      </w:pPr>
    </w:p>
    <w:p w14:paraId="76CAAC8D" w14:textId="77777777" w:rsidR="00F76ECE" w:rsidRPr="00735560" w:rsidRDefault="00F76ECE" w:rsidP="00081DAE">
      <w:pPr>
        <w:rPr>
          <w:rFonts w:asciiTheme="minorHAnsi" w:hAnsiTheme="minorHAnsi" w:cstheme="minorHAnsi"/>
          <w:sz w:val="24"/>
          <w:szCs w:val="24"/>
        </w:rPr>
      </w:pPr>
    </w:p>
    <w:p w14:paraId="584A88D2" w14:textId="77777777" w:rsidR="00611350" w:rsidRPr="00735560" w:rsidRDefault="00611350" w:rsidP="00081DAE">
      <w:pPr>
        <w:rPr>
          <w:rFonts w:asciiTheme="minorHAnsi" w:hAnsiTheme="minorHAnsi" w:cstheme="minorHAnsi"/>
          <w:sz w:val="24"/>
          <w:szCs w:val="24"/>
        </w:rPr>
      </w:pPr>
    </w:p>
    <w:p w14:paraId="3E6FB3D6" w14:textId="77777777" w:rsidR="00705CC7" w:rsidRPr="00735560" w:rsidRDefault="00705CC7" w:rsidP="00081DAE">
      <w:pPr>
        <w:rPr>
          <w:rFonts w:asciiTheme="minorHAnsi" w:hAnsiTheme="minorHAnsi" w:cstheme="minorHAnsi"/>
          <w:sz w:val="24"/>
          <w:szCs w:val="24"/>
        </w:rPr>
      </w:pPr>
    </w:p>
    <w:p w14:paraId="5E52E086" w14:textId="77777777" w:rsidR="00451266" w:rsidRPr="00735560" w:rsidRDefault="00451266" w:rsidP="00081DAE">
      <w:pPr>
        <w:rPr>
          <w:rFonts w:asciiTheme="minorHAnsi" w:hAnsiTheme="minorHAnsi" w:cstheme="minorHAnsi"/>
          <w:sz w:val="24"/>
          <w:szCs w:val="24"/>
        </w:rPr>
      </w:pPr>
    </w:p>
    <w:p w14:paraId="2C7C4EF8" w14:textId="77777777" w:rsidR="00451266" w:rsidRDefault="00451266" w:rsidP="00DF4E6A">
      <w:pPr>
        <w:spacing w:after="0"/>
        <w:jc w:val="right"/>
        <w:rPr>
          <w:rFonts w:asciiTheme="minorHAnsi" w:hAnsiTheme="minorHAnsi" w:cstheme="minorHAnsi"/>
          <w:b/>
          <w:sz w:val="24"/>
          <w:szCs w:val="24"/>
        </w:rPr>
      </w:pPr>
    </w:p>
    <w:p w14:paraId="37EE5537" w14:textId="77777777" w:rsidR="002C2055" w:rsidRDefault="002C2055" w:rsidP="00DF4E6A">
      <w:pPr>
        <w:spacing w:after="0"/>
        <w:jc w:val="right"/>
        <w:rPr>
          <w:rFonts w:asciiTheme="minorHAnsi" w:hAnsiTheme="minorHAnsi" w:cstheme="minorHAnsi"/>
          <w:b/>
          <w:sz w:val="24"/>
          <w:szCs w:val="24"/>
        </w:rPr>
      </w:pPr>
    </w:p>
    <w:p w14:paraId="4D47DFA5" w14:textId="77777777" w:rsidR="002C2055" w:rsidRDefault="002C2055" w:rsidP="00DF4E6A">
      <w:pPr>
        <w:spacing w:after="0"/>
        <w:jc w:val="right"/>
        <w:rPr>
          <w:rFonts w:asciiTheme="minorHAnsi" w:hAnsiTheme="minorHAnsi" w:cstheme="minorHAnsi"/>
          <w:b/>
          <w:sz w:val="24"/>
          <w:szCs w:val="24"/>
        </w:rPr>
      </w:pPr>
    </w:p>
    <w:p w14:paraId="595B8D6A" w14:textId="77777777" w:rsidR="002C2055" w:rsidRDefault="002C2055" w:rsidP="00DF4E6A">
      <w:pPr>
        <w:spacing w:after="0"/>
        <w:jc w:val="right"/>
        <w:rPr>
          <w:rFonts w:asciiTheme="minorHAnsi" w:hAnsiTheme="minorHAnsi" w:cstheme="minorHAnsi"/>
          <w:b/>
          <w:sz w:val="24"/>
          <w:szCs w:val="24"/>
        </w:rPr>
      </w:pPr>
    </w:p>
    <w:p w14:paraId="284CF87F" w14:textId="77777777" w:rsidR="002C2055" w:rsidRDefault="002C2055" w:rsidP="00DF4E6A">
      <w:pPr>
        <w:spacing w:after="0"/>
        <w:jc w:val="right"/>
        <w:rPr>
          <w:rFonts w:asciiTheme="minorHAnsi" w:hAnsiTheme="minorHAnsi" w:cstheme="minorHAnsi"/>
          <w:b/>
          <w:sz w:val="24"/>
          <w:szCs w:val="24"/>
        </w:rPr>
      </w:pPr>
    </w:p>
    <w:p w14:paraId="2BE5E393" w14:textId="77777777" w:rsidR="002C2055" w:rsidRDefault="002C2055" w:rsidP="00DF4E6A">
      <w:pPr>
        <w:spacing w:after="0"/>
        <w:jc w:val="right"/>
        <w:rPr>
          <w:rFonts w:asciiTheme="minorHAnsi" w:hAnsiTheme="minorHAnsi" w:cstheme="minorHAnsi"/>
          <w:b/>
          <w:sz w:val="24"/>
          <w:szCs w:val="24"/>
        </w:rPr>
      </w:pPr>
    </w:p>
    <w:p w14:paraId="2D584429" w14:textId="77777777" w:rsidR="002C2055" w:rsidRDefault="002C2055" w:rsidP="00DF4E6A">
      <w:pPr>
        <w:spacing w:after="0"/>
        <w:jc w:val="right"/>
        <w:rPr>
          <w:rFonts w:asciiTheme="minorHAnsi" w:hAnsiTheme="minorHAnsi" w:cstheme="minorHAnsi"/>
          <w:b/>
          <w:sz w:val="24"/>
          <w:szCs w:val="24"/>
        </w:rPr>
      </w:pPr>
    </w:p>
    <w:p w14:paraId="2E3BB6DB" w14:textId="77777777" w:rsidR="002C2055" w:rsidRDefault="002C2055" w:rsidP="00DF4E6A">
      <w:pPr>
        <w:spacing w:after="0"/>
        <w:jc w:val="right"/>
        <w:rPr>
          <w:rFonts w:asciiTheme="minorHAnsi" w:hAnsiTheme="minorHAnsi" w:cstheme="minorHAnsi"/>
          <w:b/>
          <w:sz w:val="24"/>
          <w:szCs w:val="24"/>
        </w:rPr>
      </w:pPr>
    </w:p>
    <w:p w14:paraId="43E2C0DB" w14:textId="77777777" w:rsidR="002C2055" w:rsidRDefault="002C2055" w:rsidP="00DF4E6A">
      <w:pPr>
        <w:spacing w:after="0"/>
        <w:jc w:val="right"/>
        <w:rPr>
          <w:rFonts w:asciiTheme="minorHAnsi" w:hAnsiTheme="minorHAnsi" w:cstheme="minorHAnsi"/>
          <w:b/>
          <w:sz w:val="24"/>
          <w:szCs w:val="24"/>
        </w:rPr>
      </w:pPr>
    </w:p>
    <w:p w14:paraId="6D0D6E78" w14:textId="77777777" w:rsidR="002C2055" w:rsidRDefault="002C2055" w:rsidP="00DF4E6A">
      <w:pPr>
        <w:spacing w:after="0"/>
        <w:jc w:val="right"/>
        <w:rPr>
          <w:rFonts w:asciiTheme="minorHAnsi" w:hAnsiTheme="minorHAnsi" w:cstheme="minorHAnsi"/>
          <w:b/>
          <w:sz w:val="24"/>
          <w:szCs w:val="24"/>
        </w:rPr>
      </w:pPr>
    </w:p>
    <w:p w14:paraId="3753D46D" w14:textId="77777777" w:rsidR="002C2055" w:rsidRDefault="002C2055" w:rsidP="00DF4E6A">
      <w:pPr>
        <w:spacing w:after="0"/>
        <w:jc w:val="right"/>
        <w:rPr>
          <w:rFonts w:asciiTheme="minorHAnsi" w:hAnsiTheme="minorHAnsi" w:cstheme="minorHAnsi"/>
          <w:b/>
          <w:sz w:val="24"/>
          <w:szCs w:val="24"/>
        </w:rPr>
      </w:pPr>
    </w:p>
    <w:p w14:paraId="2609238E" w14:textId="77777777" w:rsidR="002C2055" w:rsidRDefault="002C2055" w:rsidP="00DF4E6A">
      <w:pPr>
        <w:spacing w:after="0"/>
        <w:jc w:val="right"/>
        <w:rPr>
          <w:rFonts w:asciiTheme="minorHAnsi" w:hAnsiTheme="minorHAnsi" w:cstheme="minorHAnsi"/>
          <w:b/>
          <w:sz w:val="24"/>
          <w:szCs w:val="24"/>
        </w:rPr>
      </w:pPr>
    </w:p>
    <w:p w14:paraId="47A5BCC7" w14:textId="77777777" w:rsidR="002C2055" w:rsidRDefault="002C2055" w:rsidP="00DF4E6A">
      <w:pPr>
        <w:spacing w:after="0"/>
        <w:jc w:val="right"/>
        <w:rPr>
          <w:rFonts w:asciiTheme="minorHAnsi" w:hAnsiTheme="minorHAnsi" w:cstheme="minorHAnsi"/>
          <w:b/>
          <w:sz w:val="24"/>
          <w:szCs w:val="24"/>
        </w:rPr>
      </w:pPr>
    </w:p>
    <w:p w14:paraId="3C47EEFE" w14:textId="77777777" w:rsidR="002C2055" w:rsidRDefault="002C2055" w:rsidP="00DF4E6A">
      <w:pPr>
        <w:spacing w:after="0"/>
        <w:jc w:val="right"/>
        <w:rPr>
          <w:rFonts w:asciiTheme="minorHAnsi" w:hAnsiTheme="minorHAnsi" w:cstheme="minorHAnsi"/>
          <w:b/>
          <w:sz w:val="24"/>
          <w:szCs w:val="24"/>
        </w:rPr>
      </w:pPr>
    </w:p>
    <w:p w14:paraId="2EA851CD" w14:textId="77777777" w:rsidR="002C2055" w:rsidRDefault="002C2055" w:rsidP="00DF4E6A">
      <w:pPr>
        <w:spacing w:after="0"/>
        <w:jc w:val="right"/>
        <w:rPr>
          <w:rFonts w:asciiTheme="minorHAnsi" w:hAnsiTheme="minorHAnsi" w:cstheme="minorHAnsi"/>
          <w:b/>
          <w:sz w:val="24"/>
          <w:szCs w:val="24"/>
        </w:rPr>
      </w:pPr>
    </w:p>
    <w:p w14:paraId="0A5702E9" w14:textId="77777777" w:rsidR="002C2055" w:rsidRDefault="002C2055" w:rsidP="00DF4E6A">
      <w:pPr>
        <w:spacing w:after="0"/>
        <w:jc w:val="right"/>
        <w:rPr>
          <w:rFonts w:asciiTheme="minorHAnsi" w:hAnsiTheme="minorHAnsi" w:cstheme="minorHAnsi"/>
          <w:b/>
          <w:sz w:val="24"/>
          <w:szCs w:val="24"/>
        </w:rPr>
      </w:pPr>
    </w:p>
    <w:p w14:paraId="47176B87" w14:textId="77777777" w:rsidR="002C2055" w:rsidRDefault="002C2055" w:rsidP="00DF4E6A">
      <w:pPr>
        <w:spacing w:after="0"/>
        <w:jc w:val="right"/>
        <w:rPr>
          <w:rFonts w:asciiTheme="minorHAnsi" w:hAnsiTheme="minorHAnsi" w:cstheme="minorHAnsi"/>
          <w:b/>
          <w:sz w:val="24"/>
          <w:szCs w:val="24"/>
        </w:rPr>
      </w:pPr>
    </w:p>
    <w:p w14:paraId="6884ED70" w14:textId="77777777" w:rsidR="002C2055" w:rsidRDefault="002C2055" w:rsidP="00DF4E6A">
      <w:pPr>
        <w:spacing w:after="0"/>
        <w:jc w:val="right"/>
        <w:rPr>
          <w:rFonts w:asciiTheme="minorHAnsi" w:hAnsiTheme="minorHAnsi" w:cstheme="minorHAnsi"/>
          <w:b/>
          <w:sz w:val="24"/>
          <w:szCs w:val="24"/>
        </w:rPr>
      </w:pPr>
    </w:p>
    <w:p w14:paraId="4E95C1E5" w14:textId="77777777" w:rsidR="002C2055" w:rsidRDefault="002C2055" w:rsidP="00DF4E6A">
      <w:pPr>
        <w:spacing w:after="0"/>
        <w:jc w:val="right"/>
        <w:rPr>
          <w:rFonts w:asciiTheme="minorHAnsi" w:hAnsiTheme="minorHAnsi" w:cstheme="minorHAnsi"/>
          <w:b/>
          <w:sz w:val="24"/>
          <w:szCs w:val="24"/>
        </w:rPr>
      </w:pPr>
    </w:p>
    <w:p w14:paraId="623C50B8" w14:textId="77777777" w:rsidR="002C2055" w:rsidRDefault="002C2055" w:rsidP="00DF4E6A">
      <w:pPr>
        <w:spacing w:after="0"/>
        <w:jc w:val="right"/>
        <w:rPr>
          <w:rFonts w:asciiTheme="minorHAnsi" w:hAnsiTheme="minorHAnsi" w:cstheme="minorHAnsi"/>
          <w:b/>
          <w:sz w:val="24"/>
          <w:szCs w:val="24"/>
        </w:rPr>
      </w:pPr>
    </w:p>
    <w:p w14:paraId="3EF19D94" w14:textId="77777777" w:rsidR="002C2055" w:rsidRPr="00735560" w:rsidRDefault="002C2055" w:rsidP="00DF4E6A">
      <w:pPr>
        <w:spacing w:after="0"/>
        <w:jc w:val="right"/>
        <w:rPr>
          <w:rFonts w:asciiTheme="minorHAnsi" w:hAnsiTheme="minorHAnsi" w:cstheme="minorHAnsi"/>
          <w:b/>
          <w:sz w:val="24"/>
          <w:szCs w:val="24"/>
        </w:rPr>
      </w:pPr>
    </w:p>
    <w:p w14:paraId="5636FE79" w14:textId="77777777" w:rsidR="00A50C35" w:rsidRPr="00735560" w:rsidRDefault="00DF4E6A" w:rsidP="00763EC7">
      <w:pPr>
        <w:spacing w:after="0"/>
        <w:jc w:val="right"/>
        <w:rPr>
          <w:rFonts w:asciiTheme="minorHAnsi" w:hAnsiTheme="minorHAnsi" w:cstheme="minorHAnsi"/>
          <w:b/>
          <w:sz w:val="24"/>
          <w:szCs w:val="24"/>
          <w:bdr w:val="single" w:sz="12" w:space="0" w:color="auto"/>
        </w:rPr>
      </w:pPr>
      <w:r w:rsidRPr="00735560">
        <w:rPr>
          <w:rFonts w:asciiTheme="minorHAnsi" w:hAnsiTheme="minorHAnsi" w:cstheme="minorHAnsi"/>
          <w:b/>
          <w:sz w:val="24"/>
          <w:szCs w:val="24"/>
        </w:rPr>
        <w:lastRenderedPageBreak/>
        <w:t>Obrazec 7</w:t>
      </w:r>
    </w:p>
    <w:p w14:paraId="16CD3B48" w14:textId="77777777" w:rsidR="00A50C35" w:rsidRPr="00735560" w:rsidRDefault="00A50C35" w:rsidP="00DF4E6A">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IZJAVA O IZPOLNJEVANJU EKONOMSKO FINANČNIH POGOJEV</w:t>
      </w:r>
    </w:p>
    <w:p w14:paraId="5A67EC08" w14:textId="77777777" w:rsidR="00A50C35" w:rsidRPr="00735560" w:rsidRDefault="00A50C35" w:rsidP="00DF4E6A">
      <w:pPr>
        <w:spacing w:after="0" w:line="240" w:lineRule="auto"/>
        <w:rPr>
          <w:rFonts w:asciiTheme="minorHAnsi" w:hAnsiTheme="minorHAnsi" w:cstheme="minorHAnsi"/>
          <w:sz w:val="24"/>
          <w:szCs w:val="24"/>
        </w:rPr>
      </w:pPr>
    </w:p>
    <w:p w14:paraId="5FD6D58E" w14:textId="77777777" w:rsidR="00A62387" w:rsidRPr="00735560" w:rsidRDefault="00A62387" w:rsidP="00DF4E6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Spodaj podpisani pod kazensko in materialno odgovornostjo izjavljamo, da:</w:t>
      </w:r>
    </w:p>
    <w:p w14:paraId="4FCBA2F1" w14:textId="77777777" w:rsidR="00C36F3C" w:rsidRPr="00735560" w:rsidRDefault="00C36F3C"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imamo v zadnjih treh poslovnih letih 20</w:t>
      </w:r>
      <w:r w:rsidR="00D152F4">
        <w:rPr>
          <w:rFonts w:asciiTheme="minorHAnsi" w:hAnsiTheme="minorHAnsi" w:cstheme="minorHAnsi"/>
          <w:sz w:val="24"/>
          <w:szCs w:val="24"/>
        </w:rPr>
        <w:t>22</w:t>
      </w:r>
      <w:r w:rsidRPr="00735560">
        <w:rPr>
          <w:rFonts w:asciiTheme="minorHAnsi" w:hAnsiTheme="minorHAnsi" w:cstheme="minorHAnsi"/>
          <w:sz w:val="24"/>
          <w:szCs w:val="24"/>
        </w:rPr>
        <w:t>, 20</w:t>
      </w:r>
      <w:r w:rsidR="00D152F4">
        <w:rPr>
          <w:rFonts w:asciiTheme="minorHAnsi" w:hAnsiTheme="minorHAnsi" w:cstheme="minorHAnsi"/>
          <w:sz w:val="24"/>
          <w:szCs w:val="24"/>
        </w:rPr>
        <w:t>23</w:t>
      </w:r>
      <w:r w:rsidRPr="00735560">
        <w:rPr>
          <w:rFonts w:asciiTheme="minorHAnsi" w:hAnsiTheme="minorHAnsi" w:cstheme="minorHAnsi"/>
          <w:sz w:val="24"/>
          <w:szCs w:val="24"/>
        </w:rPr>
        <w:t xml:space="preserve"> in 20</w:t>
      </w:r>
      <w:r w:rsidR="00D152F4">
        <w:rPr>
          <w:rFonts w:asciiTheme="minorHAnsi" w:hAnsiTheme="minorHAnsi" w:cstheme="minorHAnsi"/>
          <w:sz w:val="24"/>
          <w:szCs w:val="24"/>
        </w:rPr>
        <w:t>24</w:t>
      </w:r>
      <w:r w:rsidRPr="00735560">
        <w:rPr>
          <w:rFonts w:asciiTheme="minorHAnsi" w:hAnsiTheme="minorHAnsi" w:cstheme="minorHAnsi"/>
          <w:sz w:val="24"/>
          <w:szCs w:val="24"/>
        </w:rPr>
        <w:t xml:space="preserve"> (če posluje manj kot 3 leta, v obdobju, odkar posluje) povprečni letni prihodek vsaj v višini 300.000,00 EUR;</w:t>
      </w:r>
    </w:p>
    <w:p w14:paraId="5236E924" w14:textId="77777777" w:rsidR="00A62387" w:rsidRPr="00735560" w:rsidRDefault="00A62387"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bomo na podlagi poziva naročniku v določenem roku predložili </w:t>
      </w:r>
      <w:r w:rsidR="00C80FFF" w:rsidRPr="00735560">
        <w:rPr>
          <w:rFonts w:asciiTheme="minorHAnsi" w:hAnsiTheme="minorHAnsi" w:cstheme="minorHAnsi"/>
          <w:sz w:val="24"/>
          <w:szCs w:val="24"/>
        </w:rPr>
        <w:t>računovodske izkaze</w:t>
      </w:r>
      <w:r w:rsidR="001856D1" w:rsidRPr="00735560">
        <w:rPr>
          <w:rFonts w:asciiTheme="minorHAnsi" w:hAnsiTheme="minorHAnsi" w:cstheme="minorHAnsi"/>
          <w:sz w:val="24"/>
          <w:szCs w:val="24"/>
        </w:rPr>
        <w:t xml:space="preserve"> ali </w:t>
      </w:r>
      <w:r w:rsidR="00C80FFF" w:rsidRPr="00735560">
        <w:rPr>
          <w:rFonts w:asciiTheme="minorHAnsi" w:hAnsiTheme="minorHAnsi" w:cstheme="minorHAnsi"/>
          <w:sz w:val="24"/>
          <w:szCs w:val="24"/>
        </w:rPr>
        <w:t>izvleč</w:t>
      </w:r>
      <w:r w:rsidRPr="00735560">
        <w:rPr>
          <w:rFonts w:asciiTheme="minorHAnsi" w:hAnsiTheme="minorHAnsi" w:cstheme="minorHAnsi"/>
          <w:sz w:val="24"/>
          <w:szCs w:val="24"/>
        </w:rPr>
        <w:t>k</w:t>
      </w:r>
      <w:r w:rsidR="00C80FFF" w:rsidRPr="00735560">
        <w:rPr>
          <w:rFonts w:asciiTheme="minorHAnsi" w:hAnsiTheme="minorHAnsi" w:cstheme="minorHAnsi"/>
          <w:sz w:val="24"/>
          <w:szCs w:val="24"/>
        </w:rPr>
        <w:t>e</w:t>
      </w:r>
      <w:r w:rsidRPr="00735560">
        <w:rPr>
          <w:rFonts w:asciiTheme="minorHAnsi" w:hAnsiTheme="minorHAnsi" w:cstheme="minorHAnsi"/>
          <w:sz w:val="24"/>
          <w:szCs w:val="24"/>
        </w:rPr>
        <w:t xml:space="preserve"> iz </w:t>
      </w:r>
      <w:r w:rsidR="00C80FFF" w:rsidRPr="00735560">
        <w:rPr>
          <w:rFonts w:asciiTheme="minorHAnsi" w:hAnsiTheme="minorHAnsi" w:cstheme="minorHAnsi"/>
          <w:sz w:val="24"/>
          <w:szCs w:val="24"/>
        </w:rPr>
        <w:t>računovodskih izkazov</w:t>
      </w:r>
      <w:r w:rsidRPr="00735560">
        <w:rPr>
          <w:rFonts w:asciiTheme="minorHAnsi" w:hAnsiTheme="minorHAnsi" w:cstheme="minorHAnsi"/>
          <w:sz w:val="24"/>
          <w:szCs w:val="24"/>
        </w:rPr>
        <w:t xml:space="preserve"> ali drugo enakovredno dokazilo</w:t>
      </w:r>
      <w:r w:rsidR="001856D1" w:rsidRPr="00735560">
        <w:rPr>
          <w:rFonts w:asciiTheme="minorHAnsi" w:hAnsiTheme="minorHAnsi" w:cstheme="minorHAnsi"/>
          <w:sz w:val="24"/>
          <w:szCs w:val="24"/>
        </w:rPr>
        <w:t>, kjer bo vidno</w:t>
      </w:r>
      <w:r w:rsidR="00C36F3C" w:rsidRPr="00735560">
        <w:rPr>
          <w:rFonts w:asciiTheme="minorHAnsi" w:hAnsiTheme="minorHAnsi" w:cstheme="minorHAnsi"/>
          <w:sz w:val="24"/>
          <w:szCs w:val="24"/>
        </w:rPr>
        <w:t xml:space="preserve"> finančno stanje;</w:t>
      </w:r>
    </w:p>
    <w:p w14:paraId="1F9AF202" w14:textId="0C42E735" w:rsidR="00A62387" w:rsidRPr="00735560" w:rsidRDefault="00E95584"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 dan oddaje ponudbe</w:t>
      </w:r>
      <w:r w:rsidR="00A62387" w:rsidRPr="00735560">
        <w:rPr>
          <w:rFonts w:asciiTheme="minorHAnsi" w:hAnsiTheme="minorHAnsi" w:cstheme="minorHAnsi"/>
          <w:sz w:val="24"/>
          <w:szCs w:val="24"/>
        </w:rPr>
        <w:t xml:space="preserve"> nismo imeli blokiranih poslovnih računov.</w:t>
      </w:r>
    </w:p>
    <w:p w14:paraId="1642E7BC" w14:textId="77777777" w:rsidR="00DF4E6A" w:rsidRPr="00735560" w:rsidRDefault="00DF4E6A" w:rsidP="00DF4E6A">
      <w:pPr>
        <w:pStyle w:val="Odstavekseznama1"/>
        <w:spacing w:after="0" w:line="240" w:lineRule="auto"/>
        <w:rPr>
          <w:rFonts w:asciiTheme="minorHAnsi" w:hAnsiTheme="minorHAnsi" w:cstheme="minorHAnsi"/>
          <w:sz w:val="24"/>
          <w:szCs w:val="24"/>
        </w:rPr>
      </w:pPr>
    </w:p>
    <w:p w14:paraId="1FC0C2D5" w14:textId="77777777" w:rsidR="00DF4E6A" w:rsidRPr="00735560" w:rsidRDefault="00DF4E6A" w:rsidP="00DF4E6A">
      <w:pPr>
        <w:pStyle w:val="Odstavekseznama1"/>
        <w:spacing w:after="0" w:line="240" w:lineRule="auto"/>
        <w:rPr>
          <w:rFonts w:asciiTheme="minorHAnsi" w:hAnsiTheme="minorHAnsi" w:cs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2376"/>
        <w:gridCol w:w="2410"/>
        <w:gridCol w:w="4426"/>
      </w:tblGrid>
      <w:tr w:rsidR="00B2303C" w:rsidRPr="00735560" w14:paraId="2B76573C" w14:textId="77777777" w:rsidTr="00DF4E6A">
        <w:trPr>
          <w:trHeight w:val="800"/>
        </w:trPr>
        <w:tc>
          <w:tcPr>
            <w:tcW w:w="2376" w:type="dxa"/>
            <w:vAlign w:val="center"/>
          </w:tcPr>
          <w:p w14:paraId="40FF2D4F"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vMerge w:val="restart"/>
            <w:vAlign w:val="center"/>
          </w:tcPr>
          <w:p w14:paraId="187A17ED"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426" w:type="dxa"/>
            <w:vMerge w:val="restart"/>
            <w:vAlign w:val="center"/>
          </w:tcPr>
          <w:p w14:paraId="1EF4ABFA"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B2303C" w:rsidRPr="00735560" w14:paraId="73C3143F" w14:textId="77777777" w:rsidTr="00DF4E6A">
        <w:trPr>
          <w:trHeight w:val="848"/>
        </w:trPr>
        <w:tc>
          <w:tcPr>
            <w:tcW w:w="2376" w:type="dxa"/>
            <w:vAlign w:val="center"/>
          </w:tcPr>
          <w:p w14:paraId="75FD6239"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vMerge/>
            <w:vAlign w:val="bottom"/>
          </w:tcPr>
          <w:p w14:paraId="14AE2536" w14:textId="77777777" w:rsidR="00A62387" w:rsidRPr="00735560" w:rsidRDefault="00A62387" w:rsidP="00DF4E6A">
            <w:pPr>
              <w:spacing w:after="0" w:line="240" w:lineRule="auto"/>
              <w:jc w:val="center"/>
              <w:rPr>
                <w:rFonts w:asciiTheme="minorHAnsi" w:hAnsiTheme="minorHAnsi" w:cstheme="minorHAnsi"/>
                <w:sz w:val="24"/>
                <w:szCs w:val="24"/>
              </w:rPr>
            </w:pPr>
          </w:p>
        </w:tc>
        <w:tc>
          <w:tcPr>
            <w:tcW w:w="4426" w:type="dxa"/>
            <w:vMerge/>
            <w:shd w:val="pct10" w:color="auto" w:fill="auto"/>
            <w:vAlign w:val="bottom"/>
          </w:tcPr>
          <w:p w14:paraId="77D64FDF" w14:textId="77777777" w:rsidR="00A62387" w:rsidRPr="00735560" w:rsidRDefault="00A62387" w:rsidP="00DF4E6A">
            <w:pPr>
              <w:spacing w:after="0" w:line="240" w:lineRule="auto"/>
              <w:jc w:val="center"/>
              <w:rPr>
                <w:rFonts w:asciiTheme="minorHAnsi" w:hAnsiTheme="minorHAnsi" w:cstheme="minorHAnsi"/>
                <w:sz w:val="24"/>
                <w:szCs w:val="24"/>
              </w:rPr>
            </w:pPr>
          </w:p>
        </w:tc>
      </w:tr>
    </w:tbl>
    <w:p w14:paraId="1DECA701" w14:textId="77777777" w:rsidR="00366668" w:rsidRPr="00735560" w:rsidRDefault="00366668" w:rsidP="00A62387">
      <w:pPr>
        <w:jc w:val="center"/>
        <w:rPr>
          <w:rFonts w:asciiTheme="minorHAnsi" w:hAnsiTheme="minorHAnsi" w:cstheme="minorHAnsi"/>
          <w:color w:val="808080"/>
          <w:sz w:val="24"/>
          <w:szCs w:val="24"/>
        </w:rPr>
      </w:pPr>
    </w:p>
    <w:p w14:paraId="1ACF9D6B" w14:textId="77777777" w:rsidR="00F76ECE" w:rsidRPr="00735560" w:rsidRDefault="00F76ECE" w:rsidP="00A62387">
      <w:pPr>
        <w:jc w:val="center"/>
        <w:rPr>
          <w:rFonts w:asciiTheme="minorHAnsi" w:hAnsiTheme="minorHAnsi" w:cstheme="minorHAnsi"/>
          <w:color w:val="808080"/>
          <w:sz w:val="24"/>
          <w:szCs w:val="24"/>
        </w:rPr>
      </w:pPr>
    </w:p>
    <w:p w14:paraId="29D6D35C" w14:textId="77777777" w:rsidR="00F76ECE" w:rsidRPr="00735560" w:rsidRDefault="00F76ECE" w:rsidP="00A62387">
      <w:pPr>
        <w:jc w:val="center"/>
        <w:rPr>
          <w:rFonts w:asciiTheme="minorHAnsi" w:hAnsiTheme="minorHAnsi" w:cstheme="minorHAnsi"/>
          <w:color w:val="808080"/>
          <w:sz w:val="24"/>
          <w:szCs w:val="24"/>
        </w:rPr>
      </w:pPr>
    </w:p>
    <w:p w14:paraId="317740D2" w14:textId="77777777" w:rsidR="00F76ECE" w:rsidRPr="00735560" w:rsidRDefault="00F76ECE" w:rsidP="00A62387">
      <w:pPr>
        <w:jc w:val="center"/>
        <w:rPr>
          <w:rFonts w:asciiTheme="minorHAnsi" w:hAnsiTheme="minorHAnsi" w:cstheme="minorHAnsi"/>
          <w:color w:val="808080"/>
          <w:sz w:val="24"/>
          <w:szCs w:val="24"/>
        </w:rPr>
      </w:pPr>
    </w:p>
    <w:p w14:paraId="46FE8E4F" w14:textId="77777777" w:rsidR="00F76ECE" w:rsidRPr="00735560" w:rsidRDefault="00F76ECE" w:rsidP="00A62387">
      <w:pPr>
        <w:jc w:val="center"/>
        <w:rPr>
          <w:rFonts w:asciiTheme="minorHAnsi" w:hAnsiTheme="minorHAnsi" w:cstheme="minorHAnsi"/>
          <w:color w:val="808080"/>
          <w:sz w:val="24"/>
          <w:szCs w:val="24"/>
        </w:rPr>
      </w:pPr>
    </w:p>
    <w:p w14:paraId="2EA63442" w14:textId="77777777" w:rsidR="00F76ECE" w:rsidRPr="00735560" w:rsidRDefault="00F76ECE" w:rsidP="00A62387">
      <w:pPr>
        <w:jc w:val="center"/>
        <w:rPr>
          <w:rFonts w:asciiTheme="minorHAnsi" w:hAnsiTheme="minorHAnsi" w:cstheme="minorHAnsi"/>
          <w:color w:val="808080"/>
          <w:sz w:val="24"/>
          <w:szCs w:val="24"/>
        </w:rPr>
      </w:pPr>
    </w:p>
    <w:p w14:paraId="392F8D5C" w14:textId="77777777" w:rsidR="00F76ECE" w:rsidRPr="00735560" w:rsidRDefault="00F76ECE" w:rsidP="00A62387">
      <w:pPr>
        <w:jc w:val="center"/>
        <w:rPr>
          <w:rFonts w:asciiTheme="minorHAnsi" w:hAnsiTheme="minorHAnsi" w:cstheme="minorHAnsi"/>
          <w:color w:val="808080"/>
          <w:sz w:val="24"/>
          <w:szCs w:val="24"/>
        </w:rPr>
      </w:pPr>
    </w:p>
    <w:p w14:paraId="704EE3E7" w14:textId="77777777" w:rsidR="00F76ECE" w:rsidRPr="00735560" w:rsidRDefault="00F76ECE" w:rsidP="00A62387">
      <w:pPr>
        <w:jc w:val="center"/>
        <w:rPr>
          <w:rFonts w:asciiTheme="minorHAnsi" w:hAnsiTheme="minorHAnsi" w:cstheme="minorHAnsi"/>
          <w:color w:val="808080"/>
          <w:sz w:val="24"/>
          <w:szCs w:val="24"/>
        </w:rPr>
      </w:pPr>
    </w:p>
    <w:p w14:paraId="1D89FAD3" w14:textId="77777777" w:rsidR="00F76ECE" w:rsidRPr="00735560" w:rsidRDefault="00F76ECE" w:rsidP="00A62387">
      <w:pPr>
        <w:jc w:val="center"/>
        <w:rPr>
          <w:rFonts w:asciiTheme="minorHAnsi" w:hAnsiTheme="minorHAnsi" w:cstheme="minorHAnsi"/>
          <w:color w:val="808080"/>
          <w:sz w:val="24"/>
          <w:szCs w:val="24"/>
        </w:rPr>
      </w:pPr>
    </w:p>
    <w:p w14:paraId="51682554" w14:textId="77777777" w:rsidR="00F76ECE" w:rsidRPr="00735560" w:rsidRDefault="00F76ECE" w:rsidP="00A62387">
      <w:pPr>
        <w:jc w:val="center"/>
        <w:rPr>
          <w:rFonts w:asciiTheme="minorHAnsi" w:hAnsiTheme="minorHAnsi" w:cstheme="minorHAnsi"/>
          <w:color w:val="808080"/>
          <w:sz w:val="24"/>
          <w:szCs w:val="24"/>
        </w:rPr>
      </w:pPr>
    </w:p>
    <w:p w14:paraId="236CD598" w14:textId="77777777" w:rsidR="00F76ECE" w:rsidRPr="00735560" w:rsidRDefault="00F76ECE" w:rsidP="00A62387">
      <w:pPr>
        <w:jc w:val="center"/>
        <w:rPr>
          <w:rFonts w:asciiTheme="minorHAnsi" w:hAnsiTheme="minorHAnsi" w:cstheme="minorHAnsi"/>
          <w:color w:val="808080"/>
          <w:sz w:val="24"/>
          <w:szCs w:val="24"/>
        </w:rPr>
      </w:pPr>
    </w:p>
    <w:p w14:paraId="214AE609" w14:textId="77777777" w:rsidR="00F76ECE" w:rsidRPr="00735560" w:rsidRDefault="00F76ECE" w:rsidP="00A62387">
      <w:pPr>
        <w:jc w:val="center"/>
        <w:rPr>
          <w:rFonts w:asciiTheme="minorHAnsi" w:hAnsiTheme="minorHAnsi" w:cstheme="minorHAnsi"/>
          <w:color w:val="808080"/>
          <w:sz w:val="24"/>
          <w:szCs w:val="24"/>
        </w:rPr>
      </w:pPr>
    </w:p>
    <w:p w14:paraId="5167BB7D" w14:textId="77777777" w:rsidR="00F76ECE" w:rsidRPr="00735560" w:rsidRDefault="00F76ECE" w:rsidP="00A62387">
      <w:pPr>
        <w:jc w:val="center"/>
        <w:rPr>
          <w:rFonts w:asciiTheme="minorHAnsi" w:hAnsiTheme="minorHAnsi" w:cstheme="minorHAnsi"/>
          <w:color w:val="808080"/>
          <w:sz w:val="24"/>
          <w:szCs w:val="24"/>
        </w:rPr>
      </w:pPr>
    </w:p>
    <w:p w14:paraId="13908A8C" w14:textId="77777777" w:rsidR="00F76ECE" w:rsidRPr="00735560" w:rsidRDefault="00F76ECE" w:rsidP="00A62387">
      <w:pPr>
        <w:jc w:val="center"/>
        <w:rPr>
          <w:rFonts w:asciiTheme="minorHAnsi" w:hAnsiTheme="minorHAnsi" w:cstheme="minorHAnsi"/>
          <w:color w:val="808080"/>
          <w:sz w:val="24"/>
          <w:szCs w:val="24"/>
        </w:rPr>
      </w:pPr>
    </w:p>
    <w:p w14:paraId="2B1FD20F" w14:textId="77777777" w:rsidR="002A7F76" w:rsidRDefault="002A7F76" w:rsidP="00A62387">
      <w:pPr>
        <w:jc w:val="center"/>
        <w:rPr>
          <w:rFonts w:asciiTheme="minorHAnsi" w:hAnsiTheme="minorHAnsi" w:cstheme="minorHAnsi"/>
          <w:color w:val="808080"/>
          <w:sz w:val="24"/>
          <w:szCs w:val="24"/>
        </w:rPr>
      </w:pPr>
    </w:p>
    <w:p w14:paraId="7ECA61F0" w14:textId="77777777" w:rsidR="00200D77" w:rsidRPr="00735560" w:rsidRDefault="00200D77" w:rsidP="00A62387">
      <w:pPr>
        <w:jc w:val="center"/>
        <w:rPr>
          <w:rFonts w:asciiTheme="minorHAnsi" w:hAnsiTheme="minorHAnsi" w:cstheme="minorHAnsi"/>
          <w:color w:val="808080"/>
          <w:sz w:val="24"/>
          <w:szCs w:val="24"/>
        </w:rPr>
      </w:pPr>
    </w:p>
    <w:p w14:paraId="351C21E2" w14:textId="77777777" w:rsidR="00451266" w:rsidRPr="00735560" w:rsidRDefault="00451266" w:rsidP="004A40E6">
      <w:pPr>
        <w:spacing w:after="0"/>
        <w:ind w:left="2124"/>
        <w:jc w:val="right"/>
        <w:rPr>
          <w:rFonts w:asciiTheme="minorHAnsi" w:hAnsiTheme="minorHAnsi" w:cstheme="minorHAnsi"/>
          <w:b/>
          <w:sz w:val="24"/>
          <w:szCs w:val="24"/>
        </w:rPr>
      </w:pPr>
    </w:p>
    <w:p w14:paraId="134CB1F2" w14:textId="77777777" w:rsidR="00081DAE" w:rsidRPr="00735560" w:rsidRDefault="004A40E6" w:rsidP="004A40E6">
      <w:pPr>
        <w:spacing w:after="0"/>
        <w:ind w:left="2124"/>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8</w:t>
      </w:r>
    </w:p>
    <w:p w14:paraId="00535866" w14:textId="77777777" w:rsidR="00217579" w:rsidRPr="002C2055" w:rsidRDefault="00217579" w:rsidP="00B2303C">
      <w:pPr>
        <w:spacing w:after="0"/>
        <w:rPr>
          <w:rFonts w:asciiTheme="minorHAnsi" w:hAnsiTheme="minorHAnsi" w:cstheme="minorHAnsi"/>
          <w:b/>
          <w:sz w:val="24"/>
          <w:szCs w:val="24"/>
        </w:rPr>
      </w:pPr>
      <w:bookmarkStart w:id="494" w:name="_Toc290361077"/>
      <w:bookmarkStart w:id="495" w:name="_Toc290361145"/>
      <w:bookmarkStart w:id="496" w:name="_Toc290361268"/>
      <w:bookmarkStart w:id="497" w:name="_Toc290361375"/>
      <w:bookmarkStart w:id="498" w:name="_Toc290885173"/>
      <w:bookmarkStart w:id="499" w:name="_Toc290885295"/>
      <w:bookmarkStart w:id="500" w:name="_Toc290886245"/>
      <w:bookmarkStart w:id="501" w:name="_Toc290887319"/>
      <w:bookmarkStart w:id="502" w:name="_Toc290887428"/>
      <w:bookmarkStart w:id="503" w:name="_Toc256167189"/>
      <w:bookmarkStart w:id="504" w:name="_Toc257882124"/>
      <w:bookmarkStart w:id="505" w:name="_Toc257882328"/>
      <w:r w:rsidRPr="00735560">
        <w:rPr>
          <w:rFonts w:asciiTheme="minorHAnsi" w:hAnsiTheme="minorHAnsi" w:cstheme="minorHAnsi"/>
          <w:b/>
          <w:sz w:val="24"/>
          <w:szCs w:val="24"/>
        </w:rPr>
        <w:t>SEZNAM VOZIL IN NJIHOVIH POSAMEZNIH KAPACITET</w:t>
      </w:r>
    </w:p>
    <w:p w14:paraId="1872FF79" w14:textId="77777777" w:rsidR="00A62387" w:rsidRPr="00735560" w:rsidRDefault="00A62387" w:rsidP="002C205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_ _ _ _ _ _ _ _ _ _ _ _ _ _ _ _ _ _ _ _ _ _ _ _ _ _ _ _ _ _ _ _ _ _ _ _ _ _ _ _ _ _ _ _ _</w:t>
      </w:r>
      <w:r w:rsidR="00451266" w:rsidRPr="00735560">
        <w:rPr>
          <w:rFonts w:asciiTheme="minorHAnsi" w:hAnsiTheme="minorHAnsi" w:cstheme="minorHAnsi"/>
          <w:sz w:val="24"/>
          <w:szCs w:val="24"/>
        </w:rPr>
        <w:t xml:space="preserve"> _ </w:t>
      </w:r>
    </w:p>
    <w:p w14:paraId="0EBF8434" w14:textId="77777777" w:rsidR="00A62387" w:rsidRPr="00735560" w:rsidRDefault="00A62387" w:rsidP="002C205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dajem naslednji predlog angažiranih vozil, s prikazano kapaciteto sedežev in letom izdelave za posamezno vozilo:</w:t>
      </w:r>
    </w:p>
    <w:tbl>
      <w:tblPr>
        <w:tblStyle w:val="Tabelamrea"/>
        <w:tblW w:w="975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4A0" w:firstRow="1" w:lastRow="0" w:firstColumn="1" w:lastColumn="0" w:noHBand="0" w:noVBand="1"/>
      </w:tblPr>
      <w:tblGrid>
        <w:gridCol w:w="1722"/>
        <w:gridCol w:w="3731"/>
        <w:gridCol w:w="1722"/>
        <w:gridCol w:w="2582"/>
      </w:tblGrid>
      <w:tr w:rsidR="00B2303C" w:rsidRPr="00735560" w14:paraId="64C6CB6D" w14:textId="77777777" w:rsidTr="002C2055">
        <w:trPr>
          <w:trHeight w:val="1029"/>
        </w:trPr>
        <w:tc>
          <w:tcPr>
            <w:tcW w:w="1722" w:type="dxa"/>
            <w:shd w:val="clear" w:color="auto" w:fill="FFFFFF" w:themeFill="background1"/>
          </w:tcPr>
          <w:p w14:paraId="643F660F" w14:textId="77777777" w:rsidR="00A62387" w:rsidRPr="00735560" w:rsidRDefault="002101D4"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LASTNIK VOZILA (</w:t>
            </w:r>
            <w:r w:rsidR="0069165C" w:rsidRPr="00735560">
              <w:rPr>
                <w:rFonts w:asciiTheme="minorHAnsi" w:hAnsiTheme="minorHAnsi" w:cstheme="minorHAnsi"/>
                <w:sz w:val="24"/>
                <w:szCs w:val="24"/>
                <w:lang w:eastAsia="en-US"/>
              </w:rPr>
              <w:t xml:space="preserve">NAZIV </w:t>
            </w:r>
            <w:r w:rsidRPr="00735560">
              <w:rPr>
                <w:rFonts w:asciiTheme="minorHAnsi" w:hAnsiTheme="minorHAnsi" w:cstheme="minorHAnsi"/>
                <w:sz w:val="24"/>
                <w:szCs w:val="24"/>
                <w:lang w:eastAsia="en-US"/>
              </w:rPr>
              <w:t xml:space="preserve"> PODJETJA OZ. </w:t>
            </w:r>
            <w:r w:rsidR="0069165C" w:rsidRPr="00735560">
              <w:rPr>
                <w:rFonts w:asciiTheme="minorHAnsi" w:hAnsiTheme="minorHAnsi" w:cstheme="minorHAnsi"/>
                <w:sz w:val="24"/>
                <w:szCs w:val="24"/>
                <w:lang w:eastAsia="en-US"/>
              </w:rPr>
              <w:t xml:space="preserve">IME </w:t>
            </w:r>
            <w:r w:rsidR="00B06789" w:rsidRPr="00735560">
              <w:rPr>
                <w:rFonts w:asciiTheme="minorHAnsi" w:hAnsiTheme="minorHAnsi" w:cstheme="minorHAnsi"/>
                <w:sz w:val="24"/>
                <w:szCs w:val="24"/>
                <w:lang w:eastAsia="en-US"/>
              </w:rPr>
              <w:t>FIZIČNE OSEBE</w:t>
            </w:r>
          </w:p>
        </w:tc>
        <w:tc>
          <w:tcPr>
            <w:tcW w:w="3731" w:type="dxa"/>
            <w:shd w:val="clear" w:color="auto" w:fill="FFFFFF" w:themeFill="background1"/>
          </w:tcPr>
          <w:p w14:paraId="6F3B2F0F"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K</w:t>
            </w:r>
            <w:r w:rsidR="00B06789" w:rsidRPr="00735560">
              <w:rPr>
                <w:rFonts w:asciiTheme="minorHAnsi" w:hAnsiTheme="minorHAnsi" w:cstheme="minorHAnsi"/>
                <w:sz w:val="24"/>
                <w:szCs w:val="24"/>
                <w:lang w:eastAsia="en-US"/>
              </w:rPr>
              <w:t>OMBIJI – ZNAMKA KOMBIJA IN REGISTRSKA</w:t>
            </w:r>
            <w:r w:rsidR="00B0420C" w:rsidRPr="00735560">
              <w:rPr>
                <w:rFonts w:asciiTheme="minorHAnsi" w:hAnsiTheme="minorHAnsi" w:cstheme="minorHAnsi"/>
                <w:sz w:val="24"/>
                <w:szCs w:val="24"/>
                <w:lang w:eastAsia="en-US"/>
              </w:rPr>
              <w:t xml:space="preserve"> </w:t>
            </w:r>
            <w:r w:rsidRPr="00735560">
              <w:rPr>
                <w:rFonts w:asciiTheme="minorHAnsi" w:hAnsiTheme="minorHAnsi" w:cstheme="minorHAnsi"/>
                <w:sz w:val="24"/>
                <w:szCs w:val="24"/>
                <w:lang w:eastAsia="en-US"/>
              </w:rPr>
              <w:t>ŠTEVILKA</w:t>
            </w:r>
          </w:p>
        </w:tc>
        <w:tc>
          <w:tcPr>
            <w:tcW w:w="1722" w:type="dxa"/>
            <w:shd w:val="clear" w:color="auto" w:fill="FFFFFF" w:themeFill="background1"/>
          </w:tcPr>
          <w:p w14:paraId="4C894E28"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ŠTEVILO SEDEŽEV</w:t>
            </w:r>
          </w:p>
        </w:tc>
        <w:tc>
          <w:tcPr>
            <w:tcW w:w="2582" w:type="dxa"/>
            <w:shd w:val="clear" w:color="auto" w:fill="FFFFFF" w:themeFill="background1"/>
          </w:tcPr>
          <w:p w14:paraId="4A882A2D"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LETO IZDELAVE</w:t>
            </w:r>
          </w:p>
        </w:tc>
      </w:tr>
      <w:tr w:rsidR="00B2303C" w:rsidRPr="00735560" w14:paraId="779DB6DF" w14:textId="77777777" w:rsidTr="002C2055">
        <w:trPr>
          <w:trHeight w:val="265"/>
        </w:trPr>
        <w:tc>
          <w:tcPr>
            <w:tcW w:w="1722" w:type="dxa"/>
            <w:shd w:val="clear" w:color="auto" w:fill="FFFFFF" w:themeFill="background1"/>
          </w:tcPr>
          <w:p w14:paraId="3976EE96" w14:textId="77777777" w:rsidR="00A62387" w:rsidRPr="00735560" w:rsidRDefault="00A62387" w:rsidP="00B2303C">
            <w:pPr>
              <w:spacing w:line="276" w:lineRule="auto"/>
              <w:rPr>
                <w:rFonts w:asciiTheme="minorHAnsi" w:hAnsiTheme="minorHAnsi" w:cstheme="minorHAnsi"/>
                <w:sz w:val="24"/>
                <w:szCs w:val="24"/>
                <w:lang w:eastAsia="en-US"/>
              </w:rPr>
            </w:pPr>
          </w:p>
        </w:tc>
        <w:tc>
          <w:tcPr>
            <w:tcW w:w="3731" w:type="dxa"/>
            <w:shd w:val="clear" w:color="auto" w:fill="FFFFFF" w:themeFill="background1"/>
          </w:tcPr>
          <w:p w14:paraId="22ABD01A" w14:textId="77777777" w:rsidR="00A62387" w:rsidRPr="00735560" w:rsidRDefault="00A62387" w:rsidP="00B2303C">
            <w:pPr>
              <w:spacing w:line="276" w:lineRule="auto"/>
              <w:rPr>
                <w:rFonts w:asciiTheme="minorHAnsi" w:hAnsiTheme="minorHAnsi" w:cstheme="minorHAnsi"/>
                <w:sz w:val="24"/>
                <w:szCs w:val="24"/>
                <w:lang w:eastAsia="en-US"/>
              </w:rPr>
            </w:pPr>
          </w:p>
        </w:tc>
        <w:tc>
          <w:tcPr>
            <w:tcW w:w="1722" w:type="dxa"/>
            <w:shd w:val="clear" w:color="auto" w:fill="FFFFFF" w:themeFill="background1"/>
          </w:tcPr>
          <w:p w14:paraId="345B4698" w14:textId="77777777" w:rsidR="00A62387" w:rsidRPr="00735560" w:rsidRDefault="00A62387" w:rsidP="00B2303C">
            <w:pPr>
              <w:spacing w:line="276" w:lineRule="auto"/>
              <w:rPr>
                <w:rFonts w:asciiTheme="minorHAnsi" w:hAnsiTheme="minorHAnsi" w:cstheme="minorHAnsi"/>
                <w:sz w:val="24"/>
                <w:szCs w:val="24"/>
                <w:lang w:eastAsia="en-US"/>
              </w:rPr>
            </w:pPr>
          </w:p>
        </w:tc>
        <w:tc>
          <w:tcPr>
            <w:tcW w:w="2582" w:type="dxa"/>
            <w:shd w:val="clear" w:color="auto" w:fill="FFFFFF" w:themeFill="background1"/>
          </w:tcPr>
          <w:p w14:paraId="2CB00432" w14:textId="77777777" w:rsidR="00A62387" w:rsidRPr="00735560" w:rsidRDefault="00A62387" w:rsidP="00B2303C">
            <w:pPr>
              <w:spacing w:line="276" w:lineRule="auto"/>
              <w:rPr>
                <w:rFonts w:asciiTheme="minorHAnsi" w:hAnsiTheme="minorHAnsi" w:cstheme="minorHAnsi"/>
                <w:sz w:val="24"/>
                <w:szCs w:val="24"/>
                <w:lang w:eastAsia="en-US"/>
              </w:rPr>
            </w:pPr>
          </w:p>
        </w:tc>
      </w:tr>
      <w:tr w:rsidR="00B2303C" w:rsidRPr="00735560" w14:paraId="13914FB5" w14:textId="77777777" w:rsidTr="002C2055">
        <w:trPr>
          <w:trHeight w:val="257"/>
        </w:trPr>
        <w:tc>
          <w:tcPr>
            <w:tcW w:w="1722" w:type="dxa"/>
            <w:shd w:val="clear" w:color="auto" w:fill="FFFFFF" w:themeFill="background1"/>
          </w:tcPr>
          <w:p w14:paraId="787D7880" w14:textId="77777777" w:rsidR="00A62387" w:rsidRPr="00735560" w:rsidRDefault="00A62387" w:rsidP="00B2303C">
            <w:pPr>
              <w:spacing w:line="276" w:lineRule="auto"/>
              <w:rPr>
                <w:rFonts w:asciiTheme="minorHAnsi" w:hAnsiTheme="minorHAnsi" w:cstheme="minorHAnsi"/>
                <w:sz w:val="24"/>
                <w:szCs w:val="24"/>
                <w:lang w:eastAsia="en-US"/>
              </w:rPr>
            </w:pPr>
          </w:p>
        </w:tc>
        <w:tc>
          <w:tcPr>
            <w:tcW w:w="3731" w:type="dxa"/>
            <w:shd w:val="clear" w:color="auto" w:fill="FFFFFF" w:themeFill="background1"/>
          </w:tcPr>
          <w:p w14:paraId="0084D17F" w14:textId="77777777" w:rsidR="00A62387" w:rsidRPr="00735560" w:rsidRDefault="00A62387" w:rsidP="00B2303C">
            <w:pPr>
              <w:spacing w:line="276" w:lineRule="auto"/>
              <w:rPr>
                <w:rFonts w:asciiTheme="minorHAnsi" w:hAnsiTheme="minorHAnsi" w:cstheme="minorHAnsi"/>
                <w:sz w:val="24"/>
                <w:szCs w:val="24"/>
                <w:lang w:eastAsia="en-US"/>
              </w:rPr>
            </w:pPr>
          </w:p>
        </w:tc>
        <w:tc>
          <w:tcPr>
            <w:tcW w:w="1722" w:type="dxa"/>
            <w:shd w:val="clear" w:color="auto" w:fill="FFFFFF" w:themeFill="background1"/>
          </w:tcPr>
          <w:p w14:paraId="0265A685" w14:textId="77777777" w:rsidR="00A62387" w:rsidRPr="00735560" w:rsidRDefault="00A62387" w:rsidP="00B2303C">
            <w:pPr>
              <w:spacing w:line="276" w:lineRule="auto"/>
              <w:rPr>
                <w:rFonts w:asciiTheme="minorHAnsi" w:hAnsiTheme="minorHAnsi" w:cstheme="minorHAnsi"/>
                <w:sz w:val="24"/>
                <w:szCs w:val="24"/>
                <w:lang w:eastAsia="en-US"/>
              </w:rPr>
            </w:pPr>
          </w:p>
        </w:tc>
        <w:tc>
          <w:tcPr>
            <w:tcW w:w="2582" w:type="dxa"/>
            <w:shd w:val="clear" w:color="auto" w:fill="FFFFFF" w:themeFill="background1"/>
          </w:tcPr>
          <w:p w14:paraId="10B1E455" w14:textId="77777777" w:rsidR="00A62387" w:rsidRPr="00735560" w:rsidRDefault="00A62387" w:rsidP="00B2303C">
            <w:pPr>
              <w:spacing w:line="276" w:lineRule="auto"/>
              <w:rPr>
                <w:rFonts w:asciiTheme="minorHAnsi" w:hAnsiTheme="minorHAnsi" w:cstheme="minorHAnsi"/>
                <w:sz w:val="24"/>
                <w:szCs w:val="24"/>
                <w:lang w:eastAsia="en-US"/>
              </w:rPr>
            </w:pPr>
          </w:p>
        </w:tc>
      </w:tr>
      <w:tr w:rsidR="00B2303C" w:rsidRPr="00735560" w14:paraId="6869EE17" w14:textId="77777777" w:rsidTr="002C2055">
        <w:trPr>
          <w:trHeight w:val="909"/>
        </w:trPr>
        <w:tc>
          <w:tcPr>
            <w:tcW w:w="1722" w:type="dxa"/>
            <w:shd w:val="clear" w:color="auto" w:fill="FFFFFF" w:themeFill="background1"/>
          </w:tcPr>
          <w:p w14:paraId="48AB8E22" w14:textId="77777777" w:rsidR="00A62387" w:rsidRPr="00735560" w:rsidRDefault="0069165C" w:rsidP="00B2303C">
            <w:pPr>
              <w:jc w:val="center"/>
              <w:rPr>
                <w:rFonts w:asciiTheme="minorHAnsi" w:hAnsiTheme="minorHAnsi" w:cstheme="minorHAnsi"/>
                <w:sz w:val="24"/>
                <w:szCs w:val="24"/>
              </w:rPr>
            </w:pPr>
            <w:r w:rsidRPr="00735560">
              <w:rPr>
                <w:rFonts w:asciiTheme="minorHAnsi" w:hAnsiTheme="minorHAnsi" w:cstheme="minorHAnsi"/>
                <w:sz w:val="24"/>
                <w:szCs w:val="24"/>
                <w:lang w:eastAsia="en-US"/>
              </w:rPr>
              <w:t xml:space="preserve">LASTNIK VOZILA (NAZIV  PODJETJA </w:t>
            </w:r>
            <w:r w:rsidR="00B06789" w:rsidRPr="00735560">
              <w:rPr>
                <w:rFonts w:asciiTheme="minorHAnsi" w:hAnsiTheme="minorHAnsi" w:cstheme="minorHAnsi"/>
                <w:sz w:val="24"/>
                <w:szCs w:val="24"/>
                <w:lang w:eastAsia="en-US"/>
              </w:rPr>
              <w:t>OZ. IME FIZIČNE OSEBE</w:t>
            </w:r>
          </w:p>
        </w:tc>
        <w:tc>
          <w:tcPr>
            <w:tcW w:w="3731" w:type="dxa"/>
            <w:shd w:val="clear" w:color="auto" w:fill="FFFFFF" w:themeFill="background1"/>
          </w:tcPr>
          <w:p w14:paraId="78789975"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MINI AVTOBUS – ZNAMKA IN REG. ŠTEVILKA</w:t>
            </w:r>
          </w:p>
        </w:tc>
        <w:tc>
          <w:tcPr>
            <w:tcW w:w="1722" w:type="dxa"/>
            <w:shd w:val="clear" w:color="auto" w:fill="FFFFFF" w:themeFill="background1"/>
          </w:tcPr>
          <w:p w14:paraId="45A423A0"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ŠTEVILO SEDEŽEV</w:t>
            </w:r>
          </w:p>
        </w:tc>
        <w:tc>
          <w:tcPr>
            <w:tcW w:w="2582" w:type="dxa"/>
            <w:shd w:val="clear" w:color="auto" w:fill="FFFFFF" w:themeFill="background1"/>
          </w:tcPr>
          <w:p w14:paraId="44F7905C"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LETO IZDELAVE</w:t>
            </w:r>
          </w:p>
        </w:tc>
      </w:tr>
      <w:tr w:rsidR="00B2303C" w:rsidRPr="00735560" w14:paraId="2D11557D" w14:textId="77777777" w:rsidTr="002C2055">
        <w:trPr>
          <w:trHeight w:val="231"/>
        </w:trPr>
        <w:tc>
          <w:tcPr>
            <w:tcW w:w="1722" w:type="dxa"/>
            <w:shd w:val="clear" w:color="auto" w:fill="FFFFFF" w:themeFill="background1"/>
          </w:tcPr>
          <w:p w14:paraId="42DFCBEF" w14:textId="77777777" w:rsidR="00A62387" w:rsidRPr="00735560" w:rsidRDefault="00A62387" w:rsidP="00B2303C">
            <w:pPr>
              <w:rPr>
                <w:rFonts w:asciiTheme="minorHAnsi" w:hAnsiTheme="minorHAnsi" w:cstheme="minorHAnsi"/>
                <w:sz w:val="24"/>
                <w:szCs w:val="24"/>
              </w:rPr>
            </w:pPr>
          </w:p>
        </w:tc>
        <w:tc>
          <w:tcPr>
            <w:tcW w:w="3731" w:type="dxa"/>
            <w:shd w:val="clear" w:color="auto" w:fill="FFFFFF" w:themeFill="background1"/>
          </w:tcPr>
          <w:p w14:paraId="1E9F7907" w14:textId="77777777" w:rsidR="00A62387" w:rsidRPr="00735560" w:rsidRDefault="00A62387" w:rsidP="00B2303C">
            <w:pPr>
              <w:rPr>
                <w:rFonts w:asciiTheme="minorHAnsi" w:hAnsiTheme="minorHAnsi" w:cstheme="minorHAnsi"/>
                <w:sz w:val="24"/>
                <w:szCs w:val="24"/>
              </w:rPr>
            </w:pPr>
          </w:p>
        </w:tc>
        <w:tc>
          <w:tcPr>
            <w:tcW w:w="1722" w:type="dxa"/>
            <w:shd w:val="clear" w:color="auto" w:fill="FFFFFF" w:themeFill="background1"/>
          </w:tcPr>
          <w:p w14:paraId="66F2B5EA" w14:textId="77777777" w:rsidR="00A62387" w:rsidRPr="00735560" w:rsidRDefault="00A62387" w:rsidP="00B2303C">
            <w:pPr>
              <w:rPr>
                <w:rFonts w:asciiTheme="minorHAnsi" w:hAnsiTheme="minorHAnsi" w:cstheme="minorHAnsi"/>
                <w:sz w:val="24"/>
                <w:szCs w:val="24"/>
              </w:rPr>
            </w:pPr>
          </w:p>
        </w:tc>
        <w:tc>
          <w:tcPr>
            <w:tcW w:w="2582" w:type="dxa"/>
            <w:shd w:val="clear" w:color="auto" w:fill="FFFFFF" w:themeFill="background1"/>
          </w:tcPr>
          <w:p w14:paraId="0839D0F1" w14:textId="77777777" w:rsidR="00A62387" w:rsidRPr="00735560" w:rsidRDefault="00A62387" w:rsidP="00B2303C">
            <w:pPr>
              <w:rPr>
                <w:rFonts w:asciiTheme="minorHAnsi" w:hAnsiTheme="minorHAnsi" w:cstheme="minorHAnsi"/>
                <w:sz w:val="24"/>
                <w:szCs w:val="24"/>
              </w:rPr>
            </w:pPr>
          </w:p>
        </w:tc>
      </w:tr>
      <w:tr w:rsidR="00B2303C" w:rsidRPr="00735560" w14:paraId="05F1ACE6" w14:textId="77777777" w:rsidTr="002C2055">
        <w:trPr>
          <w:trHeight w:val="126"/>
        </w:trPr>
        <w:tc>
          <w:tcPr>
            <w:tcW w:w="1722" w:type="dxa"/>
            <w:shd w:val="clear" w:color="auto" w:fill="FFFFFF" w:themeFill="background1"/>
          </w:tcPr>
          <w:p w14:paraId="0D096F22" w14:textId="77777777" w:rsidR="00A62387" w:rsidRPr="00735560" w:rsidRDefault="00A62387" w:rsidP="00B2303C">
            <w:pPr>
              <w:rPr>
                <w:rFonts w:asciiTheme="minorHAnsi" w:hAnsiTheme="minorHAnsi" w:cstheme="minorHAnsi"/>
                <w:sz w:val="24"/>
                <w:szCs w:val="24"/>
              </w:rPr>
            </w:pPr>
          </w:p>
        </w:tc>
        <w:tc>
          <w:tcPr>
            <w:tcW w:w="3731" w:type="dxa"/>
            <w:shd w:val="clear" w:color="auto" w:fill="FFFFFF" w:themeFill="background1"/>
          </w:tcPr>
          <w:p w14:paraId="3DF93335" w14:textId="77777777" w:rsidR="00A62387" w:rsidRPr="00735560" w:rsidRDefault="00A62387" w:rsidP="00B2303C">
            <w:pPr>
              <w:rPr>
                <w:rFonts w:asciiTheme="minorHAnsi" w:hAnsiTheme="minorHAnsi" w:cstheme="minorHAnsi"/>
                <w:sz w:val="24"/>
                <w:szCs w:val="24"/>
              </w:rPr>
            </w:pPr>
          </w:p>
        </w:tc>
        <w:tc>
          <w:tcPr>
            <w:tcW w:w="1722" w:type="dxa"/>
            <w:shd w:val="clear" w:color="auto" w:fill="FFFFFF" w:themeFill="background1"/>
          </w:tcPr>
          <w:p w14:paraId="1C2E5983" w14:textId="77777777" w:rsidR="00A62387" w:rsidRPr="00735560" w:rsidRDefault="00A62387" w:rsidP="00B2303C">
            <w:pPr>
              <w:rPr>
                <w:rFonts w:asciiTheme="minorHAnsi" w:hAnsiTheme="minorHAnsi" w:cstheme="minorHAnsi"/>
                <w:sz w:val="24"/>
                <w:szCs w:val="24"/>
              </w:rPr>
            </w:pPr>
          </w:p>
        </w:tc>
        <w:tc>
          <w:tcPr>
            <w:tcW w:w="2582" w:type="dxa"/>
            <w:shd w:val="clear" w:color="auto" w:fill="FFFFFF" w:themeFill="background1"/>
          </w:tcPr>
          <w:p w14:paraId="392CC797" w14:textId="77777777" w:rsidR="00A62387" w:rsidRPr="00735560" w:rsidRDefault="00A62387" w:rsidP="00B2303C">
            <w:pPr>
              <w:rPr>
                <w:rFonts w:asciiTheme="minorHAnsi" w:hAnsiTheme="minorHAnsi" w:cstheme="minorHAnsi"/>
                <w:sz w:val="24"/>
                <w:szCs w:val="24"/>
              </w:rPr>
            </w:pPr>
          </w:p>
        </w:tc>
      </w:tr>
    </w:tbl>
    <w:p w14:paraId="23829A25" w14:textId="77777777" w:rsidR="00A62387" w:rsidRPr="00735560" w:rsidRDefault="00A62387" w:rsidP="002C2055">
      <w:pPr>
        <w:spacing w:line="240" w:lineRule="auto"/>
        <w:rPr>
          <w:rFonts w:asciiTheme="minorHAnsi" w:hAnsiTheme="minorHAnsi" w:cstheme="minorHAnsi"/>
          <w:i/>
          <w:sz w:val="24"/>
          <w:szCs w:val="24"/>
        </w:rPr>
      </w:pPr>
      <w:r w:rsidRPr="00735560">
        <w:rPr>
          <w:rFonts w:asciiTheme="minorHAnsi" w:hAnsiTheme="minorHAnsi" w:cstheme="minorHAnsi"/>
          <w:i/>
          <w:spacing w:val="-1"/>
          <w:sz w:val="24"/>
          <w:szCs w:val="24"/>
        </w:rPr>
        <w:t xml:space="preserve">*opomba: ponudnike opozarjamo, da naročnik zahteva, da ponudnik razpolaga z voznim parkom – kombiji, </w:t>
      </w:r>
      <w:r w:rsidRPr="00735560">
        <w:rPr>
          <w:rFonts w:asciiTheme="minorHAnsi" w:hAnsiTheme="minorHAnsi" w:cstheme="minorHAnsi"/>
          <w:i/>
          <w:sz w:val="24"/>
          <w:szCs w:val="24"/>
        </w:rPr>
        <w:t xml:space="preserve">manjšimi avtobusi in avtobusi, ki ustrezajo vsem veljavnim predpisom, ki urejajo področje vozil v cestnem prometu, prevoza potnikov v cestnem prometu in prevoza otrok v cestnem prometu in so opremljena v skladu s predpisi, ki urejajo področje prevoza otrok v cestnem prometu. Ponudnik mora glede na razpisane relacije in število otrok, ki se dnevno vozi razpolagati z zadostnim številom vozil. </w:t>
      </w:r>
    </w:p>
    <w:p w14:paraId="646045D2" w14:textId="77777777" w:rsidR="002C2055" w:rsidRPr="002C2055" w:rsidRDefault="00A62387" w:rsidP="004A40E6">
      <w:pPr>
        <w:spacing w:after="0" w:line="240" w:lineRule="auto"/>
        <w:rPr>
          <w:rFonts w:asciiTheme="minorHAnsi" w:hAnsiTheme="minorHAnsi" w:cstheme="minorHAnsi"/>
          <w:i/>
          <w:sz w:val="24"/>
          <w:szCs w:val="24"/>
        </w:rPr>
      </w:pPr>
      <w:r w:rsidRPr="00735560">
        <w:rPr>
          <w:rFonts w:asciiTheme="minorHAnsi" w:hAnsiTheme="minorHAnsi" w:cstheme="minorHAnsi"/>
          <w:iCs/>
          <w:sz w:val="24"/>
          <w:szCs w:val="24"/>
        </w:rPr>
        <w:t>I</w:t>
      </w:r>
      <w:r w:rsidRPr="00735560">
        <w:rPr>
          <w:rFonts w:asciiTheme="minorHAnsi" w:hAnsiTheme="minorHAnsi" w:cstheme="minorHAnsi"/>
          <w:sz w:val="24"/>
          <w:szCs w:val="24"/>
        </w:rPr>
        <w:t xml:space="preserve">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w:t>
      </w:r>
      <w:r w:rsidR="002C2055">
        <w:rPr>
          <w:rFonts w:asciiTheme="minorHAnsi" w:hAnsiTheme="minorHAnsi" w:cstheme="minorHAnsi"/>
          <w:sz w:val="24"/>
          <w:szCs w:val="24"/>
        </w:rPr>
        <w:t>prevoza otrok v cestnem prometu.</w:t>
      </w:r>
    </w:p>
    <w:p w14:paraId="5C6374F6" w14:textId="77777777" w:rsidR="002C2055" w:rsidRDefault="002C2055" w:rsidP="004A40E6">
      <w:pPr>
        <w:spacing w:after="0" w:line="240" w:lineRule="auto"/>
        <w:rPr>
          <w:rFonts w:asciiTheme="minorHAnsi" w:hAnsiTheme="minorHAnsi" w:cstheme="minorHAnsi"/>
          <w:sz w:val="24"/>
          <w:szCs w:val="24"/>
        </w:rPr>
      </w:pPr>
    </w:p>
    <w:p w14:paraId="6E8ADBE1"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Priloga:</w:t>
      </w:r>
    </w:p>
    <w:p w14:paraId="602230C3"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fotokopije prometnih dovoljenj za vozila</w:t>
      </w:r>
      <w:r w:rsidR="00E10122" w:rsidRPr="00735560">
        <w:rPr>
          <w:rFonts w:asciiTheme="minorHAnsi" w:hAnsiTheme="minorHAnsi" w:cstheme="minorHAnsi"/>
          <w:sz w:val="24"/>
          <w:szCs w:val="24"/>
        </w:rPr>
        <w:t>,</w:t>
      </w:r>
    </w:p>
    <w:p w14:paraId="1AB58395"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licence za prevoz osnovnošolskih otrok</w:t>
      </w:r>
      <w:r w:rsidR="002101D4" w:rsidRPr="00735560">
        <w:rPr>
          <w:rFonts w:asciiTheme="minorHAnsi" w:hAnsiTheme="minorHAnsi" w:cstheme="minorHAnsi"/>
          <w:sz w:val="24"/>
          <w:szCs w:val="24"/>
        </w:rPr>
        <w:t xml:space="preserve"> (tudi podizvajalcev)</w:t>
      </w:r>
      <w:r w:rsidR="00E10122" w:rsidRPr="00735560">
        <w:rPr>
          <w:rFonts w:asciiTheme="minorHAnsi" w:hAnsiTheme="minorHAnsi" w:cstheme="minorHAnsi"/>
          <w:sz w:val="24"/>
          <w:szCs w:val="24"/>
        </w:rPr>
        <w:t>.</w:t>
      </w:r>
    </w:p>
    <w:p w14:paraId="40859D55" w14:textId="77777777" w:rsidR="004A40E6" w:rsidRPr="00735560" w:rsidRDefault="004A40E6" w:rsidP="004A40E6">
      <w:pPr>
        <w:spacing w:after="0" w:line="240" w:lineRule="auto"/>
        <w:rPr>
          <w:rFonts w:asciiTheme="minorHAnsi" w:hAnsiTheme="minorHAnsi" w:cstheme="minorHAnsi"/>
          <w:sz w:val="24"/>
          <w:szCs w:val="24"/>
        </w:rPr>
      </w:pPr>
    </w:p>
    <w:tbl>
      <w:tblPr>
        <w:tblW w:w="89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ayout w:type="fixed"/>
        <w:tblLook w:val="04A0" w:firstRow="1" w:lastRow="0" w:firstColumn="1" w:lastColumn="0" w:noHBand="0" w:noVBand="1"/>
      </w:tblPr>
      <w:tblGrid>
        <w:gridCol w:w="2314"/>
        <w:gridCol w:w="2347"/>
        <w:gridCol w:w="4310"/>
      </w:tblGrid>
      <w:tr w:rsidR="001739B2" w:rsidRPr="00735560" w14:paraId="486CDAF8" w14:textId="77777777" w:rsidTr="002C2055">
        <w:trPr>
          <w:trHeight w:val="480"/>
        </w:trPr>
        <w:tc>
          <w:tcPr>
            <w:tcW w:w="2314" w:type="dxa"/>
            <w:shd w:val="clear" w:color="auto" w:fill="auto"/>
            <w:vAlign w:val="center"/>
          </w:tcPr>
          <w:p w14:paraId="60F1942D"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347" w:type="dxa"/>
            <w:vMerge w:val="restart"/>
            <w:shd w:val="clear" w:color="auto" w:fill="auto"/>
            <w:vAlign w:val="center"/>
          </w:tcPr>
          <w:p w14:paraId="2ECE7B6F"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310" w:type="dxa"/>
            <w:vMerge w:val="restart"/>
            <w:shd w:val="clear" w:color="auto" w:fill="auto"/>
            <w:vAlign w:val="center"/>
          </w:tcPr>
          <w:p w14:paraId="4262192E"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1739B2" w:rsidRPr="00735560" w14:paraId="0A9E0958" w14:textId="77777777" w:rsidTr="002C2055">
        <w:trPr>
          <w:trHeight w:val="508"/>
        </w:trPr>
        <w:tc>
          <w:tcPr>
            <w:tcW w:w="2314" w:type="dxa"/>
            <w:shd w:val="clear" w:color="auto" w:fill="auto"/>
            <w:vAlign w:val="bottom"/>
          </w:tcPr>
          <w:p w14:paraId="13192D18"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347" w:type="dxa"/>
            <w:vMerge/>
            <w:shd w:val="clear" w:color="auto" w:fill="auto"/>
            <w:vAlign w:val="bottom"/>
          </w:tcPr>
          <w:p w14:paraId="47E3B2C2" w14:textId="77777777" w:rsidR="00A62387" w:rsidRPr="00735560" w:rsidRDefault="00A62387" w:rsidP="00E746AC">
            <w:pPr>
              <w:spacing w:after="0"/>
              <w:jc w:val="center"/>
              <w:rPr>
                <w:rFonts w:asciiTheme="minorHAnsi" w:hAnsiTheme="minorHAnsi" w:cstheme="minorHAnsi"/>
                <w:sz w:val="24"/>
                <w:szCs w:val="24"/>
              </w:rPr>
            </w:pPr>
          </w:p>
        </w:tc>
        <w:tc>
          <w:tcPr>
            <w:tcW w:w="4310" w:type="dxa"/>
            <w:vMerge/>
            <w:shd w:val="pct10" w:color="auto" w:fill="auto"/>
            <w:vAlign w:val="bottom"/>
          </w:tcPr>
          <w:p w14:paraId="054D896F" w14:textId="77777777" w:rsidR="00A62387" w:rsidRPr="00735560" w:rsidRDefault="00A62387" w:rsidP="00E746AC">
            <w:pPr>
              <w:spacing w:after="0"/>
              <w:jc w:val="center"/>
              <w:rPr>
                <w:rFonts w:asciiTheme="minorHAnsi" w:hAnsiTheme="minorHAnsi" w:cstheme="minorHAnsi"/>
                <w:sz w:val="24"/>
                <w:szCs w:val="24"/>
              </w:rPr>
            </w:pPr>
          </w:p>
        </w:tc>
      </w:tr>
    </w:tbl>
    <w:p w14:paraId="6BD93A46" w14:textId="77777777" w:rsidR="000505FA" w:rsidRPr="00735560" w:rsidRDefault="00D32E3F" w:rsidP="00451266">
      <w:pPr>
        <w:spacing w:after="0"/>
        <w:jc w:val="right"/>
        <w:rPr>
          <w:rFonts w:asciiTheme="minorHAnsi" w:hAnsiTheme="minorHAnsi" w:cstheme="minorHAnsi"/>
          <w:sz w:val="24"/>
          <w:szCs w:val="24"/>
        </w:rPr>
      </w:pPr>
      <w:bookmarkStart w:id="506" w:name="_Toc290361078"/>
      <w:bookmarkStart w:id="507" w:name="_Toc290361146"/>
      <w:bookmarkStart w:id="508" w:name="_Toc290361269"/>
      <w:bookmarkStart w:id="509" w:name="_Toc290361376"/>
      <w:bookmarkStart w:id="510" w:name="_Toc290885174"/>
      <w:bookmarkStart w:id="511" w:name="_Toc290885296"/>
      <w:bookmarkStart w:id="512" w:name="_Toc290886246"/>
      <w:bookmarkStart w:id="513" w:name="_Toc290887320"/>
      <w:bookmarkStart w:id="514" w:name="_Toc290887429"/>
      <w:bookmarkStart w:id="515" w:name="_Toc297628910"/>
      <w:bookmarkEnd w:id="494"/>
      <w:bookmarkEnd w:id="495"/>
      <w:bookmarkEnd w:id="496"/>
      <w:bookmarkEnd w:id="497"/>
      <w:bookmarkEnd w:id="498"/>
      <w:bookmarkEnd w:id="499"/>
      <w:bookmarkEnd w:id="500"/>
      <w:bookmarkEnd w:id="501"/>
      <w:bookmarkEnd w:id="502"/>
      <w:r w:rsidRPr="00735560">
        <w:rPr>
          <w:rFonts w:asciiTheme="minorHAnsi" w:hAnsiTheme="minorHAnsi" w:cstheme="minorHAnsi"/>
          <w:b/>
          <w:sz w:val="24"/>
          <w:szCs w:val="24"/>
        </w:rPr>
        <w:lastRenderedPageBreak/>
        <w:t>Obrazec 9</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079D904F" w14:textId="77777777" w:rsidR="000505FA" w:rsidRPr="00735560" w:rsidRDefault="000505FA" w:rsidP="00D32E3F">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PODATKI O REFERENČNEM DELU</w:t>
      </w:r>
    </w:p>
    <w:p w14:paraId="42B5EA5C" w14:textId="77777777" w:rsidR="000505FA" w:rsidRPr="00735560" w:rsidRDefault="000505FA" w:rsidP="00D32E3F">
      <w:pPr>
        <w:spacing w:after="0" w:line="240" w:lineRule="auto"/>
        <w:rPr>
          <w:rFonts w:asciiTheme="minorHAnsi" w:hAnsiTheme="minorHAnsi" w:cstheme="minorHAnsi"/>
          <w:sz w:val="24"/>
          <w:szCs w:val="24"/>
        </w:rPr>
      </w:pPr>
    </w:p>
    <w:p w14:paraId="57ECA615" w14:textId="77777777" w:rsidR="00A62387" w:rsidRPr="00735560" w:rsidRDefault="00A62387" w:rsidP="00D32E3F">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prijavlja sledeče reference, ki izkazujejo izpolnjevanje pogoja z naslovom »TEHNIČNA SPOSOBNOST«</w:t>
      </w:r>
    </w:p>
    <w:tbl>
      <w:tblPr>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Look w:val="00A0" w:firstRow="1" w:lastRow="0" w:firstColumn="1" w:lastColumn="0" w:noHBand="0" w:noVBand="0"/>
      </w:tblPr>
      <w:tblGrid>
        <w:gridCol w:w="2268"/>
        <w:gridCol w:w="1242"/>
        <w:gridCol w:w="1168"/>
        <w:gridCol w:w="817"/>
        <w:gridCol w:w="1276"/>
        <w:gridCol w:w="2443"/>
      </w:tblGrid>
      <w:tr w:rsidR="00F02DED" w:rsidRPr="00735560" w14:paraId="00322754" w14:textId="77777777" w:rsidTr="00503F8F">
        <w:tc>
          <w:tcPr>
            <w:tcW w:w="3510" w:type="dxa"/>
            <w:gridSpan w:val="2"/>
            <w:shd w:val="clear" w:color="auto" w:fill="FFFFFF" w:themeFill="background1"/>
          </w:tcPr>
          <w:p w14:paraId="2CAC6B97" w14:textId="77777777" w:rsidR="00A62387" w:rsidRPr="00735560" w:rsidRDefault="00A62387" w:rsidP="0069165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 xml:space="preserve">IZVEDBA PREVOZOV OSNOVNOŠOLSKIH OTROK, KI JIH JE PONUDNIK IZVEDEL (NAVEDBA </w:t>
            </w:r>
            <w:r w:rsidR="0069165C" w:rsidRPr="00735560">
              <w:rPr>
                <w:rFonts w:asciiTheme="minorHAnsi" w:hAnsiTheme="minorHAnsi" w:cstheme="minorHAnsi"/>
                <w:color w:val="000000" w:themeColor="text1"/>
                <w:sz w:val="24"/>
                <w:szCs w:val="24"/>
                <w14:textOutline w14:w="9525" w14:cap="rnd" w14:cmpd="sng" w14:algn="ctr">
                  <w14:noFill/>
                  <w14:prstDash w14:val="solid"/>
                  <w14:bevel/>
                </w14:textOutline>
              </w:rPr>
              <w:t>OBČINE, V KATERI SE JE PREVOZ VRŠIL</w:t>
            </w:r>
            <w:r w:rsidRPr="00735560">
              <w:rPr>
                <w:rFonts w:asciiTheme="minorHAnsi" w:hAnsiTheme="minorHAnsi" w:cstheme="minorHAnsi"/>
                <w:color w:val="000000" w:themeColor="text1"/>
                <w:sz w:val="24"/>
                <w:szCs w:val="24"/>
                <w14:textOutline w14:w="9525" w14:cap="rnd" w14:cmpd="sng" w14:algn="ctr">
                  <w14:noFill/>
                  <w14:prstDash w14:val="solid"/>
                  <w14:bevel/>
                </w14:textOutline>
              </w:rPr>
              <w:t>)</w:t>
            </w:r>
          </w:p>
        </w:tc>
        <w:tc>
          <w:tcPr>
            <w:tcW w:w="1985" w:type="dxa"/>
            <w:gridSpan w:val="2"/>
            <w:shd w:val="clear" w:color="auto" w:fill="FFFFFF" w:themeFill="background1"/>
          </w:tcPr>
          <w:p w14:paraId="6DA85246"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NAROČNIK</w:t>
            </w:r>
          </w:p>
          <w:p w14:paraId="6D694023" w14:textId="77777777" w:rsidR="0069165C" w:rsidRPr="00735560" w:rsidRDefault="0069165C"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(NAZIV IN NASLOV)</w:t>
            </w:r>
          </w:p>
        </w:tc>
        <w:tc>
          <w:tcPr>
            <w:tcW w:w="1276" w:type="dxa"/>
            <w:shd w:val="clear" w:color="auto" w:fill="FFFFFF" w:themeFill="background1"/>
          </w:tcPr>
          <w:p w14:paraId="79CE7087"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ČAS IZVEDBE DEL</w:t>
            </w:r>
          </w:p>
        </w:tc>
        <w:tc>
          <w:tcPr>
            <w:tcW w:w="2443" w:type="dxa"/>
            <w:shd w:val="clear" w:color="auto" w:fill="FFFFFF" w:themeFill="background1"/>
          </w:tcPr>
          <w:p w14:paraId="7FBFE7F2"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SKUPNA LETNA POGODBENA VREDNOST ZA NAVEDENE STORITVE PREVOZOV V EUR brez DDV</w:t>
            </w:r>
          </w:p>
        </w:tc>
      </w:tr>
      <w:tr w:rsidR="00F02DED" w:rsidRPr="00735560" w14:paraId="0912C5D8" w14:textId="77777777" w:rsidTr="00503F8F">
        <w:tc>
          <w:tcPr>
            <w:tcW w:w="3510" w:type="dxa"/>
            <w:gridSpan w:val="2"/>
            <w:shd w:val="clear" w:color="auto" w:fill="FFFFFF" w:themeFill="background1"/>
          </w:tcPr>
          <w:p w14:paraId="1F1B7119" w14:textId="77777777" w:rsidR="00A62387" w:rsidRPr="00735560" w:rsidRDefault="00A62387" w:rsidP="00E746AC">
            <w:pP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7ACE8CAB"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60F77A60"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111E9144"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CB78FC1"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F02DED" w:rsidRPr="00735560" w14:paraId="7DA272C9" w14:textId="77777777" w:rsidTr="00503F8F">
        <w:tc>
          <w:tcPr>
            <w:tcW w:w="3510" w:type="dxa"/>
            <w:gridSpan w:val="2"/>
            <w:shd w:val="clear" w:color="auto" w:fill="FFFFFF" w:themeFill="background1"/>
          </w:tcPr>
          <w:p w14:paraId="303CA412"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216F0DA6"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3C6B5B3E"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7D982D5D"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21152CD"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F02DED" w:rsidRPr="00735560" w14:paraId="5E44616E" w14:textId="77777777" w:rsidTr="00503F8F">
        <w:tc>
          <w:tcPr>
            <w:tcW w:w="3510" w:type="dxa"/>
            <w:gridSpan w:val="2"/>
            <w:shd w:val="clear" w:color="auto" w:fill="FFFFFF" w:themeFill="background1"/>
          </w:tcPr>
          <w:p w14:paraId="5C1A93EF"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02AA2F0A"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55DB45BC"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580F127E"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5454A68"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1739B2" w:rsidRPr="00735560" w14:paraId="74E37BBF" w14:textId="77777777" w:rsidTr="00D32E3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00"/>
        </w:trPr>
        <w:tc>
          <w:tcPr>
            <w:tcW w:w="2268" w:type="dxa"/>
            <w:shd w:val="clear" w:color="auto" w:fill="FFFFFF" w:themeFill="background1"/>
            <w:vAlign w:val="center"/>
          </w:tcPr>
          <w:p w14:paraId="005A9726"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gridSpan w:val="2"/>
            <w:vMerge w:val="restart"/>
            <w:shd w:val="clear" w:color="auto" w:fill="FFFFFF" w:themeFill="background1"/>
            <w:vAlign w:val="center"/>
          </w:tcPr>
          <w:p w14:paraId="2E654CA5"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536" w:type="dxa"/>
            <w:gridSpan w:val="3"/>
            <w:vMerge w:val="restart"/>
            <w:shd w:val="clear" w:color="auto" w:fill="FFFFFF" w:themeFill="background1"/>
            <w:vAlign w:val="center"/>
          </w:tcPr>
          <w:p w14:paraId="7F3A267D"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1739B2" w:rsidRPr="00735560" w14:paraId="7F3939E7" w14:textId="77777777" w:rsidTr="00503F8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48"/>
        </w:trPr>
        <w:tc>
          <w:tcPr>
            <w:tcW w:w="2268" w:type="dxa"/>
            <w:shd w:val="clear" w:color="auto" w:fill="FFFFFF" w:themeFill="background1"/>
            <w:vAlign w:val="bottom"/>
          </w:tcPr>
          <w:p w14:paraId="560F55C8"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gridSpan w:val="2"/>
            <w:vMerge/>
            <w:shd w:val="clear" w:color="auto" w:fill="FFFFFF" w:themeFill="background1"/>
            <w:vAlign w:val="bottom"/>
          </w:tcPr>
          <w:p w14:paraId="255ABC30" w14:textId="77777777" w:rsidR="00A62387" w:rsidRPr="00735560" w:rsidRDefault="00A62387" w:rsidP="00E746AC">
            <w:pPr>
              <w:spacing w:after="0"/>
              <w:jc w:val="center"/>
              <w:rPr>
                <w:rFonts w:asciiTheme="minorHAnsi" w:hAnsiTheme="minorHAnsi" w:cstheme="minorHAnsi"/>
                <w:sz w:val="24"/>
                <w:szCs w:val="24"/>
              </w:rPr>
            </w:pPr>
          </w:p>
        </w:tc>
        <w:tc>
          <w:tcPr>
            <w:tcW w:w="4536" w:type="dxa"/>
            <w:gridSpan w:val="3"/>
            <w:vMerge/>
            <w:shd w:val="clear" w:color="auto" w:fill="FFFFFF" w:themeFill="background1"/>
            <w:vAlign w:val="bottom"/>
          </w:tcPr>
          <w:p w14:paraId="24F251CF" w14:textId="77777777" w:rsidR="00A62387" w:rsidRPr="00735560" w:rsidRDefault="00A62387" w:rsidP="00E746AC">
            <w:pPr>
              <w:spacing w:after="0"/>
              <w:jc w:val="center"/>
              <w:rPr>
                <w:rFonts w:asciiTheme="minorHAnsi" w:hAnsiTheme="minorHAnsi" w:cstheme="minorHAnsi"/>
                <w:sz w:val="24"/>
                <w:szCs w:val="24"/>
              </w:rPr>
            </w:pPr>
          </w:p>
        </w:tc>
      </w:tr>
      <w:tr w:rsidR="001739B2" w:rsidRPr="00735560" w14:paraId="015F72E8" w14:textId="77777777" w:rsidTr="00503F8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48"/>
        </w:trPr>
        <w:tc>
          <w:tcPr>
            <w:tcW w:w="2268" w:type="dxa"/>
            <w:shd w:val="clear" w:color="auto" w:fill="FFFFFF" w:themeFill="background1"/>
            <w:vAlign w:val="bottom"/>
          </w:tcPr>
          <w:p w14:paraId="516F4C9A" w14:textId="77777777" w:rsidR="001739B2" w:rsidRPr="00735560" w:rsidRDefault="001739B2" w:rsidP="00E746AC">
            <w:pPr>
              <w:spacing w:after="0"/>
              <w:jc w:val="center"/>
              <w:rPr>
                <w:rFonts w:asciiTheme="minorHAnsi" w:hAnsiTheme="minorHAnsi" w:cstheme="minorHAnsi"/>
                <w:sz w:val="24"/>
                <w:szCs w:val="24"/>
              </w:rPr>
            </w:pPr>
          </w:p>
          <w:p w14:paraId="35DA8930" w14:textId="77777777" w:rsidR="001739B2" w:rsidRPr="00735560" w:rsidRDefault="001739B2" w:rsidP="00E746AC">
            <w:pPr>
              <w:spacing w:after="0"/>
              <w:jc w:val="center"/>
              <w:rPr>
                <w:rFonts w:asciiTheme="minorHAnsi" w:hAnsiTheme="minorHAnsi" w:cstheme="minorHAnsi"/>
                <w:sz w:val="24"/>
                <w:szCs w:val="24"/>
              </w:rPr>
            </w:pPr>
          </w:p>
        </w:tc>
        <w:tc>
          <w:tcPr>
            <w:tcW w:w="2410" w:type="dxa"/>
            <w:gridSpan w:val="2"/>
            <w:shd w:val="clear" w:color="auto" w:fill="FFFFFF" w:themeFill="background1"/>
            <w:vAlign w:val="bottom"/>
          </w:tcPr>
          <w:p w14:paraId="1BCDB6BA" w14:textId="77777777" w:rsidR="001739B2" w:rsidRPr="00735560" w:rsidRDefault="001739B2" w:rsidP="00E746AC">
            <w:pPr>
              <w:spacing w:after="0"/>
              <w:jc w:val="center"/>
              <w:rPr>
                <w:rFonts w:asciiTheme="minorHAnsi" w:hAnsiTheme="minorHAnsi" w:cstheme="minorHAnsi"/>
                <w:sz w:val="24"/>
                <w:szCs w:val="24"/>
              </w:rPr>
            </w:pPr>
          </w:p>
        </w:tc>
        <w:tc>
          <w:tcPr>
            <w:tcW w:w="4536" w:type="dxa"/>
            <w:gridSpan w:val="3"/>
            <w:shd w:val="clear" w:color="auto" w:fill="FFFFFF" w:themeFill="background1"/>
            <w:vAlign w:val="bottom"/>
          </w:tcPr>
          <w:p w14:paraId="3DE7D191" w14:textId="77777777" w:rsidR="001739B2" w:rsidRPr="00735560" w:rsidRDefault="001739B2" w:rsidP="00E746AC">
            <w:pPr>
              <w:spacing w:after="0"/>
              <w:jc w:val="center"/>
              <w:rPr>
                <w:rFonts w:asciiTheme="minorHAnsi" w:hAnsiTheme="minorHAnsi" w:cstheme="minorHAnsi"/>
                <w:sz w:val="24"/>
                <w:szCs w:val="24"/>
              </w:rPr>
            </w:pPr>
          </w:p>
        </w:tc>
      </w:tr>
    </w:tbl>
    <w:p w14:paraId="45C7EFD8" w14:textId="77777777" w:rsidR="002A7F76" w:rsidRPr="00735560" w:rsidRDefault="002A7F76" w:rsidP="009E5774">
      <w:pPr>
        <w:jc w:val="right"/>
        <w:rPr>
          <w:rFonts w:asciiTheme="minorHAnsi" w:hAnsiTheme="minorHAnsi" w:cstheme="minorHAnsi"/>
          <w:sz w:val="24"/>
          <w:szCs w:val="24"/>
          <w:bdr w:val="single" w:sz="12" w:space="0" w:color="auto"/>
        </w:rPr>
      </w:pPr>
      <w:bookmarkStart w:id="516" w:name="_Toc290361079"/>
      <w:bookmarkStart w:id="517" w:name="_Toc290361147"/>
      <w:bookmarkStart w:id="518" w:name="_Toc290361270"/>
      <w:bookmarkStart w:id="519" w:name="_Toc290361377"/>
      <w:bookmarkStart w:id="520" w:name="_Toc290885175"/>
      <w:bookmarkStart w:id="521" w:name="_Toc290885297"/>
      <w:bookmarkStart w:id="522" w:name="_Toc290886247"/>
      <w:bookmarkStart w:id="523" w:name="_Toc290887321"/>
      <w:bookmarkStart w:id="524" w:name="_Toc290887430"/>
      <w:bookmarkStart w:id="525" w:name="_Toc297628911"/>
    </w:p>
    <w:p w14:paraId="224908D7" w14:textId="77777777" w:rsidR="002A7F76" w:rsidRPr="00735560" w:rsidRDefault="002A7F76" w:rsidP="009E5774">
      <w:pPr>
        <w:jc w:val="right"/>
        <w:rPr>
          <w:rFonts w:asciiTheme="minorHAnsi" w:hAnsiTheme="minorHAnsi" w:cstheme="minorHAnsi"/>
          <w:sz w:val="24"/>
          <w:szCs w:val="24"/>
          <w:bdr w:val="single" w:sz="12" w:space="0" w:color="auto"/>
        </w:rPr>
      </w:pPr>
    </w:p>
    <w:p w14:paraId="66E4D71A" w14:textId="77777777" w:rsidR="002A7F76" w:rsidRPr="00735560" w:rsidRDefault="002A7F76" w:rsidP="009E5774">
      <w:pPr>
        <w:jc w:val="right"/>
        <w:rPr>
          <w:rFonts w:asciiTheme="minorHAnsi" w:hAnsiTheme="minorHAnsi" w:cstheme="minorHAnsi"/>
          <w:sz w:val="24"/>
          <w:szCs w:val="24"/>
          <w:bdr w:val="single" w:sz="12" w:space="0" w:color="auto"/>
        </w:rPr>
      </w:pPr>
    </w:p>
    <w:p w14:paraId="741CE6B8" w14:textId="77777777" w:rsidR="002A7F76" w:rsidRPr="00735560" w:rsidRDefault="002A7F76" w:rsidP="009E5774">
      <w:pPr>
        <w:jc w:val="right"/>
        <w:rPr>
          <w:rFonts w:asciiTheme="minorHAnsi" w:hAnsiTheme="minorHAnsi" w:cstheme="minorHAnsi"/>
          <w:sz w:val="24"/>
          <w:szCs w:val="24"/>
          <w:bdr w:val="single" w:sz="12" w:space="0" w:color="auto"/>
        </w:rPr>
      </w:pPr>
    </w:p>
    <w:p w14:paraId="13CC1EBA" w14:textId="77777777" w:rsidR="002A7F76" w:rsidRPr="00735560" w:rsidRDefault="002A7F76" w:rsidP="009E5774">
      <w:pPr>
        <w:jc w:val="right"/>
        <w:rPr>
          <w:rFonts w:asciiTheme="minorHAnsi" w:hAnsiTheme="minorHAnsi" w:cstheme="minorHAnsi"/>
          <w:sz w:val="24"/>
          <w:szCs w:val="24"/>
          <w:bdr w:val="single" w:sz="12" w:space="0" w:color="auto"/>
        </w:rPr>
      </w:pPr>
    </w:p>
    <w:p w14:paraId="18C37F0B" w14:textId="77777777" w:rsidR="002A7F76" w:rsidRPr="00735560" w:rsidRDefault="002A7F76" w:rsidP="009E5774">
      <w:pPr>
        <w:jc w:val="right"/>
        <w:rPr>
          <w:rFonts w:asciiTheme="minorHAnsi" w:hAnsiTheme="minorHAnsi" w:cstheme="minorHAnsi"/>
          <w:sz w:val="24"/>
          <w:szCs w:val="24"/>
          <w:bdr w:val="single" w:sz="12" w:space="0" w:color="auto"/>
        </w:rPr>
      </w:pPr>
    </w:p>
    <w:p w14:paraId="1EED88B0" w14:textId="77777777" w:rsidR="00496711" w:rsidRPr="00735560" w:rsidRDefault="00496711" w:rsidP="00496711">
      <w:pPr>
        <w:spacing w:after="0" w:line="240" w:lineRule="auto"/>
        <w:rPr>
          <w:rFonts w:asciiTheme="minorHAnsi" w:hAnsiTheme="minorHAnsi" w:cstheme="minorHAnsi"/>
          <w:sz w:val="24"/>
          <w:szCs w:val="24"/>
          <w:bdr w:val="single" w:sz="12" w:space="0" w:color="auto"/>
        </w:rPr>
      </w:pPr>
    </w:p>
    <w:p w14:paraId="19A18A8D" w14:textId="77777777" w:rsidR="00451266" w:rsidRDefault="00451266" w:rsidP="00496711">
      <w:pPr>
        <w:spacing w:after="0"/>
        <w:jc w:val="right"/>
        <w:rPr>
          <w:rFonts w:asciiTheme="minorHAnsi" w:hAnsiTheme="minorHAnsi" w:cstheme="minorHAnsi"/>
          <w:b/>
          <w:sz w:val="24"/>
          <w:szCs w:val="24"/>
        </w:rPr>
      </w:pPr>
    </w:p>
    <w:p w14:paraId="654D090E" w14:textId="77777777" w:rsidR="00EB4708" w:rsidRPr="00735560" w:rsidRDefault="00EB4708" w:rsidP="00496711">
      <w:pPr>
        <w:spacing w:after="0"/>
        <w:jc w:val="right"/>
        <w:rPr>
          <w:rFonts w:asciiTheme="minorHAnsi" w:hAnsiTheme="minorHAnsi" w:cstheme="minorHAnsi"/>
          <w:b/>
          <w:sz w:val="24"/>
          <w:szCs w:val="24"/>
        </w:rPr>
      </w:pPr>
    </w:p>
    <w:p w14:paraId="57614303" w14:textId="77777777" w:rsidR="002A7F76" w:rsidRPr="00735560" w:rsidRDefault="00496711" w:rsidP="00496711">
      <w:pPr>
        <w:spacing w:after="0"/>
        <w:jc w:val="right"/>
        <w:rPr>
          <w:rFonts w:asciiTheme="minorHAnsi" w:hAnsiTheme="minorHAnsi" w:cstheme="minorHAnsi"/>
          <w:sz w:val="24"/>
          <w:szCs w:val="24"/>
          <w:bdr w:val="single" w:sz="12" w:space="0" w:color="auto"/>
        </w:rPr>
      </w:pPr>
      <w:r w:rsidRPr="00735560">
        <w:rPr>
          <w:rFonts w:asciiTheme="minorHAnsi" w:hAnsiTheme="minorHAnsi" w:cstheme="minorHAnsi"/>
          <w:b/>
          <w:sz w:val="24"/>
          <w:szCs w:val="24"/>
        </w:rPr>
        <w:lastRenderedPageBreak/>
        <w:t>Obrazec 10</w:t>
      </w:r>
    </w:p>
    <w:bookmarkEnd w:id="516"/>
    <w:bookmarkEnd w:id="517"/>
    <w:bookmarkEnd w:id="518"/>
    <w:bookmarkEnd w:id="519"/>
    <w:bookmarkEnd w:id="520"/>
    <w:bookmarkEnd w:id="521"/>
    <w:bookmarkEnd w:id="522"/>
    <w:bookmarkEnd w:id="523"/>
    <w:bookmarkEnd w:id="524"/>
    <w:bookmarkEnd w:id="525"/>
    <w:p w14:paraId="4954BDA1" w14:textId="77777777" w:rsidR="000505FA" w:rsidRPr="00735560" w:rsidRDefault="000505FA" w:rsidP="00496711">
      <w:pPr>
        <w:spacing w:line="240" w:lineRule="auto"/>
        <w:rPr>
          <w:rFonts w:asciiTheme="minorHAnsi" w:hAnsiTheme="minorHAnsi" w:cstheme="minorHAnsi"/>
          <w:b/>
          <w:sz w:val="24"/>
          <w:szCs w:val="24"/>
        </w:rPr>
      </w:pPr>
      <w:r w:rsidRPr="00735560">
        <w:rPr>
          <w:rFonts w:asciiTheme="minorHAnsi" w:hAnsiTheme="minorHAnsi" w:cstheme="minorHAnsi"/>
          <w:b/>
          <w:sz w:val="24"/>
          <w:szCs w:val="24"/>
        </w:rPr>
        <w:t>REFERENČNO POTRDILO</w:t>
      </w:r>
    </w:p>
    <w:p w14:paraId="52FBA6C6" w14:textId="77777777" w:rsidR="00A62387" w:rsidRPr="00735560" w:rsidRDefault="00A62387" w:rsidP="000505FA">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Spodaj podpisani</w:t>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t xml:space="preserve">        </w:t>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2552"/>
        <w:gridCol w:w="2410"/>
        <w:gridCol w:w="1417"/>
        <w:gridCol w:w="2716"/>
      </w:tblGrid>
      <w:tr w:rsidR="001739B2" w:rsidRPr="00735560" w14:paraId="154FD4CD" w14:textId="77777777" w:rsidTr="00503F8F">
        <w:tc>
          <w:tcPr>
            <w:tcW w:w="9095" w:type="dxa"/>
            <w:gridSpan w:val="4"/>
            <w:shd w:val="clear" w:color="auto" w:fill="FFFFFF" w:themeFill="background1"/>
          </w:tcPr>
          <w:p w14:paraId="1B39D93E" w14:textId="77777777" w:rsidR="00A62387" w:rsidRPr="00735560" w:rsidRDefault="00A62387" w:rsidP="002A7F76">
            <w:pPr>
              <w:jc w:val="left"/>
              <w:rPr>
                <w:rFonts w:asciiTheme="minorHAnsi" w:hAnsiTheme="minorHAnsi" w:cstheme="minorHAnsi"/>
                <w:sz w:val="24"/>
                <w:szCs w:val="24"/>
              </w:rPr>
            </w:pPr>
            <w:r w:rsidRPr="00735560">
              <w:rPr>
                <w:rFonts w:asciiTheme="minorHAnsi" w:hAnsiTheme="minorHAnsi" w:cstheme="minorHAnsi"/>
                <w:sz w:val="24"/>
                <w:szCs w:val="24"/>
              </w:rPr>
              <w:t>INVESTITOR</w:t>
            </w:r>
          </w:p>
        </w:tc>
      </w:tr>
      <w:tr w:rsidR="001739B2" w:rsidRPr="00735560" w14:paraId="2378C28E" w14:textId="77777777" w:rsidTr="00503F8F">
        <w:tc>
          <w:tcPr>
            <w:tcW w:w="2552" w:type="dxa"/>
            <w:shd w:val="clear" w:color="auto" w:fill="FFFFFF" w:themeFill="background1"/>
          </w:tcPr>
          <w:p w14:paraId="32A37592"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 xml:space="preserve">NAZIV </w:t>
            </w:r>
          </w:p>
        </w:tc>
        <w:tc>
          <w:tcPr>
            <w:tcW w:w="2410" w:type="dxa"/>
            <w:shd w:val="clear" w:color="auto" w:fill="FFFFFF" w:themeFill="background1"/>
          </w:tcPr>
          <w:p w14:paraId="43E22540"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NASLOV</w:t>
            </w:r>
          </w:p>
        </w:tc>
        <w:tc>
          <w:tcPr>
            <w:tcW w:w="4133" w:type="dxa"/>
            <w:gridSpan w:val="2"/>
            <w:shd w:val="clear" w:color="auto" w:fill="FFFFFF" w:themeFill="background1"/>
          </w:tcPr>
          <w:p w14:paraId="55BBDF77"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KONTAKTNA OSEBA</w:t>
            </w:r>
          </w:p>
        </w:tc>
      </w:tr>
      <w:tr w:rsidR="001739B2" w:rsidRPr="00735560" w14:paraId="1741F0FB" w14:textId="77777777" w:rsidTr="00503F8F">
        <w:trPr>
          <w:trHeight w:val="135"/>
        </w:trPr>
        <w:tc>
          <w:tcPr>
            <w:tcW w:w="2552" w:type="dxa"/>
            <w:vMerge w:val="restart"/>
            <w:shd w:val="clear" w:color="auto" w:fill="FFFFFF" w:themeFill="background1"/>
          </w:tcPr>
          <w:p w14:paraId="6ACC91C2" w14:textId="77777777" w:rsidR="00A62387" w:rsidRPr="00735560" w:rsidRDefault="00A62387" w:rsidP="00E746AC">
            <w:pPr>
              <w:rPr>
                <w:rFonts w:asciiTheme="minorHAnsi" w:hAnsiTheme="minorHAnsi" w:cstheme="minorHAnsi"/>
                <w:sz w:val="24"/>
                <w:szCs w:val="24"/>
              </w:rPr>
            </w:pPr>
          </w:p>
        </w:tc>
        <w:tc>
          <w:tcPr>
            <w:tcW w:w="2410" w:type="dxa"/>
            <w:vMerge w:val="restart"/>
            <w:shd w:val="clear" w:color="auto" w:fill="FFFFFF" w:themeFill="background1"/>
          </w:tcPr>
          <w:p w14:paraId="4500A6F4"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4511B2A3"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IME IN PRIIMEK</w:t>
            </w:r>
          </w:p>
        </w:tc>
        <w:tc>
          <w:tcPr>
            <w:tcW w:w="2716" w:type="dxa"/>
            <w:shd w:val="clear" w:color="auto" w:fill="FFFFFF" w:themeFill="background1"/>
          </w:tcPr>
          <w:p w14:paraId="52FEE271" w14:textId="77777777" w:rsidR="00A62387" w:rsidRPr="00735560" w:rsidRDefault="00A62387" w:rsidP="00E746AC">
            <w:pPr>
              <w:rPr>
                <w:rFonts w:asciiTheme="minorHAnsi" w:hAnsiTheme="minorHAnsi" w:cstheme="minorHAnsi"/>
                <w:sz w:val="24"/>
                <w:szCs w:val="24"/>
              </w:rPr>
            </w:pPr>
          </w:p>
        </w:tc>
      </w:tr>
      <w:tr w:rsidR="001739B2" w:rsidRPr="00735560" w14:paraId="0E0B947F" w14:textId="77777777" w:rsidTr="00503F8F">
        <w:trPr>
          <w:trHeight w:val="135"/>
        </w:trPr>
        <w:tc>
          <w:tcPr>
            <w:tcW w:w="2552" w:type="dxa"/>
            <w:vMerge/>
            <w:shd w:val="clear" w:color="auto" w:fill="FFFFFF" w:themeFill="background1"/>
          </w:tcPr>
          <w:p w14:paraId="57C67E30" w14:textId="77777777" w:rsidR="00A62387" w:rsidRPr="00735560" w:rsidRDefault="00A62387" w:rsidP="00E746AC">
            <w:pPr>
              <w:rPr>
                <w:rFonts w:asciiTheme="minorHAnsi" w:hAnsiTheme="minorHAnsi" w:cstheme="minorHAnsi"/>
                <w:sz w:val="24"/>
                <w:szCs w:val="24"/>
              </w:rPr>
            </w:pPr>
          </w:p>
        </w:tc>
        <w:tc>
          <w:tcPr>
            <w:tcW w:w="2410" w:type="dxa"/>
            <w:vMerge/>
            <w:shd w:val="clear" w:color="auto" w:fill="FFFFFF" w:themeFill="background1"/>
          </w:tcPr>
          <w:p w14:paraId="74E3C955"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61AFB02C"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TELEFON</w:t>
            </w:r>
          </w:p>
        </w:tc>
        <w:tc>
          <w:tcPr>
            <w:tcW w:w="2716" w:type="dxa"/>
            <w:shd w:val="clear" w:color="auto" w:fill="FFFFFF" w:themeFill="background1"/>
          </w:tcPr>
          <w:p w14:paraId="2C067036" w14:textId="77777777" w:rsidR="00A62387" w:rsidRPr="00735560" w:rsidRDefault="00A62387" w:rsidP="00E746AC">
            <w:pPr>
              <w:rPr>
                <w:rFonts w:asciiTheme="minorHAnsi" w:hAnsiTheme="minorHAnsi" w:cstheme="minorHAnsi"/>
                <w:sz w:val="24"/>
                <w:szCs w:val="24"/>
              </w:rPr>
            </w:pPr>
          </w:p>
        </w:tc>
      </w:tr>
      <w:tr w:rsidR="001739B2" w:rsidRPr="00735560" w14:paraId="6E1D2381" w14:textId="77777777" w:rsidTr="00503F8F">
        <w:trPr>
          <w:trHeight w:val="135"/>
        </w:trPr>
        <w:tc>
          <w:tcPr>
            <w:tcW w:w="2552" w:type="dxa"/>
            <w:vMerge/>
            <w:shd w:val="clear" w:color="auto" w:fill="FFFFFF" w:themeFill="background1"/>
          </w:tcPr>
          <w:p w14:paraId="6D4C8D8C" w14:textId="77777777" w:rsidR="00A62387" w:rsidRPr="00735560" w:rsidRDefault="00A62387" w:rsidP="00E746AC">
            <w:pPr>
              <w:rPr>
                <w:rFonts w:asciiTheme="minorHAnsi" w:hAnsiTheme="minorHAnsi" w:cstheme="minorHAnsi"/>
                <w:sz w:val="24"/>
                <w:szCs w:val="24"/>
              </w:rPr>
            </w:pPr>
          </w:p>
        </w:tc>
        <w:tc>
          <w:tcPr>
            <w:tcW w:w="2410" w:type="dxa"/>
            <w:vMerge/>
            <w:shd w:val="clear" w:color="auto" w:fill="FFFFFF" w:themeFill="background1"/>
          </w:tcPr>
          <w:p w14:paraId="2CDF23A7"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076797CF"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E-MAIL</w:t>
            </w:r>
          </w:p>
        </w:tc>
        <w:tc>
          <w:tcPr>
            <w:tcW w:w="2716" w:type="dxa"/>
            <w:shd w:val="clear" w:color="auto" w:fill="FFFFFF" w:themeFill="background1"/>
          </w:tcPr>
          <w:p w14:paraId="2C37A762" w14:textId="77777777" w:rsidR="00A62387" w:rsidRPr="00735560" w:rsidRDefault="00A62387" w:rsidP="00E746AC">
            <w:pPr>
              <w:rPr>
                <w:rFonts w:asciiTheme="minorHAnsi" w:hAnsiTheme="minorHAnsi" w:cstheme="minorHAnsi"/>
                <w:sz w:val="24"/>
                <w:szCs w:val="24"/>
              </w:rPr>
            </w:pPr>
          </w:p>
        </w:tc>
      </w:tr>
    </w:tbl>
    <w:p w14:paraId="6EE801F3" w14:textId="77777777" w:rsidR="00A62387" w:rsidRPr="00735560" w:rsidRDefault="00A62387" w:rsidP="00A62387">
      <w:pPr>
        <w:rPr>
          <w:rFonts w:asciiTheme="minorHAnsi" w:hAnsiTheme="minorHAnsi" w:cstheme="minorHAnsi"/>
          <w:sz w:val="24"/>
          <w:szCs w:val="24"/>
        </w:rPr>
      </w:pPr>
      <w:r w:rsidRPr="00735560">
        <w:rPr>
          <w:rFonts w:asciiTheme="minorHAnsi" w:hAnsiTheme="minorHAnsi" w:cstheme="minorHAnsi"/>
          <w:sz w:val="24"/>
          <w:szCs w:val="24"/>
        </w:rPr>
        <w:t>(ustrezno izpolni)</w:t>
      </w:r>
    </w:p>
    <w:p w14:paraId="559FAB4E" w14:textId="77777777" w:rsidR="00A62387" w:rsidRPr="00735560" w:rsidRDefault="00A62387" w:rsidP="00A62387">
      <w:pPr>
        <w:rPr>
          <w:rFonts w:asciiTheme="minorHAnsi" w:hAnsiTheme="minorHAnsi" w:cstheme="minorHAnsi"/>
          <w:b/>
          <w:sz w:val="24"/>
          <w:szCs w:val="24"/>
        </w:rPr>
      </w:pPr>
      <w:r w:rsidRPr="00735560">
        <w:rPr>
          <w:rFonts w:asciiTheme="minorHAnsi" w:hAnsiTheme="minorHAnsi" w:cstheme="minorHAnsi"/>
          <w:b/>
          <w:sz w:val="24"/>
          <w:szCs w:val="24"/>
        </w:rPr>
        <w:t xml:space="preserve">potrjujemo, da je </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2127"/>
        <w:gridCol w:w="6945"/>
      </w:tblGrid>
      <w:tr w:rsidR="001739B2" w:rsidRPr="00735560" w14:paraId="1AB5D6A8" w14:textId="77777777" w:rsidTr="00503F8F">
        <w:tc>
          <w:tcPr>
            <w:tcW w:w="2127" w:type="dxa"/>
            <w:shd w:val="clear" w:color="auto" w:fill="FFFFFF" w:themeFill="background1"/>
          </w:tcPr>
          <w:p w14:paraId="697BBC0E"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 xml:space="preserve">Naziv ponudnika </w:t>
            </w:r>
          </w:p>
        </w:tc>
        <w:tc>
          <w:tcPr>
            <w:tcW w:w="6945" w:type="dxa"/>
            <w:shd w:val="clear" w:color="auto" w:fill="FFFFFF" w:themeFill="background1"/>
          </w:tcPr>
          <w:p w14:paraId="4AEA546E" w14:textId="77777777" w:rsidR="00A62387" w:rsidRPr="00735560" w:rsidRDefault="00A62387" w:rsidP="00E746AC">
            <w:pPr>
              <w:rPr>
                <w:rFonts w:asciiTheme="minorHAnsi" w:hAnsiTheme="minorHAnsi" w:cstheme="minorHAnsi"/>
                <w:sz w:val="24"/>
                <w:szCs w:val="24"/>
              </w:rPr>
            </w:pPr>
          </w:p>
        </w:tc>
      </w:tr>
    </w:tbl>
    <w:p w14:paraId="4CF8A493" w14:textId="77777777" w:rsidR="00A62387" w:rsidRPr="00735560" w:rsidRDefault="00A62387" w:rsidP="00A62387">
      <w:pPr>
        <w:rPr>
          <w:rFonts w:asciiTheme="minorHAnsi" w:hAnsiTheme="minorHAnsi" w:cstheme="minorHAnsi"/>
          <w:b/>
          <w:sz w:val="24"/>
          <w:szCs w:val="24"/>
        </w:rPr>
      </w:pPr>
      <w:r w:rsidRPr="00735560">
        <w:rPr>
          <w:rFonts w:asciiTheme="minorHAnsi" w:hAnsiTheme="minorHAnsi" w:cstheme="minorHAnsi"/>
          <w:b/>
          <w:sz w:val="24"/>
          <w:szCs w:val="24"/>
        </w:rPr>
        <w:t>uspešno opravljal storitve izvajanja prevozov osnovnošolskih otrok</w:t>
      </w:r>
    </w:p>
    <w:tbl>
      <w:tblPr>
        <w:tblW w:w="909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4074"/>
        <w:gridCol w:w="469"/>
        <w:gridCol w:w="1961"/>
        <w:gridCol w:w="469"/>
        <w:gridCol w:w="2118"/>
      </w:tblGrid>
      <w:tr w:rsidR="001739B2" w:rsidRPr="00735560" w14:paraId="5B2944B6" w14:textId="77777777" w:rsidTr="00503F8F">
        <w:tc>
          <w:tcPr>
            <w:tcW w:w="4100" w:type="dxa"/>
            <w:shd w:val="clear" w:color="auto" w:fill="FFFFFF" w:themeFill="background1"/>
          </w:tcPr>
          <w:p w14:paraId="79CE886B"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PO POGODBI št. z dne</w:t>
            </w:r>
          </w:p>
        </w:tc>
        <w:tc>
          <w:tcPr>
            <w:tcW w:w="4991" w:type="dxa"/>
            <w:gridSpan w:val="4"/>
            <w:shd w:val="clear" w:color="auto" w:fill="FFFFFF" w:themeFill="background1"/>
          </w:tcPr>
          <w:p w14:paraId="03547C18" w14:textId="77777777" w:rsidR="00A62387" w:rsidRPr="00735560" w:rsidRDefault="00A62387" w:rsidP="00E746AC">
            <w:pPr>
              <w:rPr>
                <w:rFonts w:asciiTheme="minorHAnsi" w:hAnsiTheme="minorHAnsi" w:cstheme="minorHAnsi"/>
                <w:sz w:val="24"/>
                <w:szCs w:val="24"/>
              </w:rPr>
            </w:pPr>
          </w:p>
        </w:tc>
      </w:tr>
      <w:tr w:rsidR="001739B2" w:rsidRPr="00735560" w14:paraId="464E6341" w14:textId="77777777" w:rsidTr="00503F8F">
        <w:tc>
          <w:tcPr>
            <w:tcW w:w="4100" w:type="dxa"/>
            <w:shd w:val="clear" w:color="auto" w:fill="FFFFFF" w:themeFill="background1"/>
          </w:tcPr>
          <w:p w14:paraId="593DE976"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ČAS IZVEDBE STORITEV</w:t>
            </w:r>
          </w:p>
        </w:tc>
        <w:tc>
          <w:tcPr>
            <w:tcW w:w="439" w:type="dxa"/>
            <w:shd w:val="clear" w:color="auto" w:fill="FFFFFF" w:themeFill="background1"/>
          </w:tcPr>
          <w:p w14:paraId="37324190"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od</w:t>
            </w:r>
          </w:p>
        </w:tc>
        <w:tc>
          <w:tcPr>
            <w:tcW w:w="1977" w:type="dxa"/>
            <w:shd w:val="clear" w:color="auto" w:fill="FFFFFF" w:themeFill="background1"/>
          </w:tcPr>
          <w:p w14:paraId="1E0A0828" w14:textId="77777777" w:rsidR="00A62387" w:rsidRPr="00735560" w:rsidRDefault="00A62387" w:rsidP="00E746AC">
            <w:pPr>
              <w:rPr>
                <w:rFonts w:asciiTheme="minorHAnsi" w:hAnsiTheme="minorHAnsi" w:cstheme="minorHAnsi"/>
                <w:sz w:val="24"/>
                <w:szCs w:val="24"/>
              </w:rPr>
            </w:pPr>
          </w:p>
        </w:tc>
        <w:tc>
          <w:tcPr>
            <w:tcW w:w="439" w:type="dxa"/>
            <w:shd w:val="clear" w:color="auto" w:fill="FFFFFF" w:themeFill="background1"/>
          </w:tcPr>
          <w:p w14:paraId="01E7AE04"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do</w:t>
            </w:r>
          </w:p>
        </w:tc>
        <w:tc>
          <w:tcPr>
            <w:tcW w:w="2136" w:type="dxa"/>
            <w:shd w:val="clear" w:color="auto" w:fill="FFFFFF" w:themeFill="background1"/>
          </w:tcPr>
          <w:p w14:paraId="300B8DDF" w14:textId="77777777" w:rsidR="00A62387" w:rsidRPr="00735560" w:rsidRDefault="00A62387" w:rsidP="00E746AC">
            <w:pPr>
              <w:rPr>
                <w:rFonts w:asciiTheme="minorHAnsi" w:hAnsiTheme="minorHAnsi" w:cstheme="minorHAnsi"/>
                <w:sz w:val="24"/>
                <w:szCs w:val="24"/>
              </w:rPr>
            </w:pPr>
          </w:p>
        </w:tc>
      </w:tr>
      <w:tr w:rsidR="001739B2" w:rsidRPr="00735560" w14:paraId="2653C550" w14:textId="77777777" w:rsidTr="00503F8F">
        <w:tc>
          <w:tcPr>
            <w:tcW w:w="4100" w:type="dxa"/>
            <w:shd w:val="clear" w:color="auto" w:fill="FFFFFF" w:themeFill="background1"/>
          </w:tcPr>
          <w:p w14:paraId="48428AC8"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SKUPNA LETNA VREDNOST POGODBE (brez DDV)</w:t>
            </w:r>
          </w:p>
        </w:tc>
        <w:tc>
          <w:tcPr>
            <w:tcW w:w="4991" w:type="dxa"/>
            <w:gridSpan w:val="4"/>
            <w:shd w:val="clear" w:color="auto" w:fill="FFFFFF" w:themeFill="background1"/>
          </w:tcPr>
          <w:p w14:paraId="3BD2F026" w14:textId="77777777" w:rsidR="00A62387" w:rsidRPr="00735560" w:rsidRDefault="00A62387" w:rsidP="00E746AC">
            <w:pPr>
              <w:rPr>
                <w:rFonts w:asciiTheme="minorHAnsi" w:hAnsiTheme="minorHAnsi" w:cstheme="minorHAnsi"/>
                <w:sz w:val="24"/>
                <w:szCs w:val="24"/>
              </w:rPr>
            </w:pPr>
          </w:p>
        </w:tc>
      </w:tr>
      <w:tr w:rsidR="001739B2" w:rsidRPr="00735560" w14:paraId="316229BF" w14:textId="77777777" w:rsidTr="00503F8F">
        <w:tc>
          <w:tcPr>
            <w:tcW w:w="4100" w:type="dxa"/>
            <w:shd w:val="clear" w:color="auto" w:fill="FFFFFF" w:themeFill="background1"/>
          </w:tcPr>
          <w:p w14:paraId="76C549ED"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KRATEK OPIS izvedbe storitev po pogodbi</w:t>
            </w:r>
            <w:r w:rsidR="008450DD" w:rsidRPr="00735560">
              <w:rPr>
                <w:rFonts w:asciiTheme="minorHAnsi" w:hAnsiTheme="minorHAnsi" w:cstheme="minorHAnsi"/>
                <w:sz w:val="24"/>
                <w:szCs w:val="24"/>
              </w:rPr>
              <w:t xml:space="preserve"> (najmanj pet relacij, ki niso krajše od 3 km)</w:t>
            </w:r>
          </w:p>
        </w:tc>
        <w:tc>
          <w:tcPr>
            <w:tcW w:w="4991" w:type="dxa"/>
            <w:gridSpan w:val="4"/>
            <w:shd w:val="clear" w:color="auto" w:fill="FFFFFF" w:themeFill="background1"/>
          </w:tcPr>
          <w:p w14:paraId="09B20E53" w14:textId="77777777" w:rsidR="00A62387" w:rsidRPr="00735560" w:rsidRDefault="00A62387" w:rsidP="00E746AC">
            <w:pPr>
              <w:rPr>
                <w:rFonts w:asciiTheme="minorHAnsi" w:hAnsiTheme="minorHAnsi" w:cstheme="minorHAnsi"/>
                <w:sz w:val="24"/>
                <w:szCs w:val="24"/>
              </w:rPr>
            </w:pPr>
          </w:p>
          <w:p w14:paraId="0EDC3822" w14:textId="77777777" w:rsidR="00A62387" w:rsidRPr="00735560" w:rsidRDefault="00A62387" w:rsidP="00E746AC">
            <w:pPr>
              <w:rPr>
                <w:rFonts w:asciiTheme="minorHAnsi" w:hAnsiTheme="minorHAnsi" w:cstheme="minorHAnsi"/>
                <w:sz w:val="24"/>
                <w:szCs w:val="24"/>
              </w:rPr>
            </w:pPr>
          </w:p>
        </w:tc>
      </w:tr>
    </w:tbl>
    <w:p w14:paraId="1DE86379" w14:textId="77777777" w:rsidR="00A62387" w:rsidRPr="00735560" w:rsidRDefault="00B0420C" w:rsidP="00A62387">
      <w:pPr>
        <w:rPr>
          <w:rFonts w:asciiTheme="minorHAnsi" w:hAnsiTheme="minorHAnsi" w:cstheme="minorHAnsi"/>
          <w:sz w:val="24"/>
          <w:szCs w:val="24"/>
        </w:rPr>
      </w:pPr>
      <w:r w:rsidRPr="00735560">
        <w:rPr>
          <w:rFonts w:asciiTheme="minorHAnsi" w:hAnsiTheme="minorHAnsi" w:cstheme="minorHAnsi"/>
          <w:sz w:val="24"/>
          <w:szCs w:val="24"/>
        </w:rPr>
        <w:t>(ustrezno izpolni)</w:t>
      </w:r>
      <w:r w:rsidR="00A62387" w:rsidRPr="00735560">
        <w:rPr>
          <w:rFonts w:asciiTheme="minorHAnsi" w:hAnsiTheme="minorHAnsi" w:cstheme="minorHAnsi"/>
          <w:b/>
          <w:sz w:val="24"/>
          <w:szCs w:val="24"/>
        </w:rPr>
        <w:t>v dogovorjeni kvaliteti in skladno s pogodbenimi obveznostmi.</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ayout w:type="fixed"/>
        <w:tblLook w:val="04A0" w:firstRow="1" w:lastRow="0" w:firstColumn="1" w:lastColumn="0" w:noHBand="0" w:noVBand="1"/>
      </w:tblPr>
      <w:tblGrid>
        <w:gridCol w:w="2268"/>
        <w:gridCol w:w="2268"/>
        <w:gridCol w:w="4568"/>
      </w:tblGrid>
      <w:tr w:rsidR="001739B2" w:rsidRPr="00735560" w14:paraId="2D3055D3" w14:textId="77777777" w:rsidTr="00496711">
        <w:trPr>
          <w:trHeight w:val="539"/>
        </w:trPr>
        <w:tc>
          <w:tcPr>
            <w:tcW w:w="2268" w:type="dxa"/>
            <w:shd w:val="clear" w:color="auto" w:fill="auto"/>
            <w:vAlign w:val="center"/>
          </w:tcPr>
          <w:p w14:paraId="773CDFB0"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268" w:type="dxa"/>
            <w:vMerge w:val="restart"/>
            <w:shd w:val="clear" w:color="auto" w:fill="auto"/>
            <w:vAlign w:val="center"/>
          </w:tcPr>
          <w:p w14:paraId="755E4EC2"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568" w:type="dxa"/>
            <w:vMerge w:val="restart"/>
            <w:shd w:val="clear" w:color="auto" w:fill="auto"/>
            <w:vAlign w:val="center"/>
          </w:tcPr>
          <w:p w14:paraId="3E005101"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INVESTITOR – ime in priimek pooblaščene osebe ter podpis</w:t>
            </w:r>
          </w:p>
        </w:tc>
      </w:tr>
      <w:tr w:rsidR="001739B2" w:rsidRPr="00735560" w14:paraId="0D46E707" w14:textId="77777777" w:rsidTr="001739B2">
        <w:trPr>
          <w:trHeight w:val="529"/>
        </w:trPr>
        <w:tc>
          <w:tcPr>
            <w:tcW w:w="2268" w:type="dxa"/>
            <w:shd w:val="clear" w:color="auto" w:fill="auto"/>
            <w:vAlign w:val="bottom"/>
          </w:tcPr>
          <w:p w14:paraId="32595DEA"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268" w:type="dxa"/>
            <w:vMerge/>
            <w:shd w:val="clear" w:color="auto" w:fill="auto"/>
            <w:vAlign w:val="bottom"/>
          </w:tcPr>
          <w:p w14:paraId="2974A0D1" w14:textId="77777777" w:rsidR="00A62387" w:rsidRPr="00735560" w:rsidRDefault="00A62387" w:rsidP="00E746AC">
            <w:pPr>
              <w:spacing w:after="0"/>
              <w:jc w:val="center"/>
              <w:rPr>
                <w:rFonts w:asciiTheme="minorHAnsi" w:hAnsiTheme="minorHAnsi" w:cstheme="minorHAnsi"/>
                <w:sz w:val="24"/>
                <w:szCs w:val="24"/>
              </w:rPr>
            </w:pPr>
          </w:p>
        </w:tc>
        <w:tc>
          <w:tcPr>
            <w:tcW w:w="4568" w:type="dxa"/>
            <w:vMerge/>
            <w:shd w:val="pct10" w:color="auto" w:fill="auto"/>
            <w:vAlign w:val="bottom"/>
          </w:tcPr>
          <w:p w14:paraId="7A4A3E59" w14:textId="77777777" w:rsidR="00A62387" w:rsidRPr="00735560" w:rsidRDefault="00A62387" w:rsidP="00E746AC">
            <w:pPr>
              <w:spacing w:after="0"/>
              <w:jc w:val="center"/>
              <w:rPr>
                <w:rFonts w:asciiTheme="minorHAnsi" w:hAnsiTheme="minorHAnsi" w:cstheme="minorHAnsi"/>
                <w:sz w:val="24"/>
                <w:szCs w:val="24"/>
              </w:rPr>
            </w:pPr>
          </w:p>
        </w:tc>
      </w:tr>
    </w:tbl>
    <w:p w14:paraId="7419B368" w14:textId="77777777" w:rsidR="00496711" w:rsidRDefault="005E4C22" w:rsidP="005E4C22">
      <w:pPr>
        <w:spacing w:after="0"/>
        <w:rPr>
          <w:rFonts w:asciiTheme="minorHAnsi" w:hAnsiTheme="minorHAnsi" w:cstheme="minorHAnsi"/>
          <w:sz w:val="24"/>
          <w:szCs w:val="24"/>
        </w:rPr>
      </w:pPr>
      <w:bookmarkStart w:id="526" w:name="_Toc256167196"/>
      <w:bookmarkStart w:id="527" w:name="_Toc257882131"/>
      <w:bookmarkStart w:id="528" w:name="_Toc257882335"/>
      <w:bookmarkStart w:id="529" w:name="_Toc290361083"/>
      <w:bookmarkStart w:id="530" w:name="_Toc290361151"/>
      <w:bookmarkStart w:id="531" w:name="_Toc290361274"/>
      <w:bookmarkStart w:id="532" w:name="_Toc290361381"/>
      <w:bookmarkStart w:id="533" w:name="_Toc290885177"/>
      <w:bookmarkStart w:id="534" w:name="_Toc290885299"/>
      <w:bookmarkStart w:id="535" w:name="_Toc290886249"/>
      <w:bookmarkStart w:id="536" w:name="_Toc290887323"/>
      <w:bookmarkStart w:id="537" w:name="_Toc290887432"/>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1904A202" w14:textId="77777777" w:rsidR="005E4C22" w:rsidRPr="005E4C22" w:rsidRDefault="005E4C22" w:rsidP="005E4C22">
      <w:pPr>
        <w:spacing w:after="0"/>
        <w:rPr>
          <w:rFonts w:asciiTheme="minorHAnsi" w:hAnsiTheme="minorHAnsi" w:cstheme="minorHAnsi"/>
          <w:sz w:val="24"/>
          <w:szCs w:val="24"/>
        </w:rPr>
      </w:pPr>
    </w:p>
    <w:p w14:paraId="61C7D8B4" w14:textId="77777777" w:rsidR="00496711" w:rsidRPr="00735560" w:rsidRDefault="00496711" w:rsidP="00496711">
      <w:pPr>
        <w:jc w:val="center"/>
        <w:rPr>
          <w:rFonts w:asciiTheme="minorHAnsi" w:hAnsiTheme="minorHAnsi" w:cstheme="minorHAnsi"/>
          <w:b/>
          <w:sz w:val="24"/>
          <w:szCs w:val="24"/>
        </w:rPr>
      </w:pPr>
    </w:p>
    <w:p w14:paraId="4AD15126" w14:textId="77777777" w:rsidR="00451266" w:rsidRPr="00735560" w:rsidRDefault="00451266" w:rsidP="00496711">
      <w:pPr>
        <w:spacing w:line="240" w:lineRule="auto"/>
        <w:jc w:val="right"/>
        <w:rPr>
          <w:rFonts w:asciiTheme="minorHAnsi" w:hAnsiTheme="minorHAnsi" w:cstheme="minorHAnsi"/>
          <w:b/>
          <w:sz w:val="24"/>
          <w:szCs w:val="24"/>
        </w:rPr>
      </w:pPr>
    </w:p>
    <w:p w14:paraId="5B22FDE3" w14:textId="77777777" w:rsidR="00451266" w:rsidRPr="00735560" w:rsidRDefault="00451266" w:rsidP="00496711">
      <w:pPr>
        <w:spacing w:line="240" w:lineRule="auto"/>
        <w:jc w:val="right"/>
        <w:rPr>
          <w:rFonts w:asciiTheme="minorHAnsi" w:hAnsiTheme="minorHAnsi" w:cstheme="minorHAnsi"/>
          <w:b/>
          <w:sz w:val="24"/>
          <w:szCs w:val="24"/>
        </w:rPr>
      </w:pPr>
    </w:p>
    <w:p w14:paraId="6872DA8F" w14:textId="77777777" w:rsidR="00EB4708" w:rsidRDefault="00EB4708" w:rsidP="00496711">
      <w:pPr>
        <w:spacing w:line="240" w:lineRule="auto"/>
        <w:jc w:val="right"/>
        <w:rPr>
          <w:rFonts w:asciiTheme="minorHAnsi" w:hAnsiTheme="minorHAnsi" w:cstheme="minorHAnsi"/>
          <w:b/>
          <w:sz w:val="24"/>
          <w:szCs w:val="24"/>
        </w:rPr>
      </w:pPr>
    </w:p>
    <w:p w14:paraId="19378BC6" w14:textId="77777777" w:rsidR="00496711" w:rsidRPr="00735560" w:rsidRDefault="00496711" w:rsidP="00496711">
      <w:pPr>
        <w:spacing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11</w:t>
      </w:r>
    </w:p>
    <w:p w14:paraId="02F9ED05" w14:textId="77777777" w:rsidR="00496711" w:rsidRPr="00735560" w:rsidRDefault="00496711" w:rsidP="00496711">
      <w:pPr>
        <w:spacing w:after="0" w:line="240" w:lineRule="auto"/>
        <w:jc w:val="center"/>
        <w:rPr>
          <w:rFonts w:asciiTheme="minorHAnsi" w:hAnsiTheme="minorHAnsi" w:cstheme="minorHAnsi"/>
          <w:b/>
          <w:sz w:val="24"/>
          <w:szCs w:val="24"/>
        </w:rPr>
      </w:pPr>
    </w:p>
    <w:p w14:paraId="4906943C" w14:textId="77777777" w:rsidR="00496711" w:rsidRPr="00735560" w:rsidRDefault="00496711" w:rsidP="00496711">
      <w:pPr>
        <w:jc w:val="center"/>
        <w:rPr>
          <w:rFonts w:asciiTheme="minorHAnsi" w:eastAsia="Times New Roman" w:hAnsiTheme="minorHAnsi" w:cstheme="minorHAnsi"/>
          <w:sz w:val="24"/>
          <w:szCs w:val="24"/>
        </w:rPr>
      </w:pPr>
      <w:r w:rsidRPr="00735560">
        <w:rPr>
          <w:rFonts w:asciiTheme="minorHAnsi" w:hAnsiTheme="minorHAnsi" w:cstheme="minorHAnsi"/>
          <w:b/>
          <w:sz w:val="24"/>
          <w:szCs w:val="24"/>
        </w:rPr>
        <w:t>FINANČNA ZAVAROVANJA, S KATERIMI PONUDNIKI ZAVARUJEJO IZPOLNJEVANJE OBVEZNOSTI V POSTOPKU JAVNEGA NAROČILA</w:t>
      </w:r>
    </w:p>
    <w:p w14:paraId="1C719D37" w14:textId="77777777" w:rsidR="00C42C0A" w:rsidRPr="00735560" w:rsidRDefault="00C42C0A" w:rsidP="00C42C0A">
      <w:pPr>
        <w:numPr>
          <w:ilvl w:val="0"/>
          <w:numId w:val="31"/>
        </w:numPr>
        <w:spacing w:after="0" w:line="240" w:lineRule="auto"/>
        <w:ind w:left="426" w:hanging="66"/>
        <w:rPr>
          <w:rFonts w:asciiTheme="minorHAnsi" w:hAnsiTheme="minorHAnsi" w:cstheme="minorHAnsi"/>
          <w:b/>
          <w:sz w:val="24"/>
          <w:szCs w:val="24"/>
          <w:lang w:eastAsia="sl-SI"/>
        </w:rPr>
      </w:pPr>
      <w:r w:rsidRPr="00735560">
        <w:rPr>
          <w:rFonts w:asciiTheme="minorHAnsi" w:hAnsiTheme="minorHAnsi" w:cstheme="minorHAnsi"/>
          <w:b/>
          <w:sz w:val="24"/>
          <w:szCs w:val="24"/>
          <w:lang w:eastAsia="sl-SI"/>
        </w:rPr>
        <w:t>Bančna garancija ali kavcijsko zavarovanje za resnost ponudbe</w:t>
      </w:r>
    </w:p>
    <w:p w14:paraId="4DA9022C" w14:textId="77777777" w:rsidR="00C42C0A" w:rsidRPr="00735560" w:rsidRDefault="00C42C0A" w:rsidP="00C42C0A">
      <w:pPr>
        <w:tabs>
          <w:tab w:val="left" w:pos="720"/>
        </w:tabs>
        <w:spacing w:after="0" w:line="240" w:lineRule="auto"/>
        <w:ind w:left="720"/>
        <w:rPr>
          <w:rFonts w:asciiTheme="minorHAnsi" w:hAnsiTheme="minorHAnsi" w:cstheme="minorHAnsi"/>
          <w:b/>
          <w:sz w:val="24"/>
          <w:szCs w:val="24"/>
          <w:lang w:eastAsia="sl-SI"/>
        </w:rPr>
      </w:pPr>
    </w:p>
    <w:p w14:paraId="67C53EDA" w14:textId="7DAC9B31" w:rsidR="00496711" w:rsidRPr="00735560" w:rsidRDefault="00496711" w:rsidP="00C42C0A">
      <w:pPr>
        <w:pStyle w:val="Odstavekseznama"/>
        <w:numPr>
          <w:ilvl w:val="0"/>
          <w:numId w:val="31"/>
        </w:num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Bančna garancija</w:t>
      </w:r>
      <w:r w:rsidR="00C42C0A" w:rsidRPr="00735560">
        <w:rPr>
          <w:rFonts w:asciiTheme="minorHAnsi" w:hAnsiTheme="minorHAnsi" w:cstheme="minorHAnsi"/>
          <w:b/>
          <w:sz w:val="24"/>
          <w:szCs w:val="24"/>
        </w:rPr>
        <w:t xml:space="preserve"> ali kavcijsko zavarovanje</w:t>
      </w:r>
      <w:r w:rsidR="00A71981" w:rsidRPr="00735560">
        <w:rPr>
          <w:rFonts w:asciiTheme="minorHAnsi" w:hAnsiTheme="minorHAnsi" w:cstheme="minorHAnsi"/>
          <w:b/>
          <w:sz w:val="24"/>
          <w:szCs w:val="24"/>
        </w:rPr>
        <w:t xml:space="preserve"> za dobro izvedbo pogodbenih obveznosti</w:t>
      </w:r>
      <w:r w:rsidRPr="00735560">
        <w:rPr>
          <w:rFonts w:asciiTheme="minorHAnsi" w:hAnsiTheme="minorHAnsi" w:cstheme="minorHAnsi"/>
          <w:b/>
          <w:sz w:val="24"/>
          <w:szCs w:val="24"/>
        </w:rPr>
        <w:t xml:space="preserve"> </w:t>
      </w:r>
      <w:r w:rsidR="00C42C0A" w:rsidRPr="00735560">
        <w:rPr>
          <w:rFonts w:asciiTheme="minorHAnsi" w:hAnsiTheme="minorHAnsi" w:cstheme="minorHAnsi"/>
          <w:b/>
          <w:sz w:val="24"/>
          <w:szCs w:val="24"/>
        </w:rPr>
        <w:t xml:space="preserve"> </w:t>
      </w:r>
    </w:p>
    <w:p w14:paraId="15092E7A" w14:textId="77777777" w:rsidR="00C42C0A" w:rsidRPr="00735560" w:rsidRDefault="00C42C0A" w:rsidP="00C42C0A">
      <w:pPr>
        <w:pStyle w:val="Odstavekseznama"/>
        <w:rPr>
          <w:rFonts w:asciiTheme="minorHAnsi" w:hAnsiTheme="minorHAnsi" w:cstheme="minorHAnsi"/>
          <w:b/>
          <w:sz w:val="24"/>
          <w:szCs w:val="24"/>
        </w:rPr>
      </w:pPr>
    </w:p>
    <w:p w14:paraId="1C48CCC6" w14:textId="77777777" w:rsidR="00C42C0A" w:rsidRPr="00735560" w:rsidRDefault="00C42C0A" w:rsidP="00C42C0A">
      <w:pPr>
        <w:tabs>
          <w:tab w:val="left" w:pos="720"/>
        </w:tabs>
        <w:spacing w:after="0" w:line="240" w:lineRule="auto"/>
        <w:rPr>
          <w:rFonts w:asciiTheme="minorHAnsi" w:hAnsiTheme="minorHAnsi" w:cstheme="minorHAnsi"/>
          <w:b/>
          <w:sz w:val="24"/>
          <w:szCs w:val="24"/>
        </w:rPr>
      </w:pPr>
    </w:p>
    <w:p w14:paraId="2FE4823A" w14:textId="77777777" w:rsidR="00496711" w:rsidRPr="00735560" w:rsidRDefault="00496711" w:rsidP="00496711">
      <w:pPr>
        <w:tabs>
          <w:tab w:val="left" w:pos="720"/>
        </w:tabs>
        <w:rPr>
          <w:rFonts w:asciiTheme="minorHAnsi" w:hAnsiTheme="minorHAnsi" w:cstheme="minorHAnsi"/>
          <w:b/>
          <w:sz w:val="24"/>
          <w:szCs w:val="24"/>
        </w:rPr>
      </w:pPr>
    </w:p>
    <w:p w14:paraId="6C64AAAF" w14:textId="77777777" w:rsidR="00496711" w:rsidRPr="00735560" w:rsidRDefault="00496711" w:rsidP="00081DAE">
      <w:pPr>
        <w:spacing w:after="0"/>
        <w:rPr>
          <w:rFonts w:asciiTheme="minorHAnsi" w:hAnsiTheme="minorHAnsi" w:cstheme="minorHAnsi"/>
          <w:sz w:val="24"/>
          <w:szCs w:val="24"/>
        </w:rPr>
      </w:pPr>
    </w:p>
    <w:p w14:paraId="6CF4DD94" w14:textId="77777777" w:rsidR="00705CC7" w:rsidRPr="00735560" w:rsidRDefault="00705CC7" w:rsidP="00081DAE">
      <w:pPr>
        <w:spacing w:after="0"/>
        <w:rPr>
          <w:rFonts w:asciiTheme="minorHAnsi" w:hAnsiTheme="minorHAnsi" w:cstheme="minorHAnsi"/>
          <w:sz w:val="24"/>
          <w:szCs w:val="24"/>
        </w:rPr>
      </w:pPr>
    </w:p>
    <w:p w14:paraId="08E56716" w14:textId="77777777" w:rsidR="00496711" w:rsidRPr="00735560" w:rsidRDefault="00496711" w:rsidP="00081DAE">
      <w:pPr>
        <w:spacing w:after="0"/>
        <w:rPr>
          <w:rFonts w:asciiTheme="minorHAnsi" w:hAnsiTheme="minorHAnsi" w:cstheme="minorHAnsi"/>
          <w:sz w:val="24"/>
          <w:szCs w:val="24"/>
        </w:rPr>
      </w:pPr>
    </w:p>
    <w:p w14:paraId="63B07541" w14:textId="77777777" w:rsidR="00496711" w:rsidRPr="00735560" w:rsidRDefault="00496711" w:rsidP="00081DAE">
      <w:pPr>
        <w:spacing w:after="0"/>
        <w:rPr>
          <w:rFonts w:asciiTheme="minorHAnsi" w:hAnsiTheme="minorHAnsi" w:cstheme="minorHAnsi"/>
          <w:sz w:val="24"/>
          <w:szCs w:val="24"/>
        </w:rPr>
      </w:pPr>
    </w:p>
    <w:p w14:paraId="038F3CA6" w14:textId="77777777" w:rsidR="00496711" w:rsidRPr="00735560" w:rsidRDefault="00496711" w:rsidP="00081DAE">
      <w:pPr>
        <w:spacing w:after="0"/>
        <w:rPr>
          <w:rFonts w:asciiTheme="minorHAnsi" w:hAnsiTheme="minorHAnsi" w:cstheme="minorHAnsi"/>
          <w:sz w:val="24"/>
          <w:szCs w:val="24"/>
        </w:rPr>
      </w:pPr>
    </w:p>
    <w:p w14:paraId="29164D5A" w14:textId="77777777" w:rsidR="00496711" w:rsidRPr="00735560" w:rsidRDefault="00496711" w:rsidP="00081DAE">
      <w:pPr>
        <w:spacing w:after="0"/>
        <w:rPr>
          <w:rFonts w:asciiTheme="minorHAnsi" w:hAnsiTheme="minorHAnsi" w:cstheme="minorHAnsi"/>
          <w:sz w:val="24"/>
          <w:szCs w:val="24"/>
        </w:rPr>
      </w:pPr>
    </w:p>
    <w:p w14:paraId="57A22D24" w14:textId="77777777" w:rsidR="00496711" w:rsidRPr="00735560" w:rsidRDefault="00496711" w:rsidP="00081DAE">
      <w:pPr>
        <w:spacing w:after="0"/>
        <w:rPr>
          <w:rFonts w:asciiTheme="minorHAnsi" w:hAnsiTheme="minorHAnsi" w:cstheme="minorHAnsi"/>
          <w:sz w:val="24"/>
          <w:szCs w:val="24"/>
        </w:rPr>
      </w:pPr>
    </w:p>
    <w:p w14:paraId="03AAA7CE" w14:textId="77777777" w:rsidR="00496711" w:rsidRPr="00735560" w:rsidRDefault="00496711" w:rsidP="00081DAE">
      <w:pPr>
        <w:spacing w:after="0"/>
        <w:rPr>
          <w:rFonts w:asciiTheme="minorHAnsi" w:hAnsiTheme="minorHAnsi" w:cstheme="minorHAnsi"/>
          <w:sz w:val="24"/>
          <w:szCs w:val="24"/>
        </w:rPr>
      </w:pPr>
    </w:p>
    <w:p w14:paraId="44F448A0" w14:textId="77777777" w:rsidR="00496711" w:rsidRPr="00735560" w:rsidRDefault="00496711" w:rsidP="00081DAE">
      <w:pPr>
        <w:spacing w:after="0"/>
        <w:rPr>
          <w:rFonts w:asciiTheme="minorHAnsi" w:hAnsiTheme="minorHAnsi" w:cstheme="minorHAnsi"/>
          <w:sz w:val="24"/>
          <w:szCs w:val="24"/>
        </w:rPr>
      </w:pPr>
    </w:p>
    <w:p w14:paraId="6A930434" w14:textId="77777777" w:rsidR="00496711" w:rsidRPr="00735560" w:rsidRDefault="00496711" w:rsidP="00081DAE">
      <w:pPr>
        <w:spacing w:after="0"/>
        <w:rPr>
          <w:rFonts w:asciiTheme="minorHAnsi" w:hAnsiTheme="minorHAnsi" w:cstheme="minorHAnsi"/>
          <w:sz w:val="24"/>
          <w:szCs w:val="24"/>
        </w:rPr>
      </w:pPr>
    </w:p>
    <w:p w14:paraId="2515362E" w14:textId="77777777" w:rsidR="00496711" w:rsidRPr="00735560" w:rsidRDefault="00496711" w:rsidP="00081DAE">
      <w:pPr>
        <w:spacing w:after="0"/>
        <w:rPr>
          <w:rFonts w:asciiTheme="minorHAnsi" w:hAnsiTheme="minorHAnsi" w:cstheme="minorHAnsi"/>
          <w:sz w:val="24"/>
          <w:szCs w:val="24"/>
        </w:rPr>
      </w:pPr>
    </w:p>
    <w:p w14:paraId="39CC3CC8" w14:textId="77777777" w:rsidR="00496711" w:rsidRPr="00735560" w:rsidRDefault="00496711" w:rsidP="00081DAE">
      <w:pPr>
        <w:spacing w:after="0"/>
        <w:rPr>
          <w:rFonts w:asciiTheme="minorHAnsi" w:hAnsiTheme="minorHAnsi" w:cstheme="minorHAnsi"/>
          <w:sz w:val="24"/>
          <w:szCs w:val="24"/>
        </w:rPr>
      </w:pPr>
    </w:p>
    <w:p w14:paraId="6B4495BA" w14:textId="77777777" w:rsidR="00496711" w:rsidRPr="00735560" w:rsidRDefault="00496711" w:rsidP="00081DAE">
      <w:pPr>
        <w:spacing w:after="0"/>
        <w:rPr>
          <w:rFonts w:asciiTheme="minorHAnsi" w:hAnsiTheme="minorHAnsi" w:cstheme="minorHAnsi"/>
          <w:sz w:val="24"/>
          <w:szCs w:val="24"/>
        </w:rPr>
      </w:pPr>
    </w:p>
    <w:p w14:paraId="4130EEF1" w14:textId="77777777" w:rsidR="00496711" w:rsidRPr="00735560" w:rsidRDefault="00496711" w:rsidP="00081DAE">
      <w:pPr>
        <w:spacing w:after="0"/>
        <w:rPr>
          <w:rFonts w:asciiTheme="minorHAnsi" w:hAnsiTheme="minorHAnsi" w:cstheme="minorHAnsi"/>
          <w:sz w:val="24"/>
          <w:szCs w:val="24"/>
        </w:rPr>
      </w:pPr>
    </w:p>
    <w:p w14:paraId="0D4B5C76" w14:textId="77777777" w:rsidR="00496711" w:rsidRPr="00735560" w:rsidRDefault="00496711" w:rsidP="00081DAE">
      <w:pPr>
        <w:spacing w:after="0"/>
        <w:rPr>
          <w:rFonts w:asciiTheme="minorHAnsi" w:hAnsiTheme="minorHAnsi" w:cstheme="minorHAnsi"/>
          <w:sz w:val="24"/>
          <w:szCs w:val="24"/>
        </w:rPr>
      </w:pPr>
    </w:p>
    <w:p w14:paraId="1F26C43B" w14:textId="77777777" w:rsidR="00496711" w:rsidRPr="00735560" w:rsidRDefault="00496711" w:rsidP="00081DAE">
      <w:pPr>
        <w:spacing w:after="0"/>
        <w:rPr>
          <w:rFonts w:asciiTheme="minorHAnsi" w:hAnsiTheme="minorHAnsi" w:cstheme="minorHAnsi"/>
          <w:sz w:val="24"/>
          <w:szCs w:val="24"/>
        </w:rPr>
      </w:pPr>
    </w:p>
    <w:p w14:paraId="2D42C91A" w14:textId="77777777" w:rsidR="00496711" w:rsidRPr="00735560" w:rsidRDefault="00496711" w:rsidP="00081DAE">
      <w:pPr>
        <w:spacing w:after="0"/>
        <w:rPr>
          <w:rFonts w:asciiTheme="minorHAnsi" w:hAnsiTheme="minorHAnsi" w:cstheme="minorHAnsi"/>
          <w:sz w:val="24"/>
          <w:szCs w:val="24"/>
        </w:rPr>
      </w:pPr>
    </w:p>
    <w:p w14:paraId="7629B0BA" w14:textId="77777777" w:rsidR="00496711" w:rsidRPr="00735560" w:rsidRDefault="00496711" w:rsidP="00081DAE">
      <w:pPr>
        <w:spacing w:after="0"/>
        <w:rPr>
          <w:rFonts w:asciiTheme="minorHAnsi" w:hAnsiTheme="minorHAnsi" w:cstheme="minorHAnsi"/>
          <w:sz w:val="24"/>
          <w:szCs w:val="24"/>
        </w:rPr>
      </w:pPr>
    </w:p>
    <w:p w14:paraId="386DB7F2" w14:textId="77777777" w:rsidR="00496711" w:rsidRPr="00735560" w:rsidRDefault="00496711" w:rsidP="00081DAE">
      <w:pPr>
        <w:spacing w:after="0"/>
        <w:rPr>
          <w:rFonts w:asciiTheme="minorHAnsi" w:hAnsiTheme="minorHAnsi" w:cstheme="minorHAnsi"/>
          <w:sz w:val="24"/>
          <w:szCs w:val="24"/>
        </w:rPr>
      </w:pPr>
    </w:p>
    <w:p w14:paraId="643699CD" w14:textId="77777777" w:rsidR="00496711" w:rsidRPr="00735560" w:rsidRDefault="00496711" w:rsidP="00081DAE">
      <w:pPr>
        <w:spacing w:after="0"/>
        <w:rPr>
          <w:rFonts w:asciiTheme="minorHAnsi" w:hAnsiTheme="minorHAnsi" w:cstheme="minorHAnsi"/>
          <w:sz w:val="24"/>
          <w:szCs w:val="24"/>
        </w:rPr>
      </w:pPr>
    </w:p>
    <w:p w14:paraId="1DB733FA" w14:textId="77777777" w:rsidR="00496711" w:rsidRPr="00735560" w:rsidRDefault="00496711" w:rsidP="00081DAE">
      <w:pPr>
        <w:spacing w:after="0"/>
        <w:rPr>
          <w:rFonts w:asciiTheme="minorHAnsi" w:hAnsiTheme="minorHAnsi" w:cstheme="minorHAnsi"/>
          <w:sz w:val="24"/>
          <w:szCs w:val="24"/>
        </w:rPr>
      </w:pPr>
    </w:p>
    <w:p w14:paraId="1851C3E2" w14:textId="77777777" w:rsidR="00496711" w:rsidRPr="00735560" w:rsidRDefault="00496711" w:rsidP="00081DAE">
      <w:pPr>
        <w:spacing w:after="0"/>
        <w:rPr>
          <w:rFonts w:asciiTheme="minorHAnsi" w:hAnsiTheme="minorHAnsi" w:cstheme="minorHAnsi"/>
          <w:sz w:val="24"/>
          <w:szCs w:val="24"/>
        </w:rPr>
      </w:pPr>
    </w:p>
    <w:p w14:paraId="13D46236" w14:textId="77777777" w:rsidR="00496711" w:rsidRPr="00735560" w:rsidRDefault="00496711" w:rsidP="00081DAE">
      <w:pPr>
        <w:spacing w:after="0"/>
        <w:rPr>
          <w:rFonts w:asciiTheme="minorHAnsi" w:hAnsiTheme="minorHAnsi" w:cstheme="minorHAnsi"/>
          <w:sz w:val="24"/>
          <w:szCs w:val="24"/>
        </w:rPr>
      </w:pPr>
    </w:p>
    <w:p w14:paraId="55C8726E" w14:textId="77777777" w:rsidR="00496711" w:rsidRPr="00735560" w:rsidRDefault="00496711" w:rsidP="00081DAE">
      <w:pPr>
        <w:spacing w:after="0"/>
        <w:rPr>
          <w:rFonts w:asciiTheme="minorHAnsi" w:hAnsiTheme="minorHAnsi" w:cstheme="minorHAnsi"/>
          <w:sz w:val="24"/>
          <w:szCs w:val="24"/>
        </w:rPr>
      </w:pPr>
    </w:p>
    <w:p w14:paraId="05DAC460" w14:textId="77777777" w:rsidR="00496711" w:rsidRPr="00735560" w:rsidRDefault="00496711" w:rsidP="00081DAE">
      <w:pPr>
        <w:spacing w:after="0"/>
        <w:rPr>
          <w:rFonts w:asciiTheme="minorHAnsi" w:hAnsiTheme="minorHAnsi" w:cstheme="minorHAnsi"/>
          <w:sz w:val="24"/>
          <w:szCs w:val="24"/>
        </w:rPr>
      </w:pPr>
    </w:p>
    <w:p w14:paraId="34AC4542" w14:textId="77777777" w:rsidR="000F569F" w:rsidRDefault="000F569F" w:rsidP="00081DAE">
      <w:pPr>
        <w:spacing w:after="0"/>
        <w:rPr>
          <w:rFonts w:asciiTheme="minorHAnsi" w:hAnsiTheme="minorHAnsi" w:cstheme="minorHAnsi"/>
          <w:sz w:val="24"/>
          <w:szCs w:val="24"/>
        </w:rPr>
      </w:pPr>
    </w:p>
    <w:p w14:paraId="54713EF9" w14:textId="77777777" w:rsidR="00451266" w:rsidRDefault="00451266" w:rsidP="003A6304">
      <w:pPr>
        <w:spacing w:after="0" w:line="240" w:lineRule="auto"/>
        <w:rPr>
          <w:rFonts w:asciiTheme="minorHAnsi" w:hAnsiTheme="minorHAnsi" w:cstheme="minorHAnsi"/>
          <w:sz w:val="24"/>
          <w:szCs w:val="24"/>
        </w:rPr>
      </w:pPr>
      <w:bookmarkStart w:id="538" w:name="_Toc256167199"/>
      <w:bookmarkStart w:id="539" w:name="_Toc257882134"/>
      <w:bookmarkStart w:id="540" w:name="_Toc257882338"/>
      <w:bookmarkStart w:id="541" w:name="_Toc290361087"/>
      <w:bookmarkStart w:id="542" w:name="_Toc290361155"/>
      <w:bookmarkStart w:id="543" w:name="_Toc290361278"/>
      <w:bookmarkStart w:id="544" w:name="_Toc290361385"/>
      <w:bookmarkStart w:id="545" w:name="_Toc290885180"/>
      <w:bookmarkStart w:id="546" w:name="_Toc290885302"/>
      <w:bookmarkStart w:id="547" w:name="_Toc290886252"/>
      <w:bookmarkStart w:id="548" w:name="_Toc290887326"/>
      <w:bookmarkStart w:id="549" w:name="_Toc290887435"/>
      <w:bookmarkEnd w:id="526"/>
      <w:bookmarkEnd w:id="527"/>
      <w:bookmarkEnd w:id="528"/>
      <w:bookmarkEnd w:id="529"/>
      <w:bookmarkEnd w:id="530"/>
      <w:bookmarkEnd w:id="531"/>
      <w:bookmarkEnd w:id="532"/>
      <w:bookmarkEnd w:id="533"/>
      <w:bookmarkEnd w:id="534"/>
      <w:bookmarkEnd w:id="535"/>
      <w:bookmarkEnd w:id="536"/>
      <w:bookmarkEnd w:id="537"/>
    </w:p>
    <w:p w14:paraId="5D0A8206" w14:textId="77777777" w:rsidR="003A6304" w:rsidRPr="00735560" w:rsidRDefault="003A6304" w:rsidP="003A6304">
      <w:pPr>
        <w:spacing w:after="0" w:line="240" w:lineRule="auto"/>
        <w:rPr>
          <w:rFonts w:asciiTheme="minorHAnsi" w:hAnsiTheme="minorHAnsi" w:cstheme="minorHAnsi"/>
          <w:b/>
          <w:bCs/>
          <w:sz w:val="24"/>
          <w:szCs w:val="24"/>
        </w:rPr>
      </w:pPr>
    </w:p>
    <w:p w14:paraId="1789B193" w14:textId="77777777" w:rsidR="00C97ABA" w:rsidRPr="00735560" w:rsidRDefault="00496711" w:rsidP="00496711">
      <w:pPr>
        <w:spacing w:after="0" w:line="240" w:lineRule="auto"/>
        <w:jc w:val="right"/>
        <w:rPr>
          <w:rFonts w:asciiTheme="minorHAnsi" w:hAnsiTheme="minorHAnsi" w:cstheme="minorHAnsi"/>
          <w:b/>
          <w:bCs/>
          <w:sz w:val="24"/>
          <w:szCs w:val="24"/>
        </w:rPr>
      </w:pPr>
      <w:r w:rsidRPr="00735560">
        <w:rPr>
          <w:rFonts w:asciiTheme="minorHAnsi" w:hAnsiTheme="minorHAnsi" w:cstheme="minorHAnsi"/>
          <w:b/>
          <w:bCs/>
          <w:sz w:val="24"/>
          <w:szCs w:val="24"/>
        </w:rPr>
        <w:lastRenderedPageBreak/>
        <w:t>Obrazec 11/1</w:t>
      </w:r>
    </w:p>
    <w:p w14:paraId="186E0316" w14:textId="77777777" w:rsidR="008964FC" w:rsidRPr="00735560" w:rsidRDefault="008964FC" w:rsidP="00496711">
      <w:pPr>
        <w:spacing w:after="0" w:line="240" w:lineRule="auto"/>
        <w:jc w:val="right"/>
        <w:rPr>
          <w:rFonts w:asciiTheme="minorHAnsi" w:hAnsiTheme="minorHAnsi" w:cstheme="minorHAnsi"/>
          <w:b/>
          <w:bCs/>
          <w:sz w:val="24"/>
          <w:szCs w:val="24"/>
        </w:rPr>
      </w:pPr>
    </w:p>
    <w:p w14:paraId="4F791CB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OBRAZEC ZAVAROVANJA ZA RESNOST PONUDBE PO EPGP - 758</w:t>
      </w:r>
      <w:r w:rsidRPr="00735560">
        <w:rPr>
          <w:rFonts w:asciiTheme="minorHAnsi" w:hAnsiTheme="minorHAnsi" w:cstheme="minorHAnsi"/>
          <w:b/>
          <w:sz w:val="24"/>
          <w:szCs w:val="24"/>
        </w:rPr>
        <w:fldChar w:fldCharType="begin"/>
      </w:r>
      <w:r w:rsidRPr="00735560">
        <w:rPr>
          <w:rFonts w:asciiTheme="minorHAnsi" w:hAnsiTheme="minorHAnsi" w:cstheme="minorHAnsi"/>
          <w:sz w:val="24"/>
          <w:szCs w:val="24"/>
        </w:rPr>
        <w:instrText xml:space="preserve"> XE "</w:instrText>
      </w:r>
      <w:r w:rsidRPr="00735560">
        <w:rPr>
          <w:rFonts w:asciiTheme="minorHAnsi" w:hAnsiTheme="minorHAnsi" w:cstheme="minorHAnsi"/>
          <w:b/>
          <w:sz w:val="24"/>
          <w:szCs w:val="24"/>
        </w:rPr>
        <w:instrText>4.8 OBRAZEC ZAVAROVANJA ZA RSNOST PONUDBE PO EPGP - 758</w:instrText>
      </w:r>
      <w:r w:rsidRPr="00735560">
        <w:rPr>
          <w:rFonts w:asciiTheme="minorHAnsi" w:hAnsiTheme="minorHAnsi" w:cstheme="minorHAnsi"/>
          <w:sz w:val="24"/>
          <w:szCs w:val="24"/>
        </w:rPr>
        <w:instrText xml:space="preserve">" </w:instrText>
      </w:r>
      <w:r w:rsidRPr="00735560">
        <w:rPr>
          <w:rFonts w:asciiTheme="minorHAnsi" w:hAnsiTheme="minorHAnsi" w:cstheme="minorHAnsi"/>
          <w:b/>
          <w:sz w:val="24"/>
          <w:szCs w:val="24"/>
        </w:rPr>
        <w:fldChar w:fldCharType="end"/>
      </w:r>
    </w:p>
    <w:p w14:paraId="744E6087"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p>
    <w:p w14:paraId="7DDA1E0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4"/>
          <w:szCs w:val="24"/>
        </w:rPr>
      </w:pPr>
      <w:r w:rsidRPr="00735560">
        <w:rPr>
          <w:rFonts w:asciiTheme="minorHAnsi" w:hAnsiTheme="minorHAnsi" w:cstheme="minorHAnsi"/>
          <w:i/>
          <w:sz w:val="24"/>
          <w:szCs w:val="24"/>
        </w:rPr>
        <w:t>Glava s podatki o garantu (zavarovalnici/banki)</w:t>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ali SWIFT ključ</w:t>
      </w:r>
    </w:p>
    <w:p w14:paraId="33BE6CC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upravičenca tj. izvajalca postopka javnega naročanja)</w:t>
      </w:r>
    </w:p>
    <w:p w14:paraId="2B5FC25F"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sz w:val="24"/>
          <w:szCs w:val="24"/>
        </w:rPr>
        <w:t xml:space="preserve">Datum: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izdaje)</w:t>
      </w:r>
    </w:p>
    <w:p w14:paraId="13B0733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34070A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VRSTA ZAVAROVANJA:</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vrsta zavarovanja: kavcijsko zavarovanje/bančna garancija)</w:t>
      </w:r>
    </w:p>
    <w:p w14:paraId="0A2F6E1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89E7E7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ŠTEVILKA: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zavarovanja)</w:t>
      </w:r>
    </w:p>
    <w:p w14:paraId="53671BA2"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59C05B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GARANT:</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zavarovalnice/banke v kraju izdaje)</w:t>
      </w:r>
    </w:p>
    <w:p w14:paraId="3D9444F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C2607B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 xml:space="preserve">NAROČNIK: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naročnika zavarovanja, tj. kandidata oziroma ponudnika v postopku javnega naročanja)</w:t>
      </w:r>
    </w:p>
    <w:p w14:paraId="5A024DA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56A8BD7"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UPRAVIČENEC:</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izvajalca postopka javnega naročanja)</w:t>
      </w:r>
    </w:p>
    <w:p w14:paraId="03836E1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423C1B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OSNOVNI POSEL: </w:t>
      </w:r>
      <w:r w:rsidRPr="00735560">
        <w:rPr>
          <w:rFonts w:asciiTheme="minorHAnsi" w:hAnsiTheme="minorHAnsi" w:cstheme="minorHAnsi"/>
          <w:sz w:val="24"/>
          <w:szCs w:val="24"/>
        </w:rPr>
        <w:t xml:space="preserve">obveznost naročnika zavarovanja iz njegove ponudbe, predložene v postopku javnega naročanja št.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objave oziroma interna oznaka postopka javnega naročanja),</w:t>
      </w:r>
      <w:r w:rsidRPr="00735560">
        <w:rPr>
          <w:rFonts w:asciiTheme="minorHAnsi" w:hAnsiTheme="minorHAnsi" w:cstheme="minorHAnsi"/>
          <w:sz w:val="24"/>
          <w:szCs w:val="24"/>
        </w:rPr>
        <w:t xml:space="preserve"> z dne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 xml:space="preserve">(vpiše se datum objave), </w:t>
      </w:r>
      <w:r w:rsidRPr="00735560">
        <w:rPr>
          <w:rFonts w:asciiTheme="minorHAnsi" w:hAnsiTheme="minorHAnsi" w:cstheme="minorHAnsi"/>
          <w:sz w:val="24"/>
          <w:szCs w:val="24"/>
        </w:rPr>
        <w:t xml:space="preserve">katerega predmet 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fldChar w:fldCharType="end"/>
      </w:r>
    </w:p>
    <w:p w14:paraId="4ACBADB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2D4720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ZNESEK IN VALUTA: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najvišji znesek s številko in besedo ter valuta)</w:t>
      </w:r>
    </w:p>
    <w:p w14:paraId="2B27CFB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157558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LISTINE, KI JIH JE POLEG IZJAVE TREBA PRILOŽITI ZAHTEVI ZA PLAČILO IN SE IZRECNO ZAHTEVAJO V SPODNJEM BESEDILU: </w:t>
      </w:r>
      <w:r w:rsidR="00200D77">
        <w:rPr>
          <w:rFonts w:asciiTheme="minorHAnsi" w:hAnsiTheme="minorHAnsi" w:cstheme="minorHAnsi"/>
          <w:i/>
          <w:sz w:val="24"/>
          <w:szCs w:val="24"/>
        </w:rPr>
        <w:t>nobena</w:t>
      </w:r>
    </w:p>
    <w:p w14:paraId="7E79DF0E"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46F1E5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JEZIK V ZAHTEVANIH LISTINAH:</w:t>
      </w:r>
      <w:r w:rsidRPr="00735560">
        <w:rPr>
          <w:rFonts w:asciiTheme="minorHAnsi" w:hAnsiTheme="minorHAnsi" w:cstheme="minorHAnsi"/>
          <w:sz w:val="24"/>
          <w:szCs w:val="24"/>
        </w:rPr>
        <w:t xml:space="preserve"> slovenski</w:t>
      </w:r>
    </w:p>
    <w:p w14:paraId="55EAB13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79D4FC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OBLIKA PREDLOŽITVE:</w:t>
      </w:r>
      <w:r w:rsidRPr="00735560">
        <w:rPr>
          <w:rFonts w:asciiTheme="minorHAnsi" w:hAnsiTheme="minorHAnsi" w:cstheme="minorHAnsi"/>
          <w:sz w:val="24"/>
          <w:szCs w:val="24"/>
        </w:rPr>
        <w:t xml:space="preserve"> v papirni obliki s priporočeno pošto ali katerokoli obliko hitre pošte ali v elektronski obliki po SWIFT sistemu na naslov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(navede se SWIFT naslova garanta)</w:t>
      </w:r>
    </w:p>
    <w:p w14:paraId="5909E24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B3B847A"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KRAJ PREDLOŽITVE: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(garant vpiše naslov podružnice, kjer se opravi predložitev papirnih listin, ali elektronski naslov za predložitev v elektronski obliki, kot na primer garantov SWIFT naslov)</w:t>
      </w:r>
    </w:p>
    <w:p w14:paraId="65563AB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Ne glede na navedeno, se predložitev papirnih listin lahko opravi v katerikoli podružnici garanta na območju Republike Slovenije. </w:t>
      </w:r>
    </w:p>
    <w:p w14:paraId="3817B58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09BF29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DATUM VELJAVNOSTI: </w:t>
      </w:r>
      <w:r w:rsidRPr="00735560">
        <w:rPr>
          <w:rFonts w:asciiTheme="minorHAnsi" w:hAnsiTheme="minorHAnsi" w:cstheme="minorHAnsi"/>
          <w:sz w:val="24"/>
          <w:szCs w:val="24"/>
        </w:rPr>
        <w:fldChar w:fldCharType="begin">
          <w:ffData>
            <w:name w:val="Besedilo2"/>
            <w:enabled/>
            <w:calcOnExit w:val="0"/>
            <w:textInput>
              <w:default w:val="DD. MM. LLLL"/>
            </w:textInput>
          </w:ffData>
        </w:fldChar>
      </w:r>
      <w:bookmarkStart w:id="550" w:name="Besedilo2"/>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DD. MM. LLLL</w:t>
      </w:r>
      <w:r w:rsidRPr="00735560">
        <w:rPr>
          <w:rFonts w:asciiTheme="minorHAnsi" w:hAnsiTheme="minorHAnsi" w:cstheme="minorHAnsi"/>
          <w:sz w:val="24"/>
          <w:szCs w:val="24"/>
        </w:rPr>
        <w:fldChar w:fldCharType="end"/>
      </w:r>
      <w:bookmarkEnd w:id="550"/>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ki je naveden v razpisni dokumentaciji za oddajo predmetnega javnega naročila)</w:t>
      </w:r>
    </w:p>
    <w:p w14:paraId="79B5FF3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60DC171"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STRANKA, KI JE DOLŽNA PLAČATI STROŠKE: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naročnika zavarovanja, tj. kandidata oziroma ponudnika v postopku javnega naročanja)</w:t>
      </w:r>
    </w:p>
    <w:p w14:paraId="68C3023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1C38BC9E"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A8BB8F" w14:textId="77777777" w:rsidR="008964FC" w:rsidRPr="00735560" w:rsidRDefault="008964FC" w:rsidP="008964FC">
      <w:pPr>
        <w:spacing w:after="0" w:line="240" w:lineRule="auto"/>
        <w:rPr>
          <w:rFonts w:asciiTheme="minorHAnsi" w:hAnsiTheme="minorHAnsi" w:cstheme="minorHAnsi"/>
          <w:sz w:val="24"/>
          <w:szCs w:val="24"/>
        </w:rPr>
      </w:pPr>
    </w:p>
    <w:p w14:paraId="2F3045B3"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Zavarovanje se lahko unovči iz naslednjih razlogov, ki morajo biti navedeni v izjavi upravičenca oziroma zahtevi za plačilo: </w:t>
      </w:r>
    </w:p>
    <w:p w14:paraId="69EEBB51" w14:textId="77777777" w:rsidR="008964FC" w:rsidRPr="00735560" w:rsidRDefault="008964FC" w:rsidP="008964FC">
      <w:pPr>
        <w:numPr>
          <w:ilvl w:val="0"/>
          <w:numId w:val="25"/>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naročnik zavarovanja je umaknil ponudbo po poteku roka za prejem ponudb ali nedopustno spremenil ponudbo v času njene veljavnosti; ali</w:t>
      </w:r>
    </w:p>
    <w:p w14:paraId="069503B9" w14:textId="77777777" w:rsidR="008964FC" w:rsidRPr="00735560" w:rsidRDefault="008964FC" w:rsidP="008964FC">
      <w:pPr>
        <w:numPr>
          <w:ilvl w:val="0"/>
          <w:numId w:val="2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izbrani naročnik zavarovanja na poziv upravičenca ni podpisal pogodbe; ali</w:t>
      </w:r>
    </w:p>
    <w:p w14:paraId="1DBC75E6" w14:textId="77777777" w:rsidR="008964FC" w:rsidRPr="00735560" w:rsidRDefault="008964FC" w:rsidP="008964FC">
      <w:pPr>
        <w:numPr>
          <w:ilvl w:val="0"/>
          <w:numId w:val="25"/>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izbrani naročnik zavarovanja ni predložil zavarovanja za dobro izvedbo pogodbenih obveznosti v skladu s pogoji naročila.</w:t>
      </w:r>
    </w:p>
    <w:p w14:paraId="6203BA0A" w14:textId="77777777" w:rsidR="008964FC" w:rsidRPr="00735560" w:rsidRDefault="008964FC" w:rsidP="008964FC">
      <w:pPr>
        <w:spacing w:after="0" w:line="240" w:lineRule="auto"/>
        <w:rPr>
          <w:rFonts w:asciiTheme="minorHAnsi" w:hAnsiTheme="minorHAnsi" w:cstheme="minorHAnsi"/>
          <w:sz w:val="24"/>
          <w:szCs w:val="24"/>
        </w:rPr>
      </w:pPr>
    </w:p>
    <w:p w14:paraId="44050865"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Katerokoli zahtevo za plačilo po tem zavarovanju moramo prejeti na datum veljavnosti zavarovanja ali pred njim v zgoraj navedenem kraju predložitve.</w:t>
      </w:r>
    </w:p>
    <w:p w14:paraId="101FE0B6"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s tem zavarovanjem rešuje stvarno pristojno sodišče v Ljubljani po slovenskem pravu.</w:t>
      </w:r>
    </w:p>
    <w:p w14:paraId="31FC6DA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to zavarovanje veljajo Enotna pravila za garancije na poziv (EPGP</w:t>
      </w:r>
      <w:r w:rsidRPr="00FE3CBD">
        <w:rPr>
          <w:rFonts w:asciiTheme="minorHAnsi" w:hAnsiTheme="minorHAnsi" w:cstheme="minorHAnsi"/>
          <w:sz w:val="24"/>
          <w:szCs w:val="24"/>
        </w:rPr>
        <w:t>) revizija iz leta 2010, izdana pri MTZ pod št. 758.</w:t>
      </w:r>
    </w:p>
    <w:p w14:paraId="3C084B3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53AF7E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garant</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(žig in podpis)</w:t>
      </w:r>
    </w:p>
    <w:p w14:paraId="6245B1E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26C712AF"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3E2491A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1BF4717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0BB2764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586FEED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592A634E"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A307FD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1A4AF5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65E7C02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06C445D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32B7BAC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D85E359" w14:textId="77777777" w:rsidR="008964FC" w:rsidRDefault="008964FC" w:rsidP="008964FC">
      <w:pPr>
        <w:autoSpaceDE w:val="0"/>
        <w:autoSpaceDN w:val="0"/>
        <w:adjustRightInd w:val="0"/>
        <w:rPr>
          <w:rFonts w:asciiTheme="minorHAnsi" w:hAnsiTheme="minorHAnsi" w:cstheme="minorHAnsi"/>
          <w:b/>
          <w:sz w:val="24"/>
          <w:szCs w:val="24"/>
        </w:rPr>
      </w:pPr>
    </w:p>
    <w:p w14:paraId="4A051E1D" w14:textId="77777777" w:rsidR="003A6304" w:rsidRPr="00735560" w:rsidRDefault="003A6304" w:rsidP="008964FC">
      <w:pPr>
        <w:autoSpaceDE w:val="0"/>
        <w:autoSpaceDN w:val="0"/>
        <w:adjustRightInd w:val="0"/>
        <w:rPr>
          <w:rFonts w:asciiTheme="minorHAnsi" w:hAnsiTheme="minorHAnsi" w:cstheme="minorHAnsi"/>
          <w:b/>
          <w:sz w:val="24"/>
          <w:szCs w:val="24"/>
        </w:rPr>
      </w:pPr>
    </w:p>
    <w:p w14:paraId="246FB2DD" w14:textId="77777777" w:rsidR="008964FC" w:rsidRPr="00735560" w:rsidRDefault="00F25463" w:rsidP="008964FC">
      <w:pPr>
        <w:spacing w:after="0" w:line="240" w:lineRule="auto"/>
        <w:jc w:val="right"/>
        <w:rPr>
          <w:rFonts w:asciiTheme="minorHAnsi" w:hAnsiTheme="minorHAnsi" w:cstheme="minorHAnsi"/>
          <w:b/>
          <w:bCs/>
          <w:sz w:val="24"/>
          <w:szCs w:val="24"/>
        </w:rPr>
      </w:pPr>
      <w:r w:rsidRPr="00735560">
        <w:rPr>
          <w:rFonts w:asciiTheme="minorHAnsi" w:hAnsiTheme="minorHAnsi" w:cstheme="minorHAnsi"/>
          <w:b/>
          <w:sz w:val="24"/>
          <w:szCs w:val="24"/>
        </w:rPr>
        <w:lastRenderedPageBreak/>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008964FC" w:rsidRPr="00735560">
        <w:rPr>
          <w:rFonts w:asciiTheme="minorHAnsi" w:hAnsiTheme="minorHAnsi" w:cstheme="minorHAnsi"/>
          <w:b/>
          <w:bCs/>
          <w:sz w:val="24"/>
          <w:szCs w:val="24"/>
        </w:rPr>
        <w:t>Obrazec 11/2</w:t>
      </w:r>
    </w:p>
    <w:p w14:paraId="6C2D807B" w14:textId="77777777" w:rsidR="00C97ABA" w:rsidRPr="00735560" w:rsidRDefault="00C97ABA" w:rsidP="00541009">
      <w:pPr>
        <w:spacing w:after="0"/>
        <w:rPr>
          <w:rFonts w:asciiTheme="minorHAnsi" w:hAnsiTheme="minorHAnsi" w:cstheme="minorHAnsi"/>
          <w:bCs/>
          <w:sz w:val="24"/>
          <w:szCs w:val="24"/>
        </w:rPr>
      </w:pPr>
    </w:p>
    <w:p w14:paraId="28A6D15E" w14:textId="77777777" w:rsidR="00C97ABA" w:rsidRPr="00735560" w:rsidRDefault="00C97ABA" w:rsidP="009F3A81">
      <w:pPr>
        <w:spacing w:after="0" w:line="240" w:lineRule="auto"/>
        <w:rPr>
          <w:rFonts w:asciiTheme="minorHAnsi" w:hAnsiTheme="minorHAnsi" w:cstheme="minorHAnsi"/>
          <w:b/>
          <w:bCs/>
          <w:sz w:val="24"/>
          <w:szCs w:val="24"/>
        </w:rPr>
      </w:pPr>
      <w:r w:rsidRPr="00735560">
        <w:rPr>
          <w:rFonts w:asciiTheme="minorHAnsi" w:hAnsiTheme="minorHAnsi" w:cstheme="minorHAnsi"/>
          <w:b/>
          <w:bCs/>
          <w:sz w:val="24"/>
          <w:szCs w:val="24"/>
        </w:rPr>
        <w:t xml:space="preserve">VZOREC FINANČNEGA ZAVAROVANJA ZA DOBRO IZVEDBO </w:t>
      </w:r>
      <w:r w:rsidR="00EB5082" w:rsidRPr="00735560">
        <w:rPr>
          <w:rFonts w:asciiTheme="minorHAnsi" w:hAnsiTheme="minorHAnsi" w:cstheme="minorHAnsi"/>
          <w:b/>
          <w:bCs/>
          <w:sz w:val="24"/>
          <w:szCs w:val="24"/>
        </w:rPr>
        <w:t>POGODBENIH OBVEZNOSTI</w:t>
      </w:r>
      <w:r w:rsidRPr="00735560">
        <w:rPr>
          <w:rFonts w:asciiTheme="minorHAnsi" w:hAnsiTheme="minorHAnsi" w:cstheme="minorHAnsi"/>
          <w:b/>
          <w:bCs/>
          <w:sz w:val="24"/>
          <w:szCs w:val="24"/>
        </w:rPr>
        <w:t xml:space="preserve"> PO EPGP -758</w:t>
      </w:r>
      <w:r w:rsidRPr="00735560">
        <w:rPr>
          <w:rFonts w:asciiTheme="minorHAnsi" w:hAnsiTheme="minorHAnsi" w:cstheme="minorHAnsi"/>
          <w:b/>
          <w:bCs/>
          <w:sz w:val="24"/>
          <w:szCs w:val="24"/>
        </w:rPr>
        <w:fldChar w:fldCharType="begin"/>
      </w:r>
      <w:r w:rsidRPr="00735560">
        <w:rPr>
          <w:rFonts w:asciiTheme="minorHAnsi" w:hAnsiTheme="minorHAnsi" w:cstheme="minorHAnsi"/>
          <w:sz w:val="24"/>
          <w:szCs w:val="24"/>
        </w:rPr>
        <w:instrText xml:space="preserve"> XE "</w:instrText>
      </w:r>
      <w:r w:rsidRPr="00735560">
        <w:rPr>
          <w:rFonts w:asciiTheme="minorHAnsi" w:hAnsiTheme="minorHAnsi" w:cstheme="minorHAnsi"/>
          <w:b/>
          <w:bCs/>
          <w:sz w:val="24"/>
          <w:szCs w:val="24"/>
        </w:rPr>
        <w:instrText>4.9 VZOREC FINANČNEGA ZAVAROVANJA ZA DOBRO IZVEDBO POSLA PO EPGP -758</w:instrText>
      </w:r>
      <w:r w:rsidRPr="00735560">
        <w:rPr>
          <w:rFonts w:asciiTheme="minorHAnsi" w:hAnsiTheme="minorHAnsi" w:cstheme="minorHAnsi"/>
          <w:sz w:val="24"/>
          <w:szCs w:val="24"/>
        </w:rPr>
        <w:instrText xml:space="preserve">" </w:instrText>
      </w:r>
      <w:r w:rsidRPr="00735560">
        <w:rPr>
          <w:rFonts w:asciiTheme="minorHAnsi" w:hAnsiTheme="minorHAnsi" w:cstheme="minorHAnsi"/>
          <w:b/>
          <w:bCs/>
          <w:sz w:val="24"/>
          <w:szCs w:val="24"/>
        </w:rPr>
        <w:fldChar w:fldCharType="end"/>
      </w:r>
    </w:p>
    <w:p w14:paraId="22BABF2B" w14:textId="77777777" w:rsidR="00C97ABA" w:rsidRPr="00735560" w:rsidRDefault="00C97ABA"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p>
    <w:p w14:paraId="71449B0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i/>
          <w:sz w:val="24"/>
          <w:szCs w:val="24"/>
        </w:rPr>
        <w:t>Glava s podatki o garantu (banki) ali SWIFT ključ</w:t>
      </w:r>
    </w:p>
    <w:p w14:paraId="6FFD3808"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605B83EA"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w:t>
      </w:r>
      <w:r w:rsidRPr="00735560">
        <w:rPr>
          <w:rFonts w:asciiTheme="minorHAnsi" w:hAnsiTheme="minorHAnsi" w:cstheme="minorHAnsi"/>
          <w:i/>
          <w:sz w:val="24"/>
          <w:szCs w:val="24"/>
        </w:rPr>
        <w:fldChar w:fldCharType="begin">
          <w:ffData>
            <w:name w:val="Besedilo2"/>
            <w:enabled/>
            <w:calcOnExit w:val="0"/>
            <w:textInput/>
          </w:ffData>
        </w:fldChar>
      </w:r>
      <w:r w:rsidRPr="00735560">
        <w:rPr>
          <w:rFonts w:asciiTheme="minorHAnsi" w:hAnsiTheme="minorHAnsi" w:cstheme="minorHAnsi"/>
          <w:i/>
          <w:sz w:val="24"/>
          <w:szCs w:val="24"/>
        </w:rPr>
        <w:instrText xml:space="preserve"> FORMTEXT </w:instrText>
      </w:r>
      <w:r w:rsidRPr="00735560">
        <w:rPr>
          <w:rFonts w:asciiTheme="minorHAnsi" w:hAnsiTheme="minorHAnsi" w:cstheme="minorHAnsi"/>
          <w:i/>
          <w:sz w:val="24"/>
          <w:szCs w:val="24"/>
        </w:rPr>
      </w:r>
      <w:r w:rsidRPr="00735560">
        <w:rPr>
          <w:rFonts w:asciiTheme="minorHAnsi" w:hAnsiTheme="minorHAnsi" w:cstheme="minorHAnsi"/>
          <w:i/>
          <w:sz w:val="24"/>
          <w:szCs w:val="24"/>
        </w:rPr>
        <w:fldChar w:fldCharType="separate"/>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sz w:val="24"/>
          <w:szCs w:val="24"/>
        </w:rPr>
        <w:fldChar w:fldCharType="end"/>
      </w:r>
      <w:r w:rsidRPr="00735560">
        <w:rPr>
          <w:rFonts w:asciiTheme="minorHAnsi" w:hAnsiTheme="minorHAnsi" w:cstheme="minorHAnsi"/>
          <w:i/>
          <w:sz w:val="24"/>
          <w:szCs w:val="24"/>
        </w:rPr>
        <w:t xml:space="preserve">  (vpiše se upravičenca tj. naročnika javnega naročila)</w:t>
      </w:r>
    </w:p>
    <w:p w14:paraId="31E08F56"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sz w:val="24"/>
          <w:szCs w:val="24"/>
        </w:rPr>
        <w:t xml:space="preserve">Datum: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izdaje)</w:t>
      </w:r>
    </w:p>
    <w:p w14:paraId="0EE79C3B"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661299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VRSTA GARANCIJE:</w:t>
      </w:r>
      <w:r w:rsidRPr="00735560">
        <w:rPr>
          <w:rFonts w:asciiTheme="minorHAnsi" w:hAnsiTheme="minorHAnsi" w:cstheme="minorHAnsi"/>
          <w:sz w:val="24"/>
          <w:szCs w:val="24"/>
        </w:rPr>
        <w:t xml:space="preserve"> Garancija za dobro izvedbo posla</w:t>
      </w:r>
    </w:p>
    <w:p w14:paraId="3884B156"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5940E4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ŠTEVILKA GARANCIJE: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garancije)</w:t>
      </w:r>
    </w:p>
    <w:p w14:paraId="2BF4920F"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094223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GARANT:</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banke v kraju izdaje)</w:t>
      </w:r>
    </w:p>
    <w:p w14:paraId="2DF2615E"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68E198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NAROČNIK GARANCIJE: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naročnika garancije, tj. v postopku javnega naročanja izbranega ponudnika)</w:t>
      </w:r>
    </w:p>
    <w:p w14:paraId="54755935"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4EC1CF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UPRAVIČENEC:</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naročnika javnega naročila)</w:t>
      </w:r>
    </w:p>
    <w:p w14:paraId="611F4FD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946185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 xml:space="preserve">OSNOVNI POSEL: </w:t>
      </w:r>
      <w:r w:rsidRPr="00735560">
        <w:rPr>
          <w:rFonts w:asciiTheme="minorHAnsi" w:hAnsiTheme="minorHAnsi" w:cstheme="minorHAnsi"/>
          <w:sz w:val="24"/>
          <w:szCs w:val="24"/>
        </w:rPr>
        <w:t xml:space="preserve">pogodba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št.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z dne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pogodbo o izvedbi javnega naročila)</w:t>
      </w:r>
    </w:p>
    <w:p w14:paraId="611F738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EA0D4CC"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ZNESEK IN VALUTA GARANCIJE: </w:t>
      </w:r>
      <w:r w:rsidRPr="00735560">
        <w:rPr>
          <w:rFonts w:asciiTheme="minorHAnsi" w:hAnsiTheme="minorHAnsi" w:cstheme="minorHAnsi"/>
          <w:sz w:val="24"/>
          <w:szCs w:val="24"/>
        </w:rPr>
        <w:t xml:space="preserve">……………… EUR </w:t>
      </w:r>
      <w:r w:rsidRPr="00735560">
        <w:rPr>
          <w:rFonts w:asciiTheme="minorHAnsi" w:hAnsiTheme="minorHAnsi" w:cstheme="minorHAnsi"/>
          <w:i/>
          <w:sz w:val="24"/>
          <w:szCs w:val="24"/>
        </w:rPr>
        <w:t>(vpiše se najvišji znesek s številko in besedo in valuto)</w:t>
      </w:r>
    </w:p>
    <w:p w14:paraId="4B10512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C06241A"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LISTINE, KI JIH JE POLEG IZJAVE TREBA PRILOŽITI ZAHTEVI ZA PLAČILO IN SE IZRECNO ZAHTEVAJO V SPODNJEM BESEDILU: </w:t>
      </w:r>
      <w:r w:rsidRPr="00735560">
        <w:rPr>
          <w:rFonts w:asciiTheme="minorHAnsi" w:hAnsiTheme="minorHAnsi" w:cstheme="minorHAnsi"/>
          <w:i/>
          <w:sz w:val="24"/>
          <w:szCs w:val="24"/>
        </w:rPr>
        <w:t>nobena</w:t>
      </w:r>
    </w:p>
    <w:p w14:paraId="22A3D89B"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2B98003"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JEZIK V ZAHTEVANIH LISTINAH:</w:t>
      </w:r>
      <w:r w:rsidRPr="00735560">
        <w:rPr>
          <w:rFonts w:asciiTheme="minorHAnsi" w:hAnsiTheme="minorHAnsi" w:cstheme="minorHAnsi"/>
          <w:sz w:val="24"/>
          <w:szCs w:val="24"/>
        </w:rPr>
        <w:t xml:space="preserve"> slovenski</w:t>
      </w:r>
    </w:p>
    <w:p w14:paraId="2170B46E"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BC6A26C"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OBLIKA PREDLOŽITVE:</w:t>
      </w:r>
      <w:r w:rsidRPr="00735560">
        <w:rPr>
          <w:rFonts w:asciiTheme="minorHAnsi" w:hAnsiTheme="minorHAnsi" w:cstheme="minorHAnsi"/>
          <w:sz w:val="24"/>
          <w:szCs w:val="24"/>
        </w:rPr>
        <w:t xml:space="preserve"> v papirni obliki s priporočeno pošto ali katerokoli obliko hitre pošte ali v elektronski obliki po SWIFT sistemu na naslov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(navede se SWIFT naslova garanta)</w:t>
      </w:r>
    </w:p>
    <w:p w14:paraId="0E51FE8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A9D325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KRAJ PREDLOŽITVE: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A021A4"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9379713"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DATUM VELJAVNOSTI: </w:t>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zapadlosti garancije)</w:t>
      </w:r>
    </w:p>
    <w:p w14:paraId="74AB8F89"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4AE809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lastRenderedPageBreak/>
        <w:t>STRANKA, KI JE DOLŽNA PLAČATI STROŠKE: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naročnika garancije, tj. v postopku javnega naročanja izbranega ponudnika)</w:t>
      </w:r>
    </w:p>
    <w:p w14:paraId="65880A94"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2F0AB4FF"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8CE5D53" w14:textId="77777777" w:rsidR="00B10FA6" w:rsidRPr="00735560" w:rsidRDefault="00B10FA6" w:rsidP="009F3A81">
      <w:pPr>
        <w:spacing w:after="0" w:line="240" w:lineRule="auto"/>
        <w:rPr>
          <w:rFonts w:asciiTheme="minorHAnsi" w:hAnsiTheme="minorHAnsi" w:cstheme="minorHAnsi"/>
          <w:sz w:val="24"/>
          <w:szCs w:val="24"/>
        </w:rPr>
      </w:pPr>
    </w:p>
    <w:p w14:paraId="2FDF05F5"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Katerokoli zahtevo za plačilo po tej garanciji moramo prejeti na datum veljavnosti garancije ali pred njim v zgoraj navedenem kraju predložitve.</w:t>
      </w:r>
    </w:p>
    <w:p w14:paraId="19F44273" w14:textId="77777777" w:rsidR="00B10FA6" w:rsidRPr="00735560" w:rsidRDefault="00B10FA6" w:rsidP="009F3A81">
      <w:pPr>
        <w:spacing w:after="0" w:line="240" w:lineRule="auto"/>
        <w:rPr>
          <w:rFonts w:asciiTheme="minorHAnsi" w:hAnsiTheme="minorHAnsi" w:cstheme="minorHAnsi"/>
          <w:sz w:val="24"/>
          <w:szCs w:val="24"/>
        </w:rPr>
      </w:pPr>
    </w:p>
    <w:p w14:paraId="4AA60354"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s to garancijo rešuje stvarno pristojno sodišče v Ljubljani po slovenskem pravu.</w:t>
      </w:r>
    </w:p>
    <w:p w14:paraId="5DDA8747"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to garancijo veljajo Enotna Pravila za Garancije na Poziv (EPGP) </w:t>
      </w:r>
      <w:r w:rsidRPr="00FE3CBD">
        <w:rPr>
          <w:rFonts w:asciiTheme="minorHAnsi" w:hAnsiTheme="minorHAnsi" w:cstheme="minorHAnsi"/>
          <w:sz w:val="24"/>
          <w:szCs w:val="24"/>
        </w:rPr>
        <w:t>revizija iz leta 2010, izdana pri MTZ pod št. 758.</w:t>
      </w:r>
      <w:r w:rsidRPr="00735560">
        <w:rPr>
          <w:rFonts w:asciiTheme="minorHAnsi" w:hAnsiTheme="minorHAnsi" w:cstheme="minorHAnsi"/>
          <w:sz w:val="24"/>
          <w:szCs w:val="24"/>
        </w:rPr>
        <w:t xml:space="preserve">  </w:t>
      </w:r>
    </w:p>
    <w:p w14:paraId="23849FDD" w14:textId="77777777" w:rsidR="00B10FA6" w:rsidRPr="00735560" w:rsidRDefault="00B10FA6" w:rsidP="009F3A81">
      <w:pPr>
        <w:spacing w:after="0" w:line="240" w:lineRule="auto"/>
        <w:jc w:val="right"/>
        <w:rPr>
          <w:rFonts w:asciiTheme="minorHAnsi" w:hAnsiTheme="minorHAnsi" w:cstheme="minorHAnsi"/>
          <w:sz w:val="24"/>
          <w:szCs w:val="24"/>
        </w:rPr>
      </w:pPr>
      <w:r w:rsidRPr="00735560">
        <w:rPr>
          <w:rFonts w:asciiTheme="minorHAnsi" w:hAnsiTheme="minorHAnsi" w:cstheme="minorHAnsi"/>
          <w:sz w:val="24"/>
          <w:szCs w:val="24"/>
        </w:rPr>
        <w:t xml:space="preserve">  </w:t>
      </w:r>
    </w:p>
    <w:p w14:paraId="31F5986F" w14:textId="77777777" w:rsidR="009F3A81"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r w:rsidR="009F3A81" w:rsidRPr="00735560">
        <w:rPr>
          <w:rFonts w:asciiTheme="minorHAnsi" w:hAnsiTheme="minorHAnsi" w:cstheme="minorHAnsi"/>
          <w:sz w:val="24"/>
          <w:szCs w:val="24"/>
        </w:rPr>
        <w:t xml:space="preserve">                                </w:t>
      </w:r>
      <w:r w:rsidR="0053339A">
        <w:rPr>
          <w:rFonts w:asciiTheme="minorHAnsi" w:hAnsiTheme="minorHAnsi" w:cstheme="minorHAnsi"/>
          <w:sz w:val="24"/>
          <w:szCs w:val="24"/>
        </w:rPr>
        <w:t xml:space="preserve">   </w:t>
      </w:r>
      <w:r w:rsidR="009F3A81" w:rsidRPr="00735560">
        <w:rPr>
          <w:rFonts w:asciiTheme="minorHAnsi" w:hAnsiTheme="minorHAnsi" w:cstheme="minorHAnsi"/>
          <w:sz w:val="24"/>
          <w:szCs w:val="24"/>
        </w:rPr>
        <w:t xml:space="preserve">     garant</w:t>
      </w:r>
      <w:r w:rsidR="009F3A81" w:rsidRPr="00735560">
        <w:rPr>
          <w:rFonts w:asciiTheme="minorHAnsi" w:hAnsiTheme="minorHAnsi" w:cstheme="minorHAnsi"/>
          <w:sz w:val="24"/>
          <w:szCs w:val="24"/>
        </w:rPr>
        <w:tab/>
        <w:t xml:space="preserve"> </w:t>
      </w:r>
    </w:p>
    <w:p w14:paraId="35E5A82D" w14:textId="77777777" w:rsidR="009F3A81" w:rsidRPr="00735560" w:rsidRDefault="00B10FA6" w:rsidP="009F3A81">
      <w:pPr>
        <w:spacing w:after="0" w:line="240" w:lineRule="auto"/>
        <w:ind w:left="6372" w:firstLine="708"/>
        <w:rPr>
          <w:rFonts w:asciiTheme="minorHAnsi" w:hAnsiTheme="minorHAnsi" w:cstheme="minorHAnsi"/>
          <w:sz w:val="24"/>
          <w:szCs w:val="24"/>
        </w:rPr>
      </w:pPr>
      <w:r w:rsidRPr="00735560">
        <w:rPr>
          <w:rFonts w:asciiTheme="minorHAnsi" w:hAnsiTheme="minorHAnsi" w:cstheme="minorHAnsi"/>
          <w:sz w:val="24"/>
          <w:szCs w:val="24"/>
        </w:rPr>
        <w:t>(žig in podpis)</w:t>
      </w:r>
    </w:p>
    <w:p w14:paraId="4671959F" w14:textId="77777777" w:rsidR="009F3A81" w:rsidRPr="00735560" w:rsidRDefault="009F3A81" w:rsidP="009F3A81">
      <w:pPr>
        <w:spacing w:after="0" w:line="240" w:lineRule="auto"/>
        <w:jc w:val="right"/>
        <w:rPr>
          <w:rFonts w:asciiTheme="minorHAnsi" w:hAnsiTheme="minorHAnsi" w:cstheme="minorHAnsi"/>
          <w:sz w:val="24"/>
          <w:szCs w:val="24"/>
        </w:rPr>
      </w:pPr>
    </w:p>
    <w:p w14:paraId="0E85D559" w14:textId="77777777" w:rsidR="009F3A81" w:rsidRPr="00735560" w:rsidRDefault="009F3A81" w:rsidP="009F3A81">
      <w:pPr>
        <w:spacing w:after="0" w:line="240" w:lineRule="auto"/>
        <w:jc w:val="right"/>
        <w:rPr>
          <w:rFonts w:asciiTheme="minorHAnsi" w:hAnsiTheme="minorHAnsi" w:cstheme="minorHAnsi"/>
          <w:sz w:val="24"/>
          <w:szCs w:val="24"/>
        </w:rPr>
      </w:pPr>
    </w:p>
    <w:p w14:paraId="3F566FFA" w14:textId="77777777" w:rsidR="009F3A81" w:rsidRPr="00735560" w:rsidRDefault="009F3A81" w:rsidP="009F3A81">
      <w:pPr>
        <w:spacing w:after="0" w:line="240" w:lineRule="auto"/>
        <w:jc w:val="right"/>
        <w:rPr>
          <w:rFonts w:asciiTheme="minorHAnsi" w:hAnsiTheme="minorHAnsi" w:cstheme="minorHAnsi"/>
          <w:sz w:val="24"/>
          <w:szCs w:val="24"/>
        </w:rPr>
      </w:pPr>
    </w:p>
    <w:p w14:paraId="7212AFF2" w14:textId="77777777" w:rsidR="009F3A81" w:rsidRPr="00735560" w:rsidRDefault="009F3A81" w:rsidP="009F3A81">
      <w:pPr>
        <w:spacing w:after="0" w:line="240" w:lineRule="auto"/>
        <w:jc w:val="right"/>
        <w:rPr>
          <w:rFonts w:asciiTheme="minorHAnsi" w:hAnsiTheme="minorHAnsi" w:cstheme="minorHAnsi"/>
          <w:sz w:val="24"/>
          <w:szCs w:val="24"/>
        </w:rPr>
      </w:pPr>
    </w:p>
    <w:p w14:paraId="51F4C6DB" w14:textId="77777777" w:rsidR="009F3A81" w:rsidRPr="00735560" w:rsidRDefault="009F3A81" w:rsidP="009F3A81">
      <w:pPr>
        <w:spacing w:after="0" w:line="240" w:lineRule="auto"/>
        <w:jc w:val="right"/>
        <w:rPr>
          <w:rFonts w:asciiTheme="minorHAnsi" w:hAnsiTheme="minorHAnsi" w:cstheme="minorHAnsi"/>
          <w:sz w:val="24"/>
          <w:szCs w:val="24"/>
        </w:rPr>
      </w:pPr>
    </w:p>
    <w:p w14:paraId="367DA7C9" w14:textId="77777777" w:rsidR="009F3A81" w:rsidRPr="00735560" w:rsidRDefault="009F3A81" w:rsidP="009F3A81">
      <w:pPr>
        <w:spacing w:after="0" w:line="240" w:lineRule="auto"/>
        <w:jc w:val="right"/>
        <w:rPr>
          <w:rFonts w:asciiTheme="minorHAnsi" w:hAnsiTheme="minorHAnsi" w:cstheme="minorHAnsi"/>
          <w:sz w:val="24"/>
          <w:szCs w:val="24"/>
        </w:rPr>
      </w:pPr>
    </w:p>
    <w:p w14:paraId="0D9A96E6" w14:textId="77777777" w:rsidR="009F3A81" w:rsidRPr="00735560" w:rsidRDefault="009F3A81" w:rsidP="009F3A81">
      <w:pPr>
        <w:spacing w:after="0" w:line="240" w:lineRule="auto"/>
        <w:jc w:val="right"/>
        <w:rPr>
          <w:rFonts w:asciiTheme="minorHAnsi" w:hAnsiTheme="minorHAnsi" w:cstheme="minorHAnsi"/>
          <w:sz w:val="24"/>
          <w:szCs w:val="24"/>
        </w:rPr>
      </w:pPr>
    </w:p>
    <w:p w14:paraId="7E9BB6F7" w14:textId="77777777" w:rsidR="009F3A81" w:rsidRPr="00735560" w:rsidRDefault="009F3A81" w:rsidP="009F3A81">
      <w:pPr>
        <w:spacing w:after="0" w:line="240" w:lineRule="auto"/>
        <w:jc w:val="right"/>
        <w:rPr>
          <w:rFonts w:asciiTheme="minorHAnsi" w:hAnsiTheme="minorHAnsi" w:cstheme="minorHAnsi"/>
          <w:sz w:val="24"/>
          <w:szCs w:val="24"/>
        </w:rPr>
      </w:pPr>
    </w:p>
    <w:p w14:paraId="36C71186" w14:textId="77777777" w:rsidR="009F3A81" w:rsidRPr="00735560" w:rsidRDefault="009F3A81" w:rsidP="009F3A81">
      <w:pPr>
        <w:spacing w:after="0" w:line="240" w:lineRule="auto"/>
        <w:jc w:val="right"/>
        <w:rPr>
          <w:rFonts w:asciiTheme="minorHAnsi" w:hAnsiTheme="minorHAnsi" w:cstheme="minorHAnsi"/>
          <w:sz w:val="24"/>
          <w:szCs w:val="24"/>
        </w:rPr>
      </w:pPr>
    </w:p>
    <w:p w14:paraId="0DF81BD2" w14:textId="77777777" w:rsidR="009F3A81" w:rsidRPr="00735560" w:rsidRDefault="009F3A81" w:rsidP="009F3A81">
      <w:pPr>
        <w:spacing w:after="0" w:line="240" w:lineRule="auto"/>
        <w:jc w:val="right"/>
        <w:rPr>
          <w:rFonts w:asciiTheme="minorHAnsi" w:hAnsiTheme="minorHAnsi" w:cstheme="minorHAnsi"/>
          <w:sz w:val="24"/>
          <w:szCs w:val="24"/>
        </w:rPr>
      </w:pPr>
    </w:p>
    <w:p w14:paraId="02500E7A" w14:textId="77777777" w:rsidR="009F3A81" w:rsidRPr="00735560" w:rsidRDefault="009F3A81" w:rsidP="009F3A81">
      <w:pPr>
        <w:spacing w:after="0" w:line="240" w:lineRule="auto"/>
        <w:jc w:val="right"/>
        <w:rPr>
          <w:rFonts w:asciiTheme="minorHAnsi" w:hAnsiTheme="minorHAnsi" w:cstheme="minorHAnsi"/>
          <w:sz w:val="24"/>
          <w:szCs w:val="24"/>
        </w:rPr>
      </w:pPr>
    </w:p>
    <w:p w14:paraId="544800DD" w14:textId="77777777" w:rsidR="009F3A81" w:rsidRPr="00735560" w:rsidRDefault="009F3A81" w:rsidP="009F3A81">
      <w:pPr>
        <w:spacing w:after="0" w:line="240" w:lineRule="auto"/>
        <w:jc w:val="right"/>
        <w:rPr>
          <w:rFonts w:asciiTheme="minorHAnsi" w:hAnsiTheme="minorHAnsi" w:cstheme="minorHAnsi"/>
          <w:sz w:val="24"/>
          <w:szCs w:val="24"/>
        </w:rPr>
      </w:pPr>
    </w:p>
    <w:p w14:paraId="6955EE02" w14:textId="77777777" w:rsidR="009F3A81" w:rsidRPr="00735560" w:rsidRDefault="009F3A81" w:rsidP="009F3A81">
      <w:pPr>
        <w:spacing w:after="0" w:line="240" w:lineRule="auto"/>
        <w:jc w:val="right"/>
        <w:rPr>
          <w:rFonts w:asciiTheme="minorHAnsi" w:hAnsiTheme="minorHAnsi" w:cstheme="minorHAnsi"/>
          <w:sz w:val="24"/>
          <w:szCs w:val="24"/>
        </w:rPr>
      </w:pPr>
    </w:p>
    <w:p w14:paraId="2098BDC3" w14:textId="77777777" w:rsidR="009F3A81" w:rsidRPr="00735560" w:rsidRDefault="009F3A81" w:rsidP="009F3A81">
      <w:pPr>
        <w:spacing w:after="0" w:line="240" w:lineRule="auto"/>
        <w:jc w:val="right"/>
        <w:rPr>
          <w:rFonts w:asciiTheme="minorHAnsi" w:hAnsiTheme="minorHAnsi" w:cstheme="minorHAnsi"/>
          <w:sz w:val="24"/>
          <w:szCs w:val="24"/>
        </w:rPr>
      </w:pPr>
    </w:p>
    <w:p w14:paraId="1EB49F0F" w14:textId="77777777" w:rsidR="009F3A81" w:rsidRPr="00735560" w:rsidRDefault="009F3A81" w:rsidP="009F3A81">
      <w:pPr>
        <w:spacing w:after="0" w:line="240" w:lineRule="auto"/>
        <w:jc w:val="right"/>
        <w:rPr>
          <w:rFonts w:asciiTheme="minorHAnsi" w:hAnsiTheme="minorHAnsi" w:cstheme="minorHAnsi"/>
          <w:sz w:val="24"/>
          <w:szCs w:val="24"/>
        </w:rPr>
      </w:pPr>
    </w:p>
    <w:p w14:paraId="1246C54A" w14:textId="77777777" w:rsidR="009F3A81" w:rsidRPr="00735560" w:rsidRDefault="009F3A81" w:rsidP="009F3A81">
      <w:pPr>
        <w:spacing w:after="0" w:line="240" w:lineRule="auto"/>
        <w:jc w:val="right"/>
        <w:rPr>
          <w:rFonts w:asciiTheme="minorHAnsi" w:hAnsiTheme="minorHAnsi" w:cstheme="minorHAnsi"/>
          <w:sz w:val="24"/>
          <w:szCs w:val="24"/>
        </w:rPr>
      </w:pPr>
    </w:p>
    <w:p w14:paraId="400B5C42" w14:textId="77777777" w:rsidR="009F3A81" w:rsidRPr="00735560" w:rsidRDefault="009F3A81" w:rsidP="009F3A81">
      <w:pPr>
        <w:spacing w:after="0" w:line="240" w:lineRule="auto"/>
        <w:jc w:val="right"/>
        <w:rPr>
          <w:rFonts w:asciiTheme="minorHAnsi" w:hAnsiTheme="minorHAnsi" w:cstheme="minorHAnsi"/>
          <w:sz w:val="24"/>
          <w:szCs w:val="24"/>
        </w:rPr>
      </w:pPr>
    </w:p>
    <w:p w14:paraId="0EDF288C" w14:textId="77777777" w:rsidR="009F3A81" w:rsidRPr="00735560" w:rsidRDefault="009F3A81" w:rsidP="009F3A81">
      <w:pPr>
        <w:spacing w:after="0" w:line="240" w:lineRule="auto"/>
        <w:jc w:val="right"/>
        <w:rPr>
          <w:rFonts w:asciiTheme="minorHAnsi" w:hAnsiTheme="minorHAnsi" w:cstheme="minorHAnsi"/>
          <w:sz w:val="24"/>
          <w:szCs w:val="24"/>
        </w:rPr>
      </w:pPr>
    </w:p>
    <w:p w14:paraId="22232ACC" w14:textId="77777777" w:rsidR="009F3A81" w:rsidRPr="00735560" w:rsidRDefault="009F3A81" w:rsidP="009F3A81">
      <w:pPr>
        <w:spacing w:after="0" w:line="240" w:lineRule="auto"/>
        <w:jc w:val="right"/>
        <w:rPr>
          <w:rFonts w:asciiTheme="minorHAnsi" w:hAnsiTheme="minorHAnsi" w:cstheme="minorHAnsi"/>
          <w:sz w:val="24"/>
          <w:szCs w:val="24"/>
        </w:rPr>
      </w:pPr>
    </w:p>
    <w:p w14:paraId="3A2DA6D5" w14:textId="77777777" w:rsidR="009F3A81" w:rsidRPr="00735560" w:rsidRDefault="009F3A81" w:rsidP="009F3A81">
      <w:pPr>
        <w:spacing w:after="0" w:line="240" w:lineRule="auto"/>
        <w:jc w:val="right"/>
        <w:rPr>
          <w:rFonts w:asciiTheme="minorHAnsi" w:hAnsiTheme="minorHAnsi" w:cstheme="minorHAnsi"/>
          <w:sz w:val="24"/>
          <w:szCs w:val="24"/>
        </w:rPr>
      </w:pPr>
    </w:p>
    <w:p w14:paraId="0466013D" w14:textId="77777777" w:rsidR="00451266" w:rsidRPr="00735560" w:rsidRDefault="00451266" w:rsidP="009F3A81">
      <w:pPr>
        <w:spacing w:after="0" w:line="240" w:lineRule="auto"/>
        <w:jc w:val="right"/>
        <w:rPr>
          <w:rFonts w:asciiTheme="minorHAnsi" w:hAnsiTheme="minorHAnsi" w:cstheme="minorHAnsi"/>
          <w:b/>
          <w:sz w:val="24"/>
          <w:szCs w:val="24"/>
        </w:rPr>
      </w:pPr>
    </w:p>
    <w:p w14:paraId="584A3C0D" w14:textId="77777777" w:rsidR="00451266" w:rsidRPr="00735560" w:rsidRDefault="00451266" w:rsidP="000B578C">
      <w:pPr>
        <w:spacing w:after="0" w:line="240" w:lineRule="auto"/>
        <w:rPr>
          <w:rFonts w:asciiTheme="minorHAnsi" w:hAnsiTheme="minorHAnsi" w:cstheme="minorHAnsi"/>
          <w:b/>
          <w:sz w:val="24"/>
          <w:szCs w:val="24"/>
        </w:rPr>
      </w:pPr>
    </w:p>
    <w:p w14:paraId="32EEB616" w14:textId="77777777" w:rsidR="005E4C22" w:rsidRDefault="00B10FA6" w:rsidP="000B578C">
      <w:pPr>
        <w:jc w:val="left"/>
        <w:rPr>
          <w:rFonts w:asciiTheme="minorHAnsi" w:hAnsiTheme="minorHAnsi" w:cstheme="minorHAnsi"/>
          <w:b/>
          <w:sz w:val="24"/>
          <w:szCs w:val="24"/>
        </w:rPr>
      </w:pPr>
      <w:r w:rsidRPr="00735560">
        <w:rPr>
          <w:rFonts w:asciiTheme="minorHAnsi" w:hAnsiTheme="minorHAnsi" w:cstheme="minorHAnsi"/>
          <w:sz w:val="24"/>
          <w:szCs w:val="24"/>
        </w:rPr>
        <w:tab/>
      </w:r>
      <w:r w:rsidR="005E4C22">
        <w:rPr>
          <w:rFonts w:asciiTheme="minorHAnsi" w:hAnsiTheme="minorHAnsi" w:cstheme="minorHAnsi"/>
          <w:b/>
          <w:sz w:val="24"/>
          <w:szCs w:val="24"/>
        </w:rPr>
        <w:t xml:space="preserve"> </w:t>
      </w:r>
    </w:p>
    <w:p w14:paraId="0ACC2B09" w14:textId="77777777" w:rsidR="00DF1F31" w:rsidRPr="00735560" w:rsidRDefault="00DF1F31" w:rsidP="000B578C">
      <w:pPr>
        <w:jc w:val="left"/>
        <w:rPr>
          <w:rFonts w:asciiTheme="minorHAnsi" w:hAnsiTheme="minorHAnsi" w:cstheme="minorHAnsi"/>
          <w:b/>
          <w:sz w:val="24"/>
          <w:szCs w:val="24"/>
        </w:rPr>
      </w:pPr>
      <w:r w:rsidRPr="00735560">
        <w:rPr>
          <w:rFonts w:asciiTheme="minorHAnsi" w:hAnsiTheme="minorHAnsi" w:cstheme="minorHAnsi"/>
          <w:b/>
          <w:sz w:val="24"/>
          <w:szCs w:val="24"/>
        </w:rPr>
        <w:lastRenderedPageBreak/>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00BA0E5F">
        <w:rPr>
          <w:rFonts w:asciiTheme="minorHAnsi" w:hAnsiTheme="minorHAnsi" w:cstheme="minorHAnsi"/>
          <w:b/>
          <w:sz w:val="24"/>
          <w:szCs w:val="24"/>
        </w:rPr>
        <w:t xml:space="preserve">                  </w:t>
      </w:r>
      <w:r w:rsidRPr="00735560">
        <w:rPr>
          <w:rFonts w:asciiTheme="minorHAnsi" w:hAnsiTheme="minorHAnsi" w:cstheme="minorHAnsi"/>
          <w:b/>
          <w:sz w:val="24"/>
          <w:szCs w:val="24"/>
        </w:rPr>
        <w:t>Obrazec 1</w:t>
      </w:r>
      <w:r w:rsidR="000B578C" w:rsidRPr="00735560">
        <w:rPr>
          <w:rFonts w:asciiTheme="minorHAnsi" w:hAnsiTheme="minorHAnsi" w:cstheme="minorHAnsi"/>
          <w:b/>
          <w:sz w:val="24"/>
          <w:szCs w:val="24"/>
        </w:rPr>
        <w:t>2</w:t>
      </w:r>
    </w:p>
    <w:p w14:paraId="559B9EDB" w14:textId="77777777" w:rsidR="000505FA" w:rsidRPr="00735560" w:rsidRDefault="000505FA"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VZOREC POGODBE</w:t>
      </w:r>
    </w:p>
    <w:p w14:paraId="4E2A264D"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Občina Slovenska Bistrica, </w:t>
      </w:r>
      <w:r w:rsidRPr="00735560">
        <w:rPr>
          <w:rFonts w:asciiTheme="minorHAnsi" w:hAnsiTheme="minorHAnsi" w:cstheme="minorHAnsi"/>
          <w:sz w:val="24"/>
          <w:szCs w:val="24"/>
        </w:rPr>
        <w:t xml:space="preserve">Kolodvorska 10, Slovenska Bistrica, ki jo zastopa  dr. Ivan Žagar, župan  </w:t>
      </w:r>
    </w:p>
    <w:p w14:paraId="420C43A5"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 xml:space="preserve">Matična številka: </w:t>
      </w:r>
      <w:r w:rsidRPr="00735560">
        <w:rPr>
          <w:rFonts w:asciiTheme="minorHAnsi" w:hAnsiTheme="minorHAnsi" w:cstheme="minorHAnsi"/>
          <w:bCs/>
          <w:sz w:val="24"/>
          <w:szCs w:val="24"/>
        </w:rPr>
        <w:t>5884250000</w:t>
      </w:r>
    </w:p>
    <w:p w14:paraId="6B8BEB74"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 xml:space="preserve">Identifikacijska št. (ID za DDV): </w:t>
      </w:r>
      <w:r w:rsidRPr="00735560">
        <w:rPr>
          <w:rFonts w:asciiTheme="minorHAnsi" w:hAnsiTheme="minorHAnsi" w:cstheme="minorHAnsi"/>
          <w:bCs/>
          <w:sz w:val="24"/>
          <w:szCs w:val="24"/>
        </w:rPr>
        <w:t>SI49960563</w:t>
      </w:r>
    </w:p>
    <w:p w14:paraId="71D4AB29"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(v nadaljevanju naročnik)</w:t>
      </w:r>
    </w:p>
    <w:p w14:paraId="06B74500" w14:textId="77777777" w:rsidR="007776B8" w:rsidRPr="00735560" w:rsidRDefault="007776B8" w:rsidP="007776B8">
      <w:pPr>
        <w:rPr>
          <w:rFonts w:asciiTheme="minorHAnsi" w:hAnsiTheme="minorHAnsi" w:cstheme="minorHAnsi"/>
          <w:b/>
          <w:sz w:val="24"/>
          <w:szCs w:val="24"/>
        </w:rPr>
      </w:pPr>
    </w:p>
    <w:p w14:paraId="3FDEC347" w14:textId="77777777" w:rsidR="007776B8" w:rsidRPr="00735560" w:rsidRDefault="007776B8"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in</w:t>
      </w:r>
    </w:p>
    <w:p w14:paraId="5FF6500F" w14:textId="77777777" w:rsidR="007776B8" w:rsidRPr="00735560" w:rsidRDefault="007776B8" w:rsidP="007776B8">
      <w:pPr>
        <w:rPr>
          <w:rFonts w:asciiTheme="minorHAnsi" w:hAnsiTheme="minorHAnsi" w:cstheme="minorHAnsi"/>
          <w:b/>
          <w:sz w:val="24"/>
          <w:szCs w:val="24"/>
        </w:rPr>
      </w:pPr>
    </w:p>
    <w:p w14:paraId="076A446B" w14:textId="77777777" w:rsidR="007776B8" w:rsidRPr="00735560" w:rsidRDefault="007776B8"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 xml:space="preserve">2. Izvajalec: ______________________ (firma ali ime), </w:t>
      </w:r>
      <w:r w:rsidRPr="00735560">
        <w:rPr>
          <w:rFonts w:asciiTheme="minorHAnsi" w:hAnsiTheme="minorHAnsi" w:cstheme="minorHAnsi"/>
          <w:sz w:val="24"/>
          <w:szCs w:val="24"/>
        </w:rPr>
        <w:t>ID za DDV: ________________ , matična številka: _____________________,TRR:__________________________________________, ki ga zastopa ______________________________________</w:t>
      </w:r>
    </w:p>
    <w:p w14:paraId="12CF5EBE" w14:textId="77777777" w:rsidR="007776B8" w:rsidRPr="00735560" w:rsidRDefault="007776B8" w:rsidP="007776B8">
      <w:pPr>
        <w:rPr>
          <w:rFonts w:asciiTheme="minorHAnsi" w:hAnsiTheme="minorHAnsi" w:cstheme="minorHAnsi"/>
          <w:sz w:val="24"/>
          <w:szCs w:val="24"/>
        </w:rPr>
      </w:pPr>
    </w:p>
    <w:p w14:paraId="38725665"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sklepata naslednjo</w:t>
      </w:r>
    </w:p>
    <w:p w14:paraId="15694373" w14:textId="77777777" w:rsidR="007776B8" w:rsidRPr="00735560" w:rsidRDefault="007776B8" w:rsidP="007776B8">
      <w:pPr>
        <w:spacing w:after="0" w:line="240" w:lineRule="atLeast"/>
        <w:jc w:val="center"/>
        <w:rPr>
          <w:rFonts w:asciiTheme="minorHAnsi" w:hAnsiTheme="minorHAnsi" w:cstheme="minorHAnsi"/>
          <w:b/>
          <w:sz w:val="24"/>
          <w:szCs w:val="24"/>
        </w:rPr>
      </w:pPr>
      <w:r w:rsidRPr="00735560">
        <w:rPr>
          <w:rFonts w:asciiTheme="minorHAnsi" w:hAnsiTheme="minorHAnsi" w:cstheme="minorHAnsi"/>
          <w:b/>
          <w:sz w:val="24"/>
          <w:szCs w:val="24"/>
        </w:rPr>
        <w:t xml:space="preserve">POGODBO </w:t>
      </w:r>
    </w:p>
    <w:p w14:paraId="024D55B1" w14:textId="77777777" w:rsidR="007776B8" w:rsidRPr="00735560" w:rsidRDefault="007776B8" w:rsidP="007776B8">
      <w:pPr>
        <w:spacing w:after="0" w:line="240" w:lineRule="atLeast"/>
        <w:jc w:val="center"/>
        <w:rPr>
          <w:rFonts w:asciiTheme="minorHAnsi" w:hAnsiTheme="minorHAnsi" w:cstheme="minorHAnsi"/>
          <w:b/>
          <w:sz w:val="24"/>
          <w:szCs w:val="24"/>
        </w:rPr>
      </w:pPr>
      <w:r w:rsidRPr="00735560">
        <w:rPr>
          <w:rFonts w:asciiTheme="minorHAnsi" w:hAnsiTheme="minorHAnsi" w:cstheme="minorHAnsi"/>
          <w:b/>
          <w:sz w:val="24"/>
          <w:szCs w:val="24"/>
        </w:rPr>
        <w:t xml:space="preserve"> ZA  »OPRAVLJANJE  DNEVNIH  PREVOZOV  UČENCEV  V  OSNOVNE  ŠOLE  V  OBČINI </w:t>
      </w:r>
      <w:r w:rsidR="00FE3CBD">
        <w:rPr>
          <w:rFonts w:asciiTheme="minorHAnsi" w:hAnsiTheme="minorHAnsi" w:cstheme="minorHAnsi"/>
          <w:b/>
          <w:sz w:val="24"/>
          <w:szCs w:val="24"/>
        </w:rPr>
        <w:t xml:space="preserve"> SLOVENSKA  BISTRICA  ZA  ŠOLSKO  LETO</w:t>
      </w:r>
      <w:r w:rsidRPr="00735560">
        <w:rPr>
          <w:rFonts w:asciiTheme="minorHAnsi" w:hAnsiTheme="minorHAnsi" w:cstheme="minorHAnsi"/>
          <w:b/>
          <w:sz w:val="24"/>
          <w:szCs w:val="24"/>
        </w:rPr>
        <w:t xml:space="preserve">  20</w:t>
      </w:r>
      <w:r w:rsidR="00590EC8">
        <w:rPr>
          <w:rFonts w:asciiTheme="minorHAnsi" w:hAnsiTheme="minorHAnsi" w:cstheme="minorHAnsi"/>
          <w:b/>
          <w:sz w:val="24"/>
          <w:szCs w:val="24"/>
        </w:rPr>
        <w:t>25</w:t>
      </w:r>
      <w:r w:rsidRPr="00735560">
        <w:rPr>
          <w:rFonts w:asciiTheme="minorHAnsi" w:hAnsiTheme="minorHAnsi" w:cstheme="minorHAnsi"/>
          <w:b/>
          <w:sz w:val="24"/>
          <w:szCs w:val="24"/>
        </w:rPr>
        <w:t>/20</w:t>
      </w:r>
      <w:r w:rsidR="00590EC8">
        <w:rPr>
          <w:rFonts w:asciiTheme="minorHAnsi" w:hAnsiTheme="minorHAnsi" w:cstheme="minorHAnsi"/>
          <w:b/>
          <w:sz w:val="24"/>
          <w:szCs w:val="24"/>
        </w:rPr>
        <w:t>26</w:t>
      </w:r>
      <w:r w:rsidRPr="00735560">
        <w:rPr>
          <w:rFonts w:asciiTheme="minorHAnsi" w:hAnsiTheme="minorHAnsi" w:cstheme="minorHAnsi"/>
          <w:b/>
          <w:sz w:val="24"/>
          <w:szCs w:val="24"/>
        </w:rPr>
        <w:t>«</w:t>
      </w:r>
    </w:p>
    <w:p w14:paraId="6BDD22A4" w14:textId="77777777" w:rsidR="007776B8" w:rsidRPr="00735560" w:rsidRDefault="007776B8" w:rsidP="007776B8">
      <w:pPr>
        <w:jc w:val="center"/>
        <w:rPr>
          <w:rFonts w:asciiTheme="minorHAnsi" w:hAnsiTheme="minorHAnsi" w:cstheme="minorHAnsi"/>
          <w:sz w:val="24"/>
          <w:szCs w:val="24"/>
        </w:rPr>
      </w:pPr>
    </w:p>
    <w:p w14:paraId="1D86E864" w14:textId="77777777" w:rsidR="00C474D7" w:rsidRPr="00735560" w:rsidRDefault="00C474D7" w:rsidP="007776B8">
      <w:pPr>
        <w:jc w:val="center"/>
        <w:rPr>
          <w:rFonts w:asciiTheme="minorHAnsi" w:hAnsiTheme="minorHAnsi" w:cstheme="minorHAnsi"/>
          <w:sz w:val="24"/>
          <w:szCs w:val="24"/>
        </w:rPr>
      </w:pPr>
      <w:r w:rsidRPr="00735560">
        <w:rPr>
          <w:rFonts w:asciiTheme="minorHAnsi" w:hAnsiTheme="minorHAnsi" w:cstheme="minorHAnsi"/>
          <w:sz w:val="24"/>
          <w:szCs w:val="24"/>
        </w:rPr>
        <w:t>PODLAGA POGODBE</w:t>
      </w:r>
    </w:p>
    <w:p w14:paraId="5B8E03A4" w14:textId="77777777" w:rsidR="007776B8" w:rsidRPr="00735560" w:rsidRDefault="007776B8" w:rsidP="00EF4494">
      <w:pPr>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člen</w:t>
      </w:r>
    </w:p>
    <w:p w14:paraId="722E9712" w14:textId="77777777" w:rsidR="00F15491" w:rsidRPr="00735560" w:rsidRDefault="00F15491" w:rsidP="00F15491">
      <w:pPr>
        <w:spacing w:after="0" w:line="240" w:lineRule="auto"/>
        <w:rPr>
          <w:rFonts w:asciiTheme="minorHAnsi" w:hAnsiTheme="minorHAnsi" w:cstheme="minorHAnsi"/>
          <w:sz w:val="24"/>
          <w:szCs w:val="24"/>
        </w:rPr>
      </w:pPr>
    </w:p>
    <w:p w14:paraId="00668E58" w14:textId="77777777" w:rsidR="006551C9" w:rsidRPr="00735560" w:rsidRDefault="006551C9" w:rsidP="006551C9">
      <w:pPr>
        <w:autoSpaceDE w:val="0"/>
        <w:autoSpaceDN w:val="0"/>
        <w:adjustRightInd w:val="0"/>
        <w:spacing w:after="0" w:line="240" w:lineRule="auto"/>
        <w:rPr>
          <w:rFonts w:asciiTheme="minorHAnsi" w:eastAsia="Times New Roman" w:hAnsiTheme="minorHAnsi" w:cstheme="minorHAnsi"/>
          <w:sz w:val="24"/>
          <w:szCs w:val="24"/>
        </w:rPr>
      </w:pPr>
      <w:r w:rsidRPr="00735560">
        <w:rPr>
          <w:rFonts w:asciiTheme="minorHAnsi" w:hAnsiTheme="minorHAnsi" w:cstheme="minorHAnsi"/>
          <w:sz w:val="24"/>
          <w:szCs w:val="24"/>
        </w:rPr>
        <w:t>Naročnik in izvajalec ugotavljata, da:</w:t>
      </w:r>
    </w:p>
    <w:p w14:paraId="796F82BB" w14:textId="77777777" w:rsidR="006551C9" w:rsidRPr="00735560" w:rsidRDefault="006551C9" w:rsidP="005C3AA5">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je naročnik izvedel postopek oddaje javnega naročila za » </w:t>
      </w:r>
      <w:r w:rsidR="00451266" w:rsidRPr="00735560">
        <w:rPr>
          <w:rFonts w:asciiTheme="minorHAnsi" w:hAnsiTheme="minorHAnsi" w:cstheme="minorHAnsi"/>
          <w:sz w:val="24"/>
          <w:szCs w:val="24"/>
        </w:rPr>
        <w:t>Opravljanje</w:t>
      </w:r>
      <w:r w:rsidRPr="00735560">
        <w:rPr>
          <w:rFonts w:asciiTheme="minorHAnsi" w:hAnsiTheme="minorHAnsi" w:cstheme="minorHAnsi"/>
          <w:sz w:val="24"/>
          <w:szCs w:val="24"/>
        </w:rPr>
        <w:t xml:space="preserve"> dnevnih </w:t>
      </w:r>
      <w:r w:rsidR="00451266" w:rsidRPr="00735560">
        <w:rPr>
          <w:rFonts w:asciiTheme="minorHAnsi" w:hAnsiTheme="minorHAnsi" w:cstheme="minorHAnsi"/>
          <w:sz w:val="24"/>
          <w:szCs w:val="24"/>
        </w:rPr>
        <w:t>prevozov</w:t>
      </w:r>
      <w:r w:rsidR="00763EC7" w:rsidRPr="00735560">
        <w:rPr>
          <w:rFonts w:asciiTheme="minorHAnsi" w:hAnsiTheme="minorHAnsi" w:cstheme="minorHAnsi"/>
          <w:sz w:val="24"/>
          <w:szCs w:val="24"/>
        </w:rPr>
        <w:t xml:space="preserve"> učencev v osnovne šole v O</w:t>
      </w:r>
      <w:r w:rsidRPr="00735560">
        <w:rPr>
          <w:rFonts w:asciiTheme="minorHAnsi" w:hAnsiTheme="minorHAnsi" w:cstheme="minorHAnsi"/>
          <w:sz w:val="24"/>
          <w:szCs w:val="24"/>
        </w:rPr>
        <w:t>bčini Slovenska Bistr</w:t>
      </w:r>
      <w:r w:rsidR="00FE3CBD">
        <w:rPr>
          <w:rFonts w:asciiTheme="minorHAnsi" w:hAnsiTheme="minorHAnsi" w:cstheme="minorHAnsi"/>
          <w:sz w:val="24"/>
          <w:szCs w:val="24"/>
        </w:rPr>
        <w:t>ica za šolsko leto 2025/26</w:t>
      </w:r>
      <w:r w:rsidRPr="00735560">
        <w:rPr>
          <w:rFonts w:asciiTheme="minorHAnsi" w:hAnsiTheme="minorHAnsi" w:cstheme="minorHAnsi"/>
          <w:sz w:val="24"/>
          <w:szCs w:val="24"/>
        </w:rPr>
        <w:t>«, objavljen na Portalu javnih naročil pod št. objave ___________________ z dne __________ v skladu z Zakonom o javnem naročanju (Uradni list RS, št. 91/15,</w:t>
      </w:r>
      <w:r w:rsidR="00B609D1">
        <w:rPr>
          <w:rFonts w:asciiTheme="minorHAnsi" w:hAnsiTheme="minorHAnsi" w:cstheme="minorHAnsi"/>
          <w:sz w:val="24"/>
          <w:szCs w:val="24"/>
        </w:rPr>
        <w:t xml:space="preserve"> </w:t>
      </w:r>
      <w:r w:rsidRPr="00735560">
        <w:rPr>
          <w:rFonts w:asciiTheme="minorHAnsi" w:hAnsiTheme="minorHAnsi" w:cstheme="minorHAnsi"/>
          <w:sz w:val="24"/>
          <w:szCs w:val="24"/>
        </w:rPr>
        <w:t>14/18</w:t>
      </w:r>
      <w:r w:rsidR="005C3AA5">
        <w:rPr>
          <w:rFonts w:asciiTheme="minorHAnsi" w:hAnsiTheme="minorHAnsi" w:cstheme="minorHAnsi"/>
          <w:sz w:val="24"/>
          <w:szCs w:val="24"/>
        </w:rPr>
        <w:t>,</w:t>
      </w:r>
      <w:r w:rsidR="005C3AA5" w:rsidRPr="005C3AA5">
        <w:t xml:space="preserve"> </w:t>
      </w:r>
      <w:r w:rsidR="005C3AA5" w:rsidRPr="005C3AA5">
        <w:rPr>
          <w:rFonts w:asciiTheme="minorHAnsi" w:hAnsiTheme="minorHAnsi" w:cstheme="minorHAnsi"/>
          <w:sz w:val="24"/>
          <w:szCs w:val="24"/>
        </w:rPr>
        <w:t xml:space="preserve">121/21, 10/22, 74/22 – </w:t>
      </w:r>
      <w:proofErr w:type="spellStart"/>
      <w:r w:rsidR="005C3AA5" w:rsidRPr="005C3AA5">
        <w:rPr>
          <w:rFonts w:asciiTheme="minorHAnsi" w:hAnsiTheme="minorHAnsi" w:cstheme="minorHAnsi"/>
          <w:sz w:val="24"/>
          <w:szCs w:val="24"/>
        </w:rPr>
        <w:t>odl</w:t>
      </w:r>
      <w:proofErr w:type="spellEnd"/>
      <w:r w:rsidR="005C3AA5" w:rsidRPr="005C3AA5">
        <w:rPr>
          <w:rFonts w:asciiTheme="minorHAnsi" w:hAnsiTheme="minorHAnsi" w:cstheme="minorHAnsi"/>
          <w:sz w:val="24"/>
          <w:szCs w:val="24"/>
        </w:rPr>
        <w:t>. US, 100/22 – ZNUZSZS, 28/23 in 88/23 – ZOPNN-F</w:t>
      </w:r>
      <w:r w:rsidRPr="00735560">
        <w:rPr>
          <w:rFonts w:asciiTheme="minorHAnsi" w:hAnsiTheme="minorHAnsi" w:cstheme="minorHAnsi"/>
          <w:sz w:val="24"/>
          <w:szCs w:val="24"/>
        </w:rPr>
        <w:t>; v nadaljevanju ZJN-3);</w:t>
      </w:r>
    </w:p>
    <w:p w14:paraId="45F74C0D" w14:textId="77777777" w:rsidR="006551C9" w:rsidRPr="00735560" w:rsidRDefault="006551C9" w:rsidP="00EF4494">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je naročnik na podlagi javnega naročila iz prve alineje in prejetih ponudb z Odločitvijo o oddaji javnega naročila, številka _____________________, z dne _____________, izbral izvajalca kot najugodnejšega ponudnika za izvedbo javnega naročila iz prve alineje,</w:t>
      </w:r>
    </w:p>
    <w:p w14:paraId="3B2D6A36" w14:textId="77777777" w:rsidR="006551C9" w:rsidRPr="00735560" w:rsidRDefault="006551C9" w:rsidP="00EF4494">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 je izvajalec strokovno in  tehnično sposoben izvesti  naročilo po tej pogodbi.</w:t>
      </w:r>
    </w:p>
    <w:p w14:paraId="58506B23" w14:textId="77777777" w:rsidR="00EE3EF8" w:rsidRPr="00735560" w:rsidRDefault="00EE3EF8" w:rsidP="00EE3EF8">
      <w:pPr>
        <w:autoSpaceDE w:val="0"/>
        <w:autoSpaceDN w:val="0"/>
        <w:adjustRightInd w:val="0"/>
        <w:spacing w:after="0" w:line="240" w:lineRule="auto"/>
        <w:rPr>
          <w:rFonts w:asciiTheme="minorHAnsi" w:hAnsiTheme="minorHAnsi" w:cstheme="minorHAnsi"/>
          <w:sz w:val="24"/>
          <w:szCs w:val="24"/>
        </w:rPr>
      </w:pPr>
    </w:p>
    <w:p w14:paraId="202B0F88" w14:textId="77777777" w:rsidR="00EE3EF8" w:rsidRPr="00735560" w:rsidRDefault="00EE3EF8" w:rsidP="00EE3EF8">
      <w:pPr>
        <w:autoSpaceDE w:val="0"/>
        <w:autoSpaceDN w:val="0"/>
        <w:adjustRightInd w:val="0"/>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PODIZVAJALCI</w:t>
      </w:r>
    </w:p>
    <w:p w14:paraId="2EFFAAE0" w14:textId="77777777" w:rsidR="00F15491" w:rsidRPr="00735560" w:rsidRDefault="00F15491" w:rsidP="00F15491">
      <w:pPr>
        <w:spacing w:after="0" w:line="240" w:lineRule="auto"/>
        <w:rPr>
          <w:rFonts w:asciiTheme="minorHAnsi" w:hAnsiTheme="minorHAnsi" w:cstheme="minorHAnsi"/>
          <w:sz w:val="24"/>
          <w:szCs w:val="24"/>
        </w:rPr>
      </w:pPr>
    </w:p>
    <w:p w14:paraId="214B1E61" w14:textId="77777777" w:rsidR="007776B8" w:rsidRPr="00735560" w:rsidRDefault="007776B8" w:rsidP="00EF4494">
      <w:pPr>
        <w:pStyle w:val="Telobesedila"/>
        <w:numPr>
          <w:ilvl w:val="0"/>
          <w:numId w:val="15"/>
        </w:numPr>
        <w:jc w:val="center"/>
        <w:rPr>
          <w:rFonts w:asciiTheme="minorHAnsi" w:hAnsiTheme="minorHAnsi" w:cstheme="minorHAnsi"/>
          <w:sz w:val="24"/>
          <w:szCs w:val="24"/>
        </w:rPr>
      </w:pPr>
      <w:r w:rsidRPr="00735560">
        <w:rPr>
          <w:rFonts w:asciiTheme="minorHAnsi" w:hAnsiTheme="minorHAnsi" w:cstheme="minorHAnsi"/>
          <w:sz w:val="24"/>
          <w:szCs w:val="24"/>
        </w:rPr>
        <w:t>člen</w:t>
      </w:r>
    </w:p>
    <w:p w14:paraId="59D94242" w14:textId="77777777" w:rsidR="00451266" w:rsidRPr="00735560" w:rsidRDefault="00451266" w:rsidP="007776B8">
      <w:pPr>
        <w:pStyle w:val="Telobesedila2"/>
        <w:spacing w:after="0" w:line="240" w:lineRule="auto"/>
        <w:jc w:val="both"/>
        <w:rPr>
          <w:rFonts w:asciiTheme="minorHAnsi" w:hAnsiTheme="minorHAnsi" w:cstheme="minorHAnsi"/>
          <w:sz w:val="24"/>
          <w:szCs w:val="24"/>
        </w:rPr>
      </w:pPr>
    </w:p>
    <w:p w14:paraId="7ECFC1B4" w14:textId="77777777" w:rsidR="00F7442A" w:rsidRPr="00735560" w:rsidRDefault="00F7442A" w:rsidP="007776B8">
      <w:pPr>
        <w:pStyle w:val="Telobesedila2"/>
        <w:spacing w:after="0" w:line="240" w:lineRule="auto"/>
        <w:jc w:val="both"/>
        <w:rPr>
          <w:rFonts w:asciiTheme="minorHAnsi" w:hAnsiTheme="minorHAnsi" w:cstheme="minorHAnsi"/>
          <w:sz w:val="24"/>
          <w:szCs w:val="24"/>
        </w:rPr>
      </w:pPr>
      <w:r w:rsidRPr="00735560">
        <w:rPr>
          <w:rFonts w:asciiTheme="minorHAnsi" w:hAnsiTheme="minorHAnsi" w:cstheme="minorHAnsi"/>
          <w:sz w:val="24"/>
          <w:szCs w:val="24"/>
        </w:rPr>
        <w:t>V primeru, da podizvajalec zahteva neposredno plačilo, izvajalec pooblašča naročnika, da na podlagi potrjenega računa s strani izvajalca neposredno plačuje podizvajalcu. Podizvajalec soglaša, da naročnik namesto izvajalca poravnava podizvajalčevo terjatev do izvajalca na bančni račun št. ____________________. Izvajalec k svojemu računu priloži račun podizvajalca, ki ga je predhodno potrdil.</w:t>
      </w:r>
    </w:p>
    <w:p w14:paraId="03470D88" w14:textId="77777777" w:rsidR="007776B8" w:rsidRPr="00735560" w:rsidRDefault="007776B8" w:rsidP="007776B8">
      <w:pPr>
        <w:pStyle w:val="Telobesedila2"/>
        <w:spacing w:after="0" w:line="240" w:lineRule="auto"/>
        <w:jc w:val="both"/>
        <w:rPr>
          <w:rFonts w:asciiTheme="minorHAnsi" w:hAnsiTheme="minorHAnsi" w:cstheme="minorHAnsi"/>
          <w:b/>
          <w:sz w:val="24"/>
          <w:szCs w:val="24"/>
        </w:rPr>
      </w:pPr>
      <w:r w:rsidRPr="00735560">
        <w:rPr>
          <w:rFonts w:asciiTheme="minorHAnsi" w:hAnsiTheme="minorHAnsi" w:cstheme="minorHAnsi"/>
          <w:sz w:val="24"/>
          <w:szCs w:val="24"/>
        </w:rPr>
        <w:t xml:space="preserve">Dela, ki izhajajo iz pogodbe bo izvajalec opravil skupaj z naslednjimi </w:t>
      </w:r>
      <w:r w:rsidRPr="00735560">
        <w:rPr>
          <w:rFonts w:asciiTheme="minorHAnsi" w:hAnsiTheme="minorHAnsi" w:cstheme="minorHAnsi"/>
          <w:b/>
          <w:sz w:val="24"/>
          <w:szCs w:val="24"/>
        </w:rPr>
        <w:t xml:space="preserve">podizvajalci </w:t>
      </w:r>
      <w:r w:rsidRPr="00735560">
        <w:rPr>
          <w:rFonts w:asciiTheme="minorHAnsi" w:hAnsiTheme="minorHAnsi" w:cstheme="minorHAnsi"/>
          <w:sz w:val="24"/>
          <w:szCs w:val="24"/>
        </w:rPr>
        <w:t>(spodnjo tabelo izpolniti za vsakega podizvajalca posebej)</w:t>
      </w:r>
      <w:r w:rsidRPr="00735560">
        <w:rPr>
          <w:rFonts w:asciiTheme="minorHAnsi" w:hAnsiTheme="minorHAnsi" w:cstheme="minorHAnsi"/>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076"/>
        <w:gridCol w:w="4403"/>
      </w:tblGrid>
      <w:tr w:rsidR="007776B8" w:rsidRPr="00735560" w14:paraId="21708B4B" w14:textId="77777777" w:rsidTr="00F7442A">
        <w:trPr>
          <w:trHeight w:val="369"/>
        </w:trPr>
        <w:tc>
          <w:tcPr>
            <w:tcW w:w="807" w:type="dxa"/>
          </w:tcPr>
          <w:p w14:paraId="57DEC6B0" w14:textId="77777777" w:rsidR="007776B8" w:rsidRPr="00735560" w:rsidRDefault="007776B8" w:rsidP="00EF4494">
            <w:pPr>
              <w:pStyle w:val="Telobesedila2"/>
              <w:numPr>
                <w:ilvl w:val="0"/>
                <w:numId w:val="16"/>
              </w:numPr>
              <w:spacing w:after="0" w:line="240" w:lineRule="atLeast"/>
              <w:ind w:left="0" w:hanging="284"/>
              <w:jc w:val="both"/>
              <w:rPr>
                <w:rFonts w:asciiTheme="minorHAnsi" w:hAnsiTheme="minorHAnsi" w:cstheme="minorHAnsi"/>
                <w:sz w:val="24"/>
                <w:szCs w:val="24"/>
              </w:rPr>
            </w:pPr>
            <w:r w:rsidRPr="00735560">
              <w:rPr>
                <w:rFonts w:asciiTheme="minorHAnsi" w:hAnsiTheme="minorHAnsi" w:cstheme="minorHAnsi"/>
                <w:sz w:val="24"/>
                <w:szCs w:val="24"/>
              </w:rPr>
              <w:t>1.</w:t>
            </w:r>
          </w:p>
        </w:tc>
        <w:tc>
          <w:tcPr>
            <w:tcW w:w="8479" w:type="dxa"/>
            <w:gridSpan w:val="2"/>
          </w:tcPr>
          <w:p w14:paraId="18793532"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podatki o podizvajalcu – naziv, polni naslov, matična št., ID za DDV, TRR:</w:t>
            </w:r>
          </w:p>
          <w:p w14:paraId="7CFA6ED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p w14:paraId="2E7A35D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1E22E9A0" w14:textId="77777777" w:rsidTr="00F7442A">
        <w:trPr>
          <w:trHeight w:val="287"/>
        </w:trPr>
        <w:tc>
          <w:tcPr>
            <w:tcW w:w="807" w:type="dxa"/>
          </w:tcPr>
          <w:p w14:paraId="759C7E54"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0FA764AA"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Vrsta del, ki jih bo opravil podizvajalec:</w:t>
            </w:r>
          </w:p>
        </w:tc>
        <w:tc>
          <w:tcPr>
            <w:tcW w:w="4403" w:type="dxa"/>
          </w:tcPr>
          <w:p w14:paraId="23CD82E2"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3916697E" w14:textId="77777777" w:rsidTr="00F7442A">
        <w:trPr>
          <w:trHeight w:val="575"/>
        </w:trPr>
        <w:tc>
          <w:tcPr>
            <w:tcW w:w="807" w:type="dxa"/>
          </w:tcPr>
          <w:p w14:paraId="3C696A94"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332A863C" w14:textId="6C681612" w:rsidR="007776B8" w:rsidRPr="00735560" w:rsidRDefault="007776B8" w:rsidP="007908C2">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 xml:space="preserve">Predmet del, ki jih bo opravil podizvajalec: (navede se šolo, </w:t>
            </w:r>
            <w:proofErr w:type="spellStart"/>
            <w:r w:rsidRPr="00735560">
              <w:rPr>
                <w:rFonts w:asciiTheme="minorHAnsi" w:hAnsiTheme="minorHAnsi" w:cstheme="minorHAnsi"/>
                <w:sz w:val="24"/>
                <w:szCs w:val="24"/>
              </w:rPr>
              <w:t>zap</w:t>
            </w:r>
            <w:proofErr w:type="spellEnd"/>
            <w:r w:rsidRPr="00735560">
              <w:rPr>
                <w:rFonts w:asciiTheme="minorHAnsi" w:hAnsiTheme="minorHAnsi" w:cstheme="minorHAnsi"/>
                <w:sz w:val="24"/>
                <w:szCs w:val="24"/>
              </w:rPr>
              <w:t xml:space="preserve">. št. relacije ter pogodbeno relacijo iz tabele –  </w:t>
            </w:r>
            <w:r w:rsidR="007908C2" w:rsidRPr="00735560">
              <w:rPr>
                <w:rFonts w:asciiTheme="minorHAnsi" w:hAnsiTheme="minorHAnsi" w:cstheme="minorHAnsi"/>
                <w:sz w:val="24"/>
                <w:szCs w:val="24"/>
              </w:rPr>
              <w:t>v drugem poglavju</w:t>
            </w:r>
            <w:r w:rsidRPr="00735560">
              <w:rPr>
                <w:rFonts w:asciiTheme="minorHAnsi" w:hAnsiTheme="minorHAnsi" w:cstheme="minorHAnsi"/>
                <w:sz w:val="24"/>
                <w:szCs w:val="24"/>
              </w:rPr>
              <w:t>)</w:t>
            </w:r>
          </w:p>
        </w:tc>
        <w:tc>
          <w:tcPr>
            <w:tcW w:w="4403" w:type="dxa"/>
          </w:tcPr>
          <w:p w14:paraId="016C76CE"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01BEEAB5" w14:textId="77777777" w:rsidTr="00F7442A">
        <w:trPr>
          <w:trHeight w:val="316"/>
        </w:trPr>
        <w:tc>
          <w:tcPr>
            <w:tcW w:w="807" w:type="dxa"/>
          </w:tcPr>
          <w:p w14:paraId="2BD9EA8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6206331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Količina (km na dan za posamezno relacijo):</w:t>
            </w:r>
          </w:p>
        </w:tc>
        <w:tc>
          <w:tcPr>
            <w:tcW w:w="4403" w:type="dxa"/>
          </w:tcPr>
          <w:p w14:paraId="22E336ED"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698E8710" w14:textId="77777777" w:rsidTr="00F7442A">
        <w:trPr>
          <w:trHeight w:val="309"/>
        </w:trPr>
        <w:tc>
          <w:tcPr>
            <w:tcW w:w="807" w:type="dxa"/>
          </w:tcPr>
          <w:p w14:paraId="143ED59B"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49956976"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Vrednost (na dan brez DDV za posamezno relacijo):</w:t>
            </w:r>
          </w:p>
        </w:tc>
        <w:tc>
          <w:tcPr>
            <w:tcW w:w="4403" w:type="dxa"/>
          </w:tcPr>
          <w:p w14:paraId="03FBAFA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41557D24" w14:textId="77777777" w:rsidTr="00F7442A">
        <w:trPr>
          <w:trHeight w:val="309"/>
        </w:trPr>
        <w:tc>
          <w:tcPr>
            <w:tcW w:w="807" w:type="dxa"/>
          </w:tcPr>
          <w:p w14:paraId="1BE05226"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07BC2D6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Vrednost (na dan z DDV za posamezno relacijo):</w:t>
            </w:r>
          </w:p>
        </w:tc>
        <w:tc>
          <w:tcPr>
            <w:tcW w:w="4403" w:type="dxa"/>
          </w:tcPr>
          <w:p w14:paraId="5926D20F"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3EFF626A" w14:textId="77777777" w:rsidTr="00F7442A">
        <w:trPr>
          <w:trHeight w:val="189"/>
        </w:trPr>
        <w:tc>
          <w:tcPr>
            <w:tcW w:w="807" w:type="dxa"/>
          </w:tcPr>
          <w:p w14:paraId="07AE92F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4F47D84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Termin  izvedbe:</w:t>
            </w:r>
          </w:p>
        </w:tc>
        <w:tc>
          <w:tcPr>
            <w:tcW w:w="4403" w:type="dxa"/>
          </w:tcPr>
          <w:p w14:paraId="1240120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bl>
    <w:p w14:paraId="5A3ECFC2" w14:textId="612A2657" w:rsidR="007776B8" w:rsidRDefault="007776B8" w:rsidP="007776B8">
      <w:pPr>
        <w:pStyle w:val="Telobesedila"/>
        <w:rPr>
          <w:rFonts w:asciiTheme="minorHAnsi" w:hAnsiTheme="minorHAnsi" w:cstheme="minorHAnsi"/>
          <w:sz w:val="24"/>
          <w:szCs w:val="24"/>
        </w:rPr>
      </w:pPr>
    </w:p>
    <w:p w14:paraId="113FC758" w14:textId="77777777" w:rsidR="000D460E" w:rsidRPr="00735560" w:rsidRDefault="000D460E" w:rsidP="007776B8">
      <w:pPr>
        <w:pStyle w:val="Telobesedila"/>
        <w:rPr>
          <w:rFonts w:asciiTheme="minorHAnsi" w:hAnsiTheme="minorHAnsi" w:cstheme="minorHAnsi"/>
          <w:sz w:val="24"/>
          <w:szCs w:val="24"/>
        </w:rPr>
      </w:pPr>
    </w:p>
    <w:p w14:paraId="36B532F3" w14:textId="77777777" w:rsidR="00EE3EF8" w:rsidRPr="00735560" w:rsidRDefault="00EE3EF8" w:rsidP="00EE3EF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POGODBENA VREDNOST</w:t>
      </w:r>
    </w:p>
    <w:p w14:paraId="60705636" w14:textId="77777777" w:rsidR="00EE3EF8" w:rsidRPr="00735560" w:rsidRDefault="00EE3EF8" w:rsidP="00EE3EF8">
      <w:pPr>
        <w:pStyle w:val="Telobesedila"/>
        <w:jc w:val="center"/>
        <w:rPr>
          <w:rFonts w:asciiTheme="minorHAnsi" w:hAnsiTheme="minorHAnsi" w:cstheme="minorHAnsi"/>
          <w:sz w:val="24"/>
          <w:szCs w:val="24"/>
        </w:rPr>
      </w:pPr>
    </w:p>
    <w:p w14:paraId="50A84FD3" w14:textId="77777777" w:rsidR="007776B8" w:rsidRPr="00735560" w:rsidRDefault="00EE3EF8" w:rsidP="00EF4494">
      <w:pPr>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w:t>
      </w:r>
      <w:r w:rsidR="007776B8" w:rsidRPr="00735560">
        <w:rPr>
          <w:rFonts w:asciiTheme="minorHAnsi" w:hAnsiTheme="minorHAnsi" w:cstheme="minorHAnsi"/>
          <w:sz w:val="24"/>
          <w:szCs w:val="24"/>
        </w:rPr>
        <w:t>len</w:t>
      </w:r>
    </w:p>
    <w:p w14:paraId="640B354E" w14:textId="77777777" w:rsidR="00EE3EF8" w:rsidRPr="00735560" w:rsidRDefault="00EE3EF8" w:rsidP="00EE3EF8">
      <w:pPr>
        <w:spacing w:after="0" w:line="240" w:lineRule="auto"/>
        <w:ind w:left="360"/>
        <w:rPr>
          <w:rFonts w:asciiTheme="minorHAnsi" w:hAnsiTheme="minorHAnsi" w:cstheme="minorHAnsi"/>
          <w:sz w:val="24"/>
          <w:szCs w:val="24"/>
        </w:rPr>
      </w:pPr>
    </w:p>
    <w:p w14:paraId="1D08E182" w14:textId="39929BD9" w:rsidR="007776B8" w:rsidRPr="00735560" w:rsidRDefault="007776B8" w:rsidP="002C3A1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Vrednost </w:t>
      </w:r>
      <w:r w:rsidR="002C3A11">
        <w:rPr>
          <w:rFonts w:asciiTheme="minorHAnsi" w:hAnsiTheme="minorHAnsi" w:cstheme="minorHAnsi"/>
          <w:sz w:val="24"/>
          <w:szCs w:val="24"/>
        </w:rPr>
        <w:t>1</w:t>
      </w:r>
      <w:r w:rsidRPr="00735560">
        <w:rPr>
          <w:rFonts w:asciiTheme="minorHAnsi" w:hAnsiTheme="minorHAnsi" w:cstheme="minorHAnsi"/>
          <w:sz w:val="24"/>
          <w:szCs w:val="24"/>
        </w:rPr>
        <w:t xml:space="preserve"> letne pogodbe za opravljanje dnevnih prevozov učencev na pogodbenih linijah iz Občine Slovenska B</w:t>
      </w:r>
      <w:r w:rsidR="009016B5">
        <w:rPr>
          <w:rFonts w:asciiTheme="minorHAnsi" w:hAnsiTheme="minorHAnsi" w:cstheme="minorHAnsi"/>
          <w:sz w:val="24"/>
          <w:szCs w:val="24"/>
        </w:rPr>
        <w:t>istrica v osnovne šole za šolsko leto</w:t>
      </w:r>
      <w:r w:rsidRPr="00735560">
        <w:rPr>
          <w:rFonts w:asciiTheme="minorHAnsi" w:hAnsiTheme="minorHAnsi" w:cstheme="minorHAnsi"/>
          <w:sz w:val="24"/>
          <w:szCs w:val="24"/>
        </w:rPr>
        <w:t xml:space="preserve"> 20</w:t>
      </w:r>
      <w:r w:rsidR="00014CA9">
        <w:rPr>
          <w:rFonts w:asciiTheme="minorHAnsi" w:hAnsiTheme="minorHAnsi" w:cstheme="minorHAnsi"/>
          <w:sz w:val="24"/>
          <w:szCs w:val="24"/>
        </w:rPr>
        <w:t>25</w:t>
      </w:r>
      <w:r w:rsidRPr="00735560">
        <w:rPr>
          <w:rFonts w:asciiTheme="minorHAnsi" w:hAnsiTheme="minorHAnsi" w:cstheme="minorHAnsi"/>
          <w:sz w:val="24"/>
          <w:szCs w:val="24"/>
        </w:rPr>
        <w:t>/20</w:t>
      </w:r>
      <w:r w:rsidR="00014CA9">
        <w:rPr>
          <w:rFonts w:asciiTheme="minorHAnsi" w:hAnsiTheme="minorHAnsi" w:cstheme="minorHAnsi"/>
          <w:sz w:val="24"/>
          <w:szCs w:val="24"/>
        </w:rPr>
        <w:t>26</w:t>
      </w:r>
      <w:r w:rsidRPr="00735560">
        <w:rPr>
          <w:rFonts w:asciiTheme="minorHAnsi" w:hAnsiTheme="minorHAnsi" w:cstheme="minorHAnsi"/>
          <w:sz w:val="24"/>
          <w:szCs w:val="24"/>
        </w:rPr>
        <w:t xml:space="preserve"> znaša: ____________ EUR (z besedo: _____________________ EUR __/100). V ceno je zajet davek na dodano vrednost. </w:t>
      </w:r>
    </w:p>
    <w:p w14:paraId="78BFE87A" w14:textId="77777777" w:rsidR="007776B8" w:rsidRPr="00735560" w:rsidRDefault="007776B8" w:rsidP="002C3A1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Cena velja za: </w:t>
      </w:r>
    </w:p>
    <w:p w14:paraId="75468F9F"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b/>
          <w:sz w:val="24"/>
          <w:szCs w:val="24"/>
        </w:rPr>
        <w:t>A</w:t>
      </w:r>
      <w:r w:rsidRPr="00735560">
        <w:rPr>
          <w:rFonts w:asciiTheme="minorHAnsi" w:hAnsiTheme="minorHAnsi" w:cstheme="minorHAnsi"/>
          <w:sz w:val="24"/>
          <w:szCs w:val="24"/>
        </w:rPr>
        <w:t>/ PREVOZI OTROK NA POGODBENIH LINIJAH</w:t>
      </w:r>
    </w:p>
    <w:tbl>
      <w:tblPr>
        <w:tblW w:w="0" w:type="auto"/>
        <w:tblLayout w:type="fixed"/>
        <w:tblCellMar>
          <w:left w:w="70" w:type="dxa"/>
          <w:right w:w="70" w:type="dxa"/>
        </w:tblCellMar>
        <w:tblLook w:val="04A0" w:firstRow="1" w:lastRow="0" w:firstColumn="1" w:lastColumn="0" w:noHBand="0" w:noVBand="1"/>
      </w:tblPr>
      <w:tblGrid>
        <w:gridCol w:w="1063"/>
        <w:gridCol w:w="708"/>
        <w:gridCol w:w="2976"/>
        <w:gridCol w:w="1277"/>
        <w:gridCol w:w="850"/>
        <w:gridCol w:w="1134"/>
        <w:gridCol w:w="1134"/>
        <w:gridCol w:w="106"/>
      </w:tblGrid>
      <w:tr w:rsidR="00F55C5E" w:rsidRPr="00735560" w14:paraId="2558B446" w14:textId="77777777" w:rsidTr="00E81D24">
        <w:trPr>
          <w:gridAfter w:val="1"/>
          <w:wAfter w:w="106" w:type="dxa"/>
          <w:trHeight w:val="58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2F00B7FB"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OSNOVNA ŠOLA  </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499EDD58"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ZAP. ŠT. RELAC.</w:t>
            </w:r>
          </w:p>
        </w:tc>
        <w:tc>
          <w:tcPr>
            <w:tcW w:w="4253" w:type="dxa"/>
            <w:gridSpan w:val="2"/>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14:paraId="6E9E458B"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POGODBENA RELACIJE</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48DED7C3"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ŠTEVILO KM NA DAN</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28082DD5"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ČAS ODHODA Z ZAČETNE POSTAJE</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14:paraId="5CD2FD9F"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PREDVIDENO ŠTEVILO UČENCEV</w:t>
            </w:r>
          </w:p>
        </w:tc>
      </w:tr>
      <w:tr w:rsidR="00F55C5E" w:rsidRPr="00735560" w14:paraId="53ED8BA9" w14:textId="77777777" w:rsidTr="00E81D24">
        <w:trPr>
          <w:gridAfter w:val="1"/>
          <w:wAfter w:w="106" w:type="dxa"/>
          <w:trHeight w:val="464"/>
        </w:trPr>
        <w:tc>
          <w:tcPr>
            <w:tcW w:w="1063"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5708B067"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708"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03644A7F"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4253" w:type="dxa"/>
            <w:gridSpan w:val="2"/>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398A8CE7"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850"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134C5E8D"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1134"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73D3F886"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1134"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25F21A74"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r>
      <w:tr w:rsidR="00F55C5E" w:rsidRPr="00735560" w14:paraId="69DAF31A" w14:textId="77777777" w:rsidTr="00E81D24">
        <w:trPr>
          <w:gridAfter w:val="1"/>
          <w:wAfter w:w="106" w:type="dxa"/>
          <w:trHeight w:val="464"/>
        </w:trPr>
        <w:tc>
          <w:tcPr>
            <w:tcW w:w="1063"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5B13C316"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708"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20300407"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4253" w:type="dxa"/>
            <w:gridSpan w:val="2"/>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6D173CA2"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850"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2F7E069E"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1134"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10D0A74E"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c>
          <w:tcPr>
            <w:tcW w:w="1134" w:type="dxa"/>
            <w:vMerge/>
            <w:tcBorders>
              <w:top w:val="single" w:sz="8" w:space="0" w:color="000000"/>
              <w:left w:val="single" w:sz="8" w:space="0" w:color="auto"/>
              <w:bottom w:val="single" w:sz="8" w:space="0" w:color="000000"/>
              <w:right w:val="single" w:sz="8" w:space="0" w:color="auto"/>
            </w:tcBorders>
            <w:shd w:val="clear" w:color="auto" w:fill="DAEEF3" w:themeFill="accent5" w:themeFillTint="33"/>
            <w:vAlign w:val="center"/>
            <w:hideMark/>
          </w:tcPr>
          <w:p w14:paraId="2FAF0EE3" w14:textId="77777777" w:rsidR="00F55C5E" w:rsidRPr="00735560" w:rsidRDefault="00F55C5E" w:rsidP="00F55C5E">
            <w:pPr>
              <w:spacing w:after="0" w:line="240" w:lineRule="auto"/>
              <w:jc w:val="left"/>
              <w:rPr>
                <w:rFonts w:asciiTheme="minorHAnsi" w:hAnsiTheme="minorHAnsi" w:cstheme="minorHAnsi"/>
                <w:color w:val="000000"/>
                <w:sz w:val="24"/>
                <w:szCs w:val="24"/>
                <w:lang w:eastAsia="sl-SI"/>
              </w:rPr>
            </w:pPr>
          </w:p>
        </w:tc>
      </w:tr>
      <w:tr w:rsidR="00F55C5E" w:rsidRPr="00735560" w14:paraId="7664C474" w14:textId="77777777" w:rsidTr="00E81D24">
        <w:trPr>
          <w:gridAfter w:val="1"/>
          <w:wAfter w:w="106" w:type="dxa"/>
          <w:trHeight w:val="315"/>
        </w:trPr>
        <w:tc>
          <w:tcPr>
            <w:tcW w:w="1063" w:type="dxa"/>
            <w:tcBorders>
              <w:top w:val="single" w:sz="8" w:space="0" w:color="000000"/>
              <w:left w:val="single" w:sz="8" w:space="0" w:color="auto"/>
              <w:bottom w:val="single" w:sz="8" w:space="0" w:color="auto"/>
              <w:right w:val="single" w:sz="8" w:space="0" w:color="auto"/>
            </w:tcBorders>
            <w:shd w:val="clear" w:color="auto" w:fill="DAEEF3" w:themeFill="accent5" w:themeFillTint="33"/>
            <w:noWrap/>
            <w:vAlign w:val="center"/>
            <w:hideMark/>
          </w:tcPr>
          <w:p w14:paraId="0FAD2815"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708"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00E755DF"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45D5EDE1"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850"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3B13AE7A"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1134"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7D19462C"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1134" w:type="dxa"/>
            <w:tcBorders>
              <w:top w:val="single" w:sz="8" w:space="0" w:color="000000"/>
              <w:left w:val="nil"/>
              <w:bottom w:val="single" w:sz="8" w:space="0" w:color="auto"/>
              <w:right w:val="single" w:sz="8" w:space="0" w:color="auto"/>
            </w:tcBorders>
            <w:shd w:val="clear" w:color="auto" w:fill="DAEEF3" w:themeFill="accent5" w:themeFillTint="33"/>
            <w:noWrap/>
            <w:vAlign w:val="center"/>
            <w:hideMark/>
          </w:tcPr>
          <w:p w14:paraId="4DA60D9B" w14:textId="77777777" w:rsidR="00F55C5E" w:rsidRPr="00735560" w:rsidRDefault="00F55C5E" w:rsidP="00F55C5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r>
      <w:tr w:rsidR="008A0DEE" w:rsidRPr="00735560" w14:paraId="6235E641" w14:textId="77777777" w:rsidTr="00FB79E3">
        <w:trPr>
          <w:gridAfter w:val="1"/>
          <w:wAfter w:w="106" w:type="dxa"/>
          <w:trHeight w:val="315"/>
        </w:trPr>
        <w:tc>
          <w:tcPr>
            <w:tcW w:w="1063" w:type="dxa"/>
            <w:tcBorders>
              <w:top w:val="single" w:sz="8" w:space="0" w:color="auto"/>
              <w:left w:val="single" w:sz="8" w:space="0" w:color="auto"/>
              <w:bottom w:val="nil"/>
              <w:right w:val="single" w:sz="8" w:space="0" w:color="auto"/>
            </w:tcBorders>
            <w:shd w:val="clear" w:color="auto" w:fill="auto"/>
            <w:noWrap/>
            <w:vAlign w:val="center"/>
            <w:hideMark/>
          </w:tcPr>
          <w:p w14:paraId="12D18B7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Partizanska</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0BE0B28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hideMark/>
          </w:tcPr>
          <w:p w14:paraId="462E5590" w14:textId="744F6A52"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8819F1">
              <w:rPr>
                <w:rFonts w:asciiTheme="minorHAnsi" w:hAnsiTheme="minorHAnsi" w:cstheme="minorHAnsi"/>
                <w:color w:val="000000"/>
                <w:sz w:val="24"/>
                <w:szCs w:val="24"/>
                <w:lang w:eastAsia="sl-SI"/>
              </w:rPr>
              <w:t>Sl. Bistrica-Kostanjevec-Visole-Turiška</w:t>
            </w:r>
            <w:r w:rsidR="002C3A11">
              <w:rPr>
                <w:rFonts w:asciiTheme="minorHAnsi" w:hAnsiTheme="minorHAnsi" w:cstheme="minorHAnsi"/>
                <w:color w:val="000000"/>
                <w:sz w:val="24"/>
                <w:szCs w:val="24"/>
                <w:lang w:eastAsia="sl-SI"/>
              </w:rPr>
              <w:t xml:space="preserve"> vas-Jurišna</w:t>
            </w:r>
            <w:r w:rsidRPr="008819F1">
              <w:rPr>
                <w:rFonts w:asciiTheme="minorHAnsi" w:hAnsiTheme="minorHAnsi" w:cstheme="minorHAnsi"/>
                <w:color w:val="000000"/>
                <w:sz w:val="24"/>
                <w:szCs w:val="24"/>
                <w:lang w:eastAsia="sl-SI"/>
              </w:rPr>
              <w:t xml:space="preserve"> vas-OŠ V. Tinje</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A9551B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13,13</w:t>
            </w:r>
            <w:r w:rsidRPr="00735560">
              <w:rPr>
                <w:rFonts w:asciiTheme="minorHAnsi" w:hAnsiTheme="minorHAnsi" w:cstheme="minorHAnsi"/>
                <w:color w:val="000000"/>
                <w:sz w:val="24"/>
                <w:szCs w:val="24"/>
                <w:lang w:eastAsia="sl-SI"/>
              </w:rPr>
              <w:t xml:space="preserve"> </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4D6C187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single" w:sz="8" w:space="0" w:color="auto"/>
              <w:left w:val="nil"/>
              <w:bottom w:val="single" w:sz="4" w:space="0" w:color="auto"/>
              <w:right w:val="single" w:sz="4" w:space="0" w:color="auto"/>
            </w:tcBorders>
            <w:noWrap/>
            <w:vAlign w:val="center"/>
          </w:tcPr>
          <w:p w14:paraId="46F28DC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15+13</w:t>
            </w:r>
          </w:p>
        </w:tc>
      </w:tr>
      <w:tr w:rsidR="008A0DEE" w:rsidRPr="00735560" w14:paraId="74B46554" w14:textId="77777777" w:rsidTr="00FB79E3">
        <w:trPr>
          <w:gridAfter w:val="1"/>
          <w:wAfter w:w="106" w:type="dxa"/>
          <w:trHeight w:val="757"/>
        </w:trPr>
        <w:tc>
          <w:tcPr>
            <w:tcW w:w="1063" w:type="dxa"/>
            <w:tcBorders>
              <w:top w:val="nil"/>
              <w:left w:val="single" w:sz="8" w:space="0" w:color="auto"/>
              <w:bottom w:val="nil"/>
              <w:right w:val="single" w:sz="8" w:space="0" w:color="auto"/>
            </w:tcBorders>
            <w:shd w:val="clear" w:color="auto" w:fill="auto"/>
            <w:noWrap/>
            <w:vAlign w:val="center"/>
            <w:hideMark/>
          </w:tcPr>
          <w:p w14:paraId="48CF391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bolnišnica Jesen Tinje</w:t>
            </w:r>
          </w:p>
        </w:tc>
        <w:tc>
          <w:tcPr>
            <w:tcW w:w="708" w:type="dxa"/>
            <w:tcBorders>
              <w:top w:val="nil"/>
              <w:left w:val="nil"/>
              <w:bottom w:val="single" w:sz="4" w:space="0" w:color="auto"/>
              <w:right w:val="single" w:sz="4" w:space="0" w:color="auto"/>
            </w:tcBorders>
            <w:shd w:val="clear" w:color="auto" w:fill="auto"/>
            <w:noWrap/>
            <w:vAlign w:val="center"/>
            <w:hideMark/>
          </w:tcPr>
          <w:p w14:paraId="50CDC2E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0BBF84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D45FB8">
              <w:rPr>
                <w:rFonts w:asciiTheme="minorHAnsi" w:hAnsiTheme="minorHAnsi" w:cstheme="minorHAnsi"/>
                <w:color w:val="000000"/>
                <w:sz w:val="24"/>
                <w:szCs w:val="24"/>
                <w:lang w:eastAsia="sl-SI"/>
              </w:rPr>
              <w:t xml:space="preserve">Radkovec-Fošt-Tinjska gora-OŠ </w:t>
            </w:r>
            <w:proofErr w:type="spellStart"/>
            <w:r w:rsidRPr="00D45FB8">
              <w:rPr>
                <w:rFonts w:asciiTheme="minorHAnsi" w:hAnsiTheme="minorHAnsi" w:cstheme="minorHAnsi"/>
                <w:color w:val="000000"/>
                <w:sz w:val="24"/>
                <w:szCs w:val="24"/>
                <w:lang w:eastAsia="sl-SI"/>
              </w:rPr>
              <w:t>V.Tinje</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14:paraId="4631ABF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10,30</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A9FF913" w14:textId="03DAF29B"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686976">
              <w:rPr>
                <w:rFonts w:asciiTheme="minorHAnsi" w:hAnsiTheme="minorHAnsi" w:cstheme="minorHAnsi"/>
                <w:color w:val="EE0000"/>
                <w:sz w:val="24"/>
                <w:szCs w:val="24"/>
                <w:lang w:eastAsia="sl-SI"/>
              </w:rPr>
              <w:t>07:</w:t>
            </w:r>
            <w:r w:rsidR="00686976">
              <w:rPr>
                <w:rFonts w:asciiTheme="minorHAnsi" w:hAnsiTheme="minorHAnsi" w:cstheme="minorHAnsi"/>
                <w:color w:val="EE0000"/>
                <w:sz w:val="24"/>
                <w:szCs w:val="24"/>
                <w:lang w:eastAsia="sl-SI"/>
              </w:rPr>
              <w:t>0</w:t>
            </w:r>
            <w:r w:rsidRPr="00686976">
              <w:rPr>
                <w:rFonts w:asciiTheme="minorHAnsi" w:hAnsiTheme="minorHAnsi" w:cstheme="minorHAnsi"/>
                <w:color w:val="EE0000"/>
                <w:sz w:val="24"/>
                <w:szCs w:val="24"/>
                <w:lang w:eastAsia="sl-SI"/>
              </w:rPr>
              <w:t>5</w:t>
            </w:r>
          </w:p>
        </w:tc>
        <w:tc>
          <w:tcPr>
            <w:tcW w:w="1134" w:type="dxa"/>
            <w:tcBorders>
              <w:top w:val="nil"/>
              <w:left w:val="nil"/>
              <w:bottom w:val="single" w:sz="4" w:space="0" w:color="auto"/>
              <w:right w:val="single" w:sz="4" w:space="0" w:color="auto"/>
            </w:tcBorders>
            <w:noWrap/>
            <w:vAlign w:val="center"/>
          </w:tcPr>
          <w:p w14:paraId="66235658"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8A0DEE" w:rsidRPr="00735560" w14:paraId="11CC5FDA" w14:textId="77777777" w:rsidTr="00FB79E3">
        <w:trPr>
          <w:gridAfter w:val="1"/>
          <w:wAfter w:w="106" w:type="dxa"/>
          <w:trHeight w:val="315"/>
        </w:trPr>
        <w:tc>
          <w:tcPr>
            <w:tcW w:w="1063" w:type="dxa"/>
            <w:tcBorders>
              <w:top w:val="nil"/>
              <w:left w:val="single" w:sz="8" w:space="0" w:color="auto"/>
              <w:bottom w:val="nil"/>
              <w:right w:val="single" w:sz="8" w:space="0" w:color="auto"/>
            </w:tcBorders>
            <w:shd w:val="clear" w:color="auto" w:fill="auto"/>
            <w:noWrap/>
            <w:vAlign w:val="center"/>
            <w:hideMark/>
          </w:tcPr>
          <w:p w14:paraId="47A02EE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6734BA5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CDCCA8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D104D">
              <w:rPr>
                <w:rFonts w:asciiTheme="minorHAnsi" w:hAnsiTheme="minorHAnsi" w:cstheme="minorHAnsi"/>
                <w:color w:val="000000"/>
                <w:sz w:val="24"/>
                <w:szCs w:val="24"/>
                <w:lang w:eastAsia="sl-SI"/>
              </w:rPr>
              <w:t>OŠ Tinje-Urh K-Urh kapela-Urh K-Rep-Juršnik-Planina</w:t>
            </w:r>
          </w:p>
        </w:tc>
        <w:tc>
          <w:tcPr>
            <w:tcW w:w="850" w:type="dxa"/>
            <w:tcBorders>
              <w:top w:val="nil"/>
              <w:left w:val="nil"/>
              <w:bottom w:val="single" w:sz="4" w:space="0" w:color="auto"/>
              <w:right w:val="single" w:sz="4" w:space="0" w:color="auto"/>
            </w:tcBorders>
            <w:shd w:val="clear" w:color="auto" w:fill="auto"/>
            <w:noWrap/>
            <w:vAlign w:val="center"/>
            <w:hideMark/>
          </w:tcPr>
          <w:p w14:paraId="6D52AF1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1134" w:type="dxa"/>
            <w:tcBorders>
              <w:top w:val="nil"/>
              <w:left w:val="nil"/>
              <w:bottom w:val="single" w:sz="4" w:space="0" w:color="auto"/>
              <w:right w:val="single" w:sz="4" w:space="0" w:color="auto"/>
            </w:tcBorders>
            <w:shd w:val="clear" w:color="auto" w:fill="auto"/>
            <w:noWrap/>
            <w:vAlign w:val="center"/>
            <w:hideMark/>
          </w:tcPr>
          <w:p w14:paraId="18136CD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12:45</w:t>
            </w:r>
          </w:p>
        </w:tc>
        <w:tc>
          <w:tcPr>
            <w:tcW w:w="1134" w:type="dxa"/>
            <w:tcBorders>
              <w:top w:val="nil"/>
              <w:left w:val="nil"/>
              <w:bottom w:val="single" w:sz="4" w:space="0" w:color="auto"/>
              <w:right w:val="single" w:sz="4" w:space="0" w:color="auto"/>
            </w:tcBorders>
            <w:noWrap/>
            <w:vAlign w:val="center"/>
          </w:tcPr>
          <w:p w14:paraId="3C43D84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8A0DEE" w:rsidRPr="00735560" w14:paraId="3672589D" w14:textId="77777777" w:rsidTr="00FB79E3">
        <w:trPr>
          <w:gridAfter w:val="1"/>
          <w:wAfter w:w="106" w:type="dxa"/>
          <w:trHeight w:val="315"/>
        </w:trPr>
        <w:tc>
          <w:tcPr>
            <w:tcW w:w="1063" w:type="dxa"/>
            <w:tcBorders>
              <w:top w:val="nil"/>
              <w:left w:val="single" w:sz="8" w:space="0" w:color="auto"/>
              <w:bottom w:val="single" w:sz="4" w:space="0" w:color="auto"/>
              <w:right w:val="single" w:sz="8" w:space="0" w:color="auto"/>
            </w:tcBorders>
            <w:shd w:val="clear" w:color="auto" w:fill="auto"/>
            <w:noWrap/>
            <w:vAlign w:val="center"/>
            <w:hideMark/>
          </w:tcPr>
          <w:p w14:paraId="6885FC0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nil"/>
              <w:bottom w:val="single" w:sz="4" w:space="0" w:color="auto"/>
              <w:right w:val="single" w:sz="4" w:space="0" w:color="auto"/>
            </w:tcBorders>
            <w:shd w:val="clear" w:color="auto" w:fill="auto"/>
            <w:noWrap/>
            <w:vAlign w:val="center"/>
            <w:hideMark/>
          </w:tcPr>
          <w:p w14:paraId="772327A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AB45270"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143DC">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3143DC">
              <w:rPr>
                <w:rFonts w:asciiTheme="minorHAnsi" w:hAnsiTheme="minorHAnsi" w:cstheme="minorHAnsi"/>
                <w:color w:val="000000"/>
                <w:sz w:val="24"/>
                <w:szCs w:val="24"/>
                <w:lang w:eastAsia="sl-SI"/>
              </w:rPr>
              <w:t>Tinje-Turiška vas-Visole-Kostanjevec - Sl. Bistrica</w:t>
            </w:r>
          </w:p>
        </w:tc>
        <w:tc>
          <w:tcPr>
            <w:tcW w:w="850" w:type="dxa"/>
            <w:tcBorders>
              <w:top w:val="nil"/>
              <w:left w:val="nil"/>
              <w:bottom w:val="single" w:sz="4" w:space="0" w:color="auto"/>
              <w:right w:val="single" w:sz="4" w:space="0" w:color="auto"/>
            </w:tcBorders>
            <w:shd w:val="clear" w:color="auto" w:fill="auto"/>
            <w:noWrap/>
            <w:vAlign w:val="center"/>
            <w:hideMark/>
          </w:tcPr>
          <w:p w14:paraId="12CB4B6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1134" w:type="dxa"/>
            <w:tcBorders>
              <w:top w:val="nil"/>
              <w:left w:val="nil"/>
              <w:bottom w:val="single" w:sz="4" w:space="0" w:color="auto"/>
              <w:right w:val="single" w:sz="4" w:space="0" w:color="auto"/>
            </w:tcBorders>
            <w:shd w:val="clear" w:color="auto" w:fill="auto"/>
            <w:noWrap/>
            <w:vAlign w:val="center"/>
            <w:hideMark/>
          </w:tcPr>
          <w:p w14:paraId="1C18C1E1"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1134" w:type="dxa"/>
            <w:tcBorders>
              <w:top w:val="nil"/>
              <w:left w:val="nil"/>
              <w:bottom w:val="single" w:sz="4" w:space="0" w:color="auto"/>
              <w:right w:val="single" w:sz="4" w:space="0" w:color="auto"/>
            </w:tcBorders>
            <w:noWrap/>
            <w:vAlign w:val="center"/>
          </w:tcPr>
          <w:p w14:paraId="7CD29A3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r>
      <w:tr w:rsidR="008A0DEE" w:rsidRPr="00735560" w14:paraId="62C3A6BF" w14:textId="77777777" w:rsidTr="00FB79E3">
        <w:trPr>
          <w:gridAfter w:val="1"/>
          <w:wAfter w:w="106" w:type="dxa"/>
          <w:trHeight w:val="315"/>
        </w:trPr>
        <w:tc>
          <w:tcPr>
            <w:tcW w:w="1063" w:type="dxa"/>
            <w:tcBorders>
              <w:top w:val="single" w:sz="4" w:space="0" w:color="auto"/>
              <w:left w:val="single" w:sz="4" w:space="0" w:color="auto"/>
              <w:right w:val="single" w:sz="4" w:space="0" w:color="auto"/>
            </w:tcBorders>
            <w:shd w:val="clear" w:color="auto" w:fill="auto"/>
            <w:noWrap/>
            <w:vAlign w:val="center"/>
            <w:hideMark/>
          </w:tcPr>
          <w:p w14:paraId="5BBE60F7" w14:textId="77777777" w:rsidR="008A0DEE" w:rsidRPr="00735560" w:rsidRDefault="008A0DEE" w:rsidP="008A0DEE">
            <w:pPr>
              <w:rPr>
                <w:rFonts w:asciiTheme="minorHAnsi" w:hAnsiTheme="minorHAnsi" w:cstheme="minorHAnsi"/>
                <w:color w:val="000000"/>
                <w:sz w:val="24"/>
                <w:szCs w:val="24"/>
                <w:lang w:eastAsia="sl-SI"/>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ACD1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BA60F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143DC">
              <w:rPr>
                <w:rFonts w:asciiTheme="minorHAnsi" w:hAnsiTheme="minorHAnsi" w:cstheme="minorHAnsi"/>
                <w:color w:val="000000"/>
                <w:sz w:val="24"/>
                <w:szCs w:val="24"/>
                <w:lang w:eastAsia="sl-SI"/>
              </w:rPr>
              <w:t>OŠ Tinje-Urh K-Urh kapela-Urh K-Rep-Juršnik-Planina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B25CDD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57D96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w:t>
            </w:r>
            <w:r w:rsidRPr="00735560">
              <w:rPr>
                <w:rFonts w:asciiTheme="minorHAnsi" w:hAnsiTheme="minorHAnsi" w:cstheme="minorHAnsi"/>
                <w:color w:val="000000"/>
                <w:sz w:val="24"/>
                <w:szCs w:val="24"/>
                <w:lang w:eastAsia="sl-SI"/>
              </w:rPr>
              <w:t>0</w:t>
            </w:r>
          </w:p>
        </w:tc>
        <w:tc>
          <w:tcPr>
            <w:tcW w:w="1134" w:type="dxa"/>
            <w:tcBorders>
              <w:top w:val="nil"/>
              <w:left w:val="nil"/>
              <w:bottom w:val="single" w:sz="4" w:space="0" w:color="auto"/>
              <w:right w:val="single" w:sz="4" w:space="0" w:color="auto"/>
            </w:tcBorders>
            <w:noWrap/>
            <w:vAlign w:val="center"/>
          </w:tcPr>
          <w:p w14:paraId="693CF65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8A0DEE" w:rsidRPr="00735560" w14:paraId="1E627218" w14:textId="77777777" w:rsidTr="00FB79E3">
        <w:trPr>
          <w:gridAfter w:val="1"/>
          <w:wAfter w:w="106" w:type="dxa"/>
          <w:trHeight w:val="315"/>
        </w:trPr>
        <w:tc>
          <w:tcPr>
            <w:tcW w:w="1063" w:type="dxa"/>
            <w:tcBorders>
              <w:left w:val="single" w:sz="4" w:space="0" w:color="auto"/>
              <w:right w:val="single" w:sz="4" w:space="0" w:color="auto"/>
            </w:tcBorders>
            <w:shd w:val="clear" w:color="auto" w:fill="auto"/>
            <w:noWrap/>
            <w:vAlign w:val="center"/>
            <w:hideMark/>
          </w:tcPr>
          <w:p w14:paraId="06E0D53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1558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1C24F9"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143DC">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3143DC">
              <w:rPr>
                <w:rFonts w:asciiTheme="minorHAnsi" w:hAnsiTheme="minorHAnsi" w:cstheme="minorHAnsi"/>
                <w:color w:val="000000"/>
                <w:sz w:val="24"/>
                <w:szCs w:val="24"/>
                <w:lang w:eastAsia="sl-SI"/>
              </w:rPr>
              <w:t>Tinje - Turiška vas-Jurišna vas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9C305A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9BC9D0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14:20</w:t>
            </w:r>
          </w:p>
        </w:tc>
        <w:tc>
          <w:tcPr>
            <w:tcW w:w="1134" w:type="dxa"/>
            <w:tcBorders>
              <w:top w:val="nil"/>
              <w:left w:val="nil"/>
              <w:bottom w:val="single" w:sz="4" w:space="0" w:color="auto"/>
              <w:right w:val="single" w:sz="4" w:space="0" w:color="auto"/>
            </w:tcBorders>
            <w:noWrap/>
            <w:vAlign w:val="center"/>
          </w:tcPr>
          <w:p w14:paraId="53E1F43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r>
      <w:tr w:rsidR="008A0DEE" w:rsidRPr="00735560" w14:paraId="56BEB74C" w14:textId="77777777" w:rsidTr="00FB79E3">
        <w:trPr>
          <w:gridAfter w:val="1"/>
          <w:wAfter w:w="106" w:type="dxa"/>
          <w:trHeight w:val="315"/>
        </w:trPr>
        <w:tc>
          <w:tcPr>
            <w:tcW w:w="1063" w:type="dxa"/>
            <w:tcBorders>
              <w:top w:val="nil"/>
              <w:left w:val="single" w:sz="4" w:space="0" w:color="auto"/>
              <w:right w:val="single" w:sz="4" w:space="0" w:color="auto"/>
            </w:tcBorders>
            <w:shd w:val="clear" w:color="auto" w:fill="auto"/>
            <w:noWrap/>
            <w:vAlign w:val="center"/>
            <w:hideMark/>
          </w:tcPr>
          <w:p w14:paraId="41BFB83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0B0A5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998AF2F"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B2F6A">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3B2F6A">
              <w:rPr>
                <w:rFonts w:asciiTheme="minorHAnsi" w:hAnsiTheme="minorHAnsi" w:cstheme="minorHAnsi"/>
                <w:color w:val="000000"/>
                <w:sz w:val="24"/>
                <w:szCs w:val="24"/>
                <w:lang w:eastAsia="sl-SI"/>
              </w:rPr>
              <w:t>Tinje-M.</w:t>
            </w:r>
            <w:r>
              <w:rPr>
                <w:rFonts w:asciiTheme="minorHAnsi" w:hAnsiTheme="minorHAnsi" w:cstheme="minorHAnsi"/>
                <w:color w:val="000000"/>
                <w:sz w:val="24"/>
                <w:szCs w:val="24"/>
                <w:lang w:eastAsia="sl-SI"/>
              </w:rPr>
              <w:t xml:space="preserve"> </w:t>
            </w:r>
            <w:r w:rsidRPr="003B2F6A">
              <w:rPr>
                <w:rFonts w:asciiTheme="minorHAnsi" w:hAnsiTheme="minorHAnsi" w:cstheme="minorHAnsi"/>
                <w:color w:val="000000"/>
                <w:sz w:val="24"/>
                <w:szCs w:val="24"/>
                <w:lang w:eastAsia="sl-SI"/>
              </w:rPr>
              <w:t>Tinje-Fošt-Tinjska gora-OŠ V.</w:t>
            </w:r>
            <w:r>
              <w:rPr>
                <w:rFonts w:asciiTheme="minorHAnsi" w:hAnsiTheme="minorHAnsi" w:cstheme="minorHAnsi"/>
                <w:color w:val="000000"/>
                <w:sz w:val="24"/>
                <w:szCs w:val="24"/>
                <w:lang w:eastAsia="sl-SI"/>
              </w:rPr>
              <w:t xml:space="preserve"> </w:t>
            </w:r>
            <w:r w:rsidRPr="003B2F6A">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shd w:val="clear" w:color="auto" w:fill="auto"/>
            <w:noWrap/>
            <w:vAlign w:val="center"/>
            <w:hideMark/>
          </w:tcPr>
          <w:p w14:paraId="4185500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11,21</w:t>
            </w:r>
          </w:p>
        </w:tc>
        <w:tc>
          <w:tcPr>
            <w:tcW w:w="1134" w:type="dxa"/>
            <w:tcBorders>
              <w:top w:val="nil"/>
              <w:left w:val="nil"/>
              <w:bottom w:val="single" w:sz="4" w:space="0" w:color="auto"/>
              <w:right w:val="single" w:sz="4" w:space="0" w:color="auto"/>
            </w:tcBorders>
            <w:shd w:val="clear" w:color="auto" w:fill="auto"/>
            <w:noWrap/>
            <w:vAlign w:val="center"/>
            <w:hideMark/>
          </w:tcPr>
          <w:p w14:paraId="325CE27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134" w:type="dxa"/>
            <w:tcBorders>
              <w:top w:val="nil"/>
              <w:left w:val="nil"/>
              <w:bottom w:val="single" w:sz="4" w:space="0" w:color="auto"/>
              <w:right w:val="single" w:sz="4" w:space="0" w:color="auto"/>
            </w:tcBorders>
            <w:noWrap/>
            <w:vAlign w:val="center"/>
          </w:tcPr>
          <w:p w14:paraId="306967C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8A0DEE" w:rsidRPr="00735560" w14:paraId="1878C525" w14:textId="77777777" w:rsidTr="00FB79E3">
        <w:trPr>
          <w:gridAfter w:val="1"/>
          <w:wAfter w:w="106" w:type="dxa"/>
          <w:trHeight w:val="315"/>
        </w:trPr>
        <w:tc>
          <w:tcPr>
            <w:tcW w:w="1063" w:type="dxa"/>
            <w:tcBorders>
              <w:left w:val="single" w:sz="4" w:space="0" w:color="auto"/>
              <w:bottom w:val="nil"/>
              <w:right w:val="single" w:sz="4" w:space="0" w:color="auto"/>
            </w:tcBorders>
            <w:shd w:val="clear" w:color="auto" w:fill="auto"/>
            <w:noWrap/>
            <w:vAlign w:val="center"/>
            <w:hideMark/>
          </w:tcPr>
          <w:p w14:paraId="6D8ACA6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4C66A"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BC8C1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B2F6A">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3B2F6A">
              <w:rPr>
                <w:rFonts w:asciiTheme="minorHAnsi" w:hAnsiTheme="minorHAnsi" w:cstheme="minorHAnsi"/>
                <w:color w:val="000000"/>
                <w:sz w:val="24"/>
                <w:szCs w:val="24"/>
                <w:lang w:eastAsia="sl-SI"/>
              </w:rPr>
              <w:t>Tinje-Turiška vas-Visole-Kostanjevec - Sl. Bistrica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569E4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8,46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01F16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15:00</w:t>
            </w:r>
          </w:p>
        </w:tc>
        <w:tc>
          <w:tcPr>
            <w:tcW w:w="1134" w:type="dxa"/>
            <w:tcBorders>
              <w:top w:val="nil"/>
              <w:left w:val="nil"/>
              <w:bottom w:val="single" w:sz="4" w:space="0" w:color="auto"/>
              <w:right w:val="single" w:sz="4" w:space="0" w:color="auto"/>
            </w:tcBorders>
            <w:noWrap/>
            <w:vAlign w:val="center"/>
          </w:tcPr>
          <w:p w14:paraId="1F97AA9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r>
      <w:tr w:rsidR="008A0DEE" w:rsidRPr="00735560" w14:paraId="1EFD6634" w14:textId="77777777" w:rsidTr="00FB79E3">
        <w:trPr>
          <w:gridAfter w:val="1"/>
          <w:wAfter w:w="106" w:type="dxa"/>
          <w:trHeight w:val="315"/>
        </w:trPr>
        <w:tc>
          <w:tcPr>
            <w:tcW w:w="1063" w:type="dxa"/>
            <w:tcBorders>
              <w:top w:val="nil"/>
              <w:left w:val="single" w:sz="4" w:space="0" w:color="auto"/>
              <w:right w:val="single" w:sz="4" w:space="0" w:color="auto"/>
            </w:tcBorders>
            <w:shd w:val="clear" w:color="auto" w:fill="auto"/>
            <w:noWrap/>
            <w:vAlign w:val="center"/>
            <w:hideMark/>
          </w:tcPr>
          <w:p w14:paraId="6C2FD5D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4" w:space="0" w:color="auto"/>
              <w:bottom w:val="nil"/>
              <w:right w:val="single" w:sz="4" w:space="0" w:color="auto"/>
            </w:tcBorders>
            <w:shd w:val="clear" w:color="auto" w:fill="auto"/>
            <w:noWrap/>
            <w:vAlign w:val="center"/>
            <w:hideMark/>
          </w:tcPr>
          <w:p w14:paraId="022B51D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253" w:type="dxa"/>
            <w:gridSpan w:val="2"/>
            <w:tcBorders>
              <w:top w:val="nil"/>
              <w:left w:val="nil"/>
              <w:bottom w:val="nil"/>
              <w:right w:val="single" w:sz="4" w:space="0" w:color="auto"/>
            </w:tcBorders>
            <w:shd w:val="clear" w:color="auto" w:fill="auto"/>
            <w:noWrap/>
            <w:vAlign w:val="center"/>
            <w:hideMark/>
          </w:tcPr>
          <w:p w14:paraId="52EEF8D2"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591F1D">
              <w:rPr>
                <w:rFonts w:asciiTheme="minorHAnsi" w:hAnsiTheme="minorHAnsi" w:cstheme="minorHAnsi"/>
                <w:color w:val="000000"/>
                <w:sz w:val="24"/>
                <w:szCs w:val="24"/>
                <w:lang w:eastAsia="sl-SI"/>
              </w:rPr>
              <w:t>M.</w:t>
            </w:r>
            <w:r>
              <w:rPr>
                <w:rFonts w:asciiTheme="minorHAnsi" w:hAnsiTheme="minorHAnsi" w:cstheme="minorHAnsi"/>
                <w:color w:val="000000"/>
                <w:sz w:val="24"/>
                <w:szCs w:val="24"/>
                <w:lang w:eastAsia="sl-SI"/>
              </w:rPr>
              <w:t xml:space="preserve"> </w:t>
            </w:r>
            <w:r w:rsidRPr="00591F1D">
              <w:rPr>
                <w:rFonts w:asciiTheme="minorHAnsi" w:hAnsiTheme="minorHAnsi" w:cstheme="minorHAnsi"/>
                <w:color w:val="000000"/>
                <w:sz w:val="24"/>
                <w:szCs w:val="24"/>
                <w:lang w:eastAsia="sl-SI"/>
              </w:rPr>
              <w:t>Tinje-OŠ V.</w:t>
            </w:r>
            <w:r>
              <w:rPr>
                <w:rFonts w:asciiTheme="minorHAnsi" w:hAnsiTheme="minorHAnsi" w:cstheme="minorHAnsi"/>
                <w:color w:val="000000"/>
                <w:sz w:val="24"/>
                <w:szCs w:val="24"/>
                <w:lang w:eastAsia="sl-SI"/>
              </w:rPr>
              <w:t xml:space="preserve"> </w:t>
            </w:r>
            <w:r w:rsidRPr="00591F1D">
              <w:rPr>
                <w:rFonts w:asciiTheme="minorHAnsi" w:hAnsiTheme="minorHAnsi" w:cstheme="minorHAnsi"/>
                <w:color w:val="000000"/>
                <w:sz w:val="24"/>
                <w:szCs w:val="24"/>
                <w:lang w:eastAsia="sl-SI"/>
              </w:rPr>
              <w:t>Tinje</w:t>
            </w:r>
          </w:p>
        </w:tc>
        <w:tc>
          <w:tcPr>
            <w:tcW w:w="850" w:type="dxa"/>
            <w:tcBorders>
              <w:top w:val="nil"/>
              <w:left w:val="nil"/>
              <w:bottom w:val="nil"/>
              <w:right w:val="single" w:sz="4" w:space="0" w:color="auto"/>
            </w:tcBorders>
            <w:shd w:val="clear" w:color="auto" w:fill="auto"/>
            <w:noWrap/>
            <w:vAlign w:val="center"/>
            <w:hideMark/>
          </w:tcPr>
          <w:p w14:paraId="34CC831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0,90</w:t>
            </w:r>
          </w:p>
        </w:tc>
        <w:tc>
          <w:tcPr>
            <w:tcW w:w="1134" w:type="dxa"/>
            <w:tcBorders>
              <w:top w:val="nil"/>
              <w:left w:val="nil"/>
              <w:bottom w:val="nil"/>
              <w:right w:val="single" w:sz="4" w:space="0" w:color="auto"/>
            </w:tcBorders>
            <w:shd w:val="clear" w:color="auto" w:fill="auto"/>
            <w:noWrap/>
            <w:vAlign w:val="center"/>
            <w:hideMark/>
          </w:tcPr>
          <w:p w14:paraId="24CD919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w:t>
            </w:r>
            <w:r w:rsidRPr="00735560">
              <w:rPr>
                <w:rFonts w:asciiTheme="minorHAnsi" w:hAnsiTheme="minorHAnsi" w:cstheme="minorHAnsi"/>
                <w:color w:val="000000"/>
                <w:sz w:val="24"/>
                <w:szCs w:val="24"/>
                <w:lang w:eastAsia="sl-SI"/>
              </w:rPr>
              <w:t>5</w:t>
            </w:r>
          </w:p>
        </w:tc>
        <w:tc>
          <w:tcPr>
            <w:tcW w:w="1134" w:type="dxa"/>
            <w:tcBorders>
              <w:top w:val="nil"/>
              <w:left w:val="nil"/>
              <w:bottom w:val="single" w:sz="4" w:space="0" w:color="auto"/>
              <w:right w:val="single" w:sz="4" w:space="0" w:color="auto"/>
            </w:tcBorders>
            <w:noWrap/>
            <w:vAlign w:val="center"/>
          </w:tcPr>
          <w:p w14:paraId="7D5773A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r>
      <w:tr w:rsidR="008A0DEE" w:rsidRPr="00735560" w14:paraId="36BF214F" w14:textId="77777777" w:rsidTr="00FB79E3">
        <w:trPr>
          <w:gridAfter w:val="1"/>
          <w:wAfter w:w="106" w:type="dxa"/>
          <w:trHeight w:val="347"/>
        </w:trPr>
        <w:tc>
          <w:tcPr>
            <w:tcW w:w="1063" w:type="dxa"/>
            <w:tcBorders>
              <w:top w:val="nil"/>
              <w:left w:val="single" w:sz="4" w:space="0" w:color="auto"/>
              <w:bottom w:val="nil"/>
              <w:right w:val="single" w:sz="4" w:space="0" w:color="auto"/>
            </w:tcBorders>
            <w:shd w:val="clear" w:color="auto" w:fill="auto"/>
            <w:vAlign w:val="center"/>
            <w:hideMark/>
          </w:tcPr>
          <w:p w14:paraId="7A468EC3"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FDFBFA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hideMark/>
          </w:tcPr>
          <w:p w14:paraId="45C96554"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591F1D">
              <w:rPr>
                <w:rFonts w:asciiTheme="minorHAnsi" w:hAnsiTheme="minorHAnsi" w:cstheme="minorHAnsi"/>
                <w:color w:val="000000"/>
                <w:sz w:val="24"/>
                <w:szCs w:val="24"/>
                <w:lang w:eastAsia="sl-SI"/>
              </w:rPr>
              <w:t>Zg. Visole-Visole 74-Tinjska gora 49-OŠ V.</w:t>
            </w:r>
            <w:r>
              <w:rPr>
                <w:rFonts w:asciiTheme="minorHAnsi" w:hAnsiTheme="minorHAnsi" w:cstheme="minorHAnsi"/>
                <w:color w:val="000000"/>
                <w:sz w:val="24"/>
                <w:szCs w:val="24"/>
                <w:lang w:eastAsia="sl-SI"/>
              </w:rPr>
              <w:t xml:space="preserve"> </w:t>
            </w:r>
            <w:r w:rsidRPr="00591F1D">
              <w:rPr>
                <w:rFonts w:asciiTheme="minorHAnsi" w:hAnsiTheme="minorHAnsi" w:cstheme="minorHAnsi"/>
                <w:color w:val="000000"/>
                <w:sz w:val="24"/>
                <w:szCs w:val="24"/>
                <w:lang w:eastAsia="sl-SI"/>
              </w:rPr>
              <w:t>Tinje</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5A412FBD"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3,33</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11D158E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nil"/>
              <w:left w:val="nil"/>
              <w:bottom w:val="single" w:sz="4" w:space="0" w:color="auto"/>
              <w:right w:val="single" w:sz="4" w:space="0" w:color="auto"/>
            </w:tcBorders>
            <w:noWrap/>
            <w:vAlign w:val="center"/>
          </w:tcPr>
          <w:p w14:paraId="274C575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8A0DEE" w:rsidRPr="00735560" w14:paraId="758E1B56" w14:textId="77777777" w:rsidTr="00FB79E3">
        <w:trPr>
          <w:gridAfter w:val="1"/>
          <w:wAfter w:w="106" w:type="dxa"/>
          <w:trHeight w:val="315"/>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D6DADD6"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3B2D84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F2057C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591F1D">
              <w:rPr>
                <w:rFonts w:asciiTheme="minorHAnsi" w:hAnsiTheme="minorHAnsi" w:cstheme="minorHAnsi"/>
                <w:color w:val="000000"/>
                <w:sz w:val="24"/>
                <w:szCs w:val="24"/>
                <w:lang w:eastAsia="sl-SI"/>
              </w:rPr>
              <w:t>Urh kapela-Urh 14-OŠ V.</w:t>
            </w:r>
            <w:r>
              <w:rPr>
                <w:rFonts w:asciiTheme="minorHAnsi" w:hAnsiTheme="minorHAnsi" w:cstheme="minorHAnsi"/>
                <w:color w:val="000000"/>
                <w:sz w:val="24"/>
                <w:szCs w:val="24"/>
                <w:lang w:eastAsia="sl-SI"/>
              </w:rPr>
              <w:t xml:space="preserve"> </w:t>
            </w:r>
            <w:r w:rsidRPr="00591F1D">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shd w:val="clear" w:color="auto" w:fill="auto"/>
            <w:noWrap/>
            <w:vAlign w:val="center"/>
            <w:hideMark/>
          </w:tcPr>
          <w:p w14:paraId="66D4B01B"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4,54</w:t>
            </w:r>
          </w:p>
        </w:tc>
        <w:tc>
          <w:tcPr>
            <w:tcW w:w="1134" w:type="dxa"/>
            <w:tcBorders>
              <w:top w:val="nil"/>
              <w:left w:val="nil"/>
              <w:bottom w:val="single" w:sz="4" w:space="0" w:color="auto"/>
              <w:right w:val="single" w:sz="4" w:space="0" w:color="auto"/>
            </w:tcBorders>
            <w:shd w:val="clear" w:color="auto" w:fill="auto"/>
            <w:noWrap/>
            <w:vAlign w:val="center"/>
            <w:hideMark/>
          </w:tcPr>
          <w:p w14:paraId="0874DFD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1134" w:type="dxa"/>
            <w:tcBorders>
              <w:top w:val="nil"/>
              <w:left w:val="nil"/>
              <w:bottom w:val="single" w:sz="4" w:space="0" w:color="auto"/>
              <w:right w:val="single" w:sz="4" w:space="0" w:color="auto"/>
            </w:tcBorders>
            <w:noWrap/>
            <w:vAlign w:val="center"/>
          </w:tcPr>
          <w:p w14:paraId="06BC016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8A0DEE" w:rsidRPr="00735560" w14:paraId="1332C6C3" w14:textId="77777777" w:rsidTr="00FB79E3">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67BBB36B"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p w14:paraId="26DEEF6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19332F6"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716DA77"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E38E0">
              <w:rPr>
                <w:rFonts w:asciiTheme="minorHAnsi" w:hAnsiTheme="minorHAnsi" w:cstheme="minorHAnsi"/>
                <w:color w:val="000000"/>
                <w:sz w:val="24"/>
                <w:szCs w:val="24"/>
                <w:lang w:eastAsia="sl-SI"/>
              </w:rPr>
              <w:t xml:space="preserve">Planina pod Šumikom 23-Juršnik-OŠ </w:t>
            </w:r>
            <w:proofErr w:type="spellStart"/>
            <w:r w:rsidRPr="000E38E0">
              <w:rPr>
                <w:rFonts w:asciiTheme="minorHAnsi" w:hAnsiTheme="minorHAnsi" w:cstheme="minorHAnsi"/>
                <w:color w:val="000000"/>
                <w:sz w:val="24"/>
                <w:szCs w:val="24"/>
                <w:lang w:eastAsia="sl-SI"/>
              </w:rPr>
              <w:t>V.Tinje</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14:paraId="62C7CB90"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5,06</w:t>
            </w:r>
          </w:p>
        </w:tc>
        <w:tc>
          <w:tcPr>
            <w:tcW w:w="1134" w:type="dxa"/>
            <w:tcBorders>
              <w:top w:val="nil"/>
              <w:left w:val="nil"/>
              <w:bottom w:val="single" w:sz="4" w:space="0" w:color="auto"/>
              <w:right w:val="single" w:sz="4" w:space="0" w:color="auto"/>
            </w:tcBorders>
            <w:shd w:val="clear" w:color="auto" w:fill="auto"/>
            <w:noWrap/>
            <w:vAlign w:val="center"/>
            <w:hideMark/>
          </w:tcPr>
          <w:p w14:paraId="25D9465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1134" w:type="dxa"/>
            <w:tcBorders>
              <w:top w:val="nil"/>
              <w:left w:val="nil"/>
              <w:bottom w:val="single" w:sz="4" w:space="0" w:color="auto"/>
              <w:right w:val="single" w:sz="4" w:space="0" w:color="auto"/>
            </w:tcBorders>
            <w:noWrap/>
            <w:vAlign w:val="center"/>
          </w:tcPr>
          <w:p w14:paraId="1B6BD76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8A0DEE" w:rsidRPr="00735560" w14:paraId="336D0129" w14:textId="77777777" w:rsidTr="00FB79E3">
        <w:trPr>
          <w:gridAfter w:val="1"/>
          <w:wAfter w:w="106" w:type="dxa"/>
          <w:trHeight w:val="315"/>
        </w:trPr>
        <w:tc>
          <w:tcPr>
            <w:tcW w:w="1063" w:type="dxa"/>
            <w:tcBorders>
              <w:top w:val="nil"/>
              <w:left w:val="single" w:sz="8" w:space="0" w:color="auto"/>
              <w:bottom w:val="nil"/>
              <w:right w:val="nil"/>
            </w:tcBorders>
            <w:shd w:val="clear" w:color="auto" w:fill="auto"/>
            <w:noWrap/>
            <w:vAlign w:val="center"/>
          </w:tcPr>
          <w:p w14:paraId="1DFFD97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B478884"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p>
        </w:tc>
        <w:tc>
          <w:tcPr>
            <w:tcW w:w="4253" w:type="dxa"/>
            <w:gridSpan w:val="2"/>
            <w:tcBorders>
              <w:top w:val="nil"/>
              <w:left w:val="nil"/>
              <w:bottom w:val="single" w:sz="4" w:space="0" w:color="auto"/>
              <w:right w:val="single" w:sz="4" w:space="0" w:color="auto"/>
            </w:tcBorders>
            <w:shd w:val="clear" w:color="auto" w:fill="auto"/>
            <w:noWrap/>
            <w:vAlign w:val="center"/>
          </w:tcPr>
          <w:p w14:paraId="024D36AE"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3809AB">
              <w:rPr>
                <w:rFonts w:asciiTheme="minorHAnsi" w:hAnsiTheme="minorHAnsi" w:cstheme="minorHAnsi"/>
                <w:strike/>
                <w:color w:val="EE0000"/>
                <w:sz w:val="24"/>
                <w:szCs w:val="24"/>
                <w:lang w:eastAsia="sl-SI"/>
              </w:rPr>
              <w:t>Trije Kralji</w:t>
            </w:r>
            <w:r w:rsidRPr="000F705C">
              <w:rPr>
                <w:rFonts w:asciiTheme="minorHAnsi" w:hAnsiTheme="minorHAnsi" w:cstheme="minorHAnsi"/>
                <w:color w:val="000000"/>
                <w:sz w:val="24"/>
                <w:szCs w:val="24"/>
                <w:lang w:eastAsia="sl-SI"/>
              </w:rPr>
              <w:t>-Planina pod Šumikom 15-Juršnik-OŠ V.</w:t>
            </w:r>
            <w:r>
              <w:rPr>
                <w:rFonts w:asciiTheme="minorHAnsi" w:hAnsiTheme="minorHAnsi" w:cstheme="minorHAnsi"/>
                <w:color w:val="000000"/>
                <w:sz w:val="24"/>
                <w:szCs w:val="24"/>
                <w:lang w:eastAsia="sl-SI"/>
              </w:rPr>
              <w:t xml:space="preserve"> </w:t>
            </w:r>
            <w:r w:rsidRPr="000F705C">
              <w:rPr>
                <w:rFonts w:asciiTheme="minorHAnsi" w:hAnsiTheme="minorHAnsi" w:cstheme="minorHAnsi"/>
                <w:color w:val="000000"/>
                <w:sz w:val="24"/>
                <w:szCs w:val="24"/>
                <w:lang w:eastAsia="sl-SI"/>
              </w:rPr>
              <w:t>Tinje</w:t>
            </w:r>
          </w:p>
        </w:tc>
        <w:tc>
          <w:tcPr>
            <w:tcW w:w="850" w:type="dxa"/>
            <w:tcBorders>
              <w:top w:val="nil"/>
              <w:left w:val="nil"/>
              <w:bottom w:val="single" w:sz="4" w:space="0" w:color="auto"/>
              <w:right w:val="single" w:sz="4" w:space="0" w:color="auto"/>
            </w:tcBorders>
            <w:shd w:val="clear" w:color="auto" w:fill="auto"/>
            <w:noWrap/>
            <w:vAlign w:val="center"/>
          </w:tcPr>
          <w:p w14:paraId="67375519" w14:textId="07414C36" w:rsidR="008A0DEE" w:rsidRPr="00735560" w:rsidRDefault="003809AB" w:rsidP="008A0DEE">
            <w:pPr>
              <w:spacing w:after="0" w:line="240" w:lineRule="auto"/>
              <w:jc w:val="center"/>
              <w:rPr>
                <w:rFonts w:asciiTheme="minorHAnsi" w:hAnsiTheme="minorHAnsi" w:cstheme="minorHAnsi"/>
                <w:color w:val="000000"/>
                <w:sz w:val="24"/>
                <w:szCs w:val="24"/>
                <w:lang w:eastAsia="sl-SI"/>
              </w:rPr>
            </w:pPr>
            <w:r w:rsidRPr="003809AB">
              <w:rPr>
                <w:rFonts w:asciiTheme="minorHAnsi" w:hAnsiTheme="minorHAnsi" w:cstheme="minorHAnsi"/>
                <w:color w:val="EE0000"/>
                <w:sz w:val="24"/>
                <w:szCs w:val="24"/>
                <w:lang w:eastAsia="sl-SI"/>
              </w:rPr>
              <w:t>8,37</w:t>
            </w:r>
          </w:p>
        </w:tc>
        <w:tc>
          <w:tcPr>
            <w:tcW w:w="1134" w:type="dxa"/>
            <w:tcBorders>
              <w:top w:val="nil"/>
              <w:left w:val="nil"/>
              <w:bottom w:val="single" w:sz="4" w:space="0" w:color="auto"/>
              <w:right w:val="single" w:sz="4" w:space="0" w:color="auto"/>
            </w:tcBorders>
            <w:shd w:val="clear" w:color="auto" w:fill="auto"/>
            <w:noWrap/>
            <w:vAlign w:val="center"/>
          </w:tcPr>
          <w:p w14:paraId="50C8A083"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134" w:type="dxa"/>
            <w:tcBorders>
              <w:top w:val="nil"/>
              <w:left w:val="nil"/>
              <w:bottom w:val="single" w:sz="4" w:space="0" w:color="auto"/>
              <w:right w:val="single" w:sz="4" w:space="0" w:color="auto"/>
            </w:tcBorders>
            <w:noWrap/>
            <w:vAlign w:val="center"/>
          </w:tcPr>
          <w:p w14:paraId="3BC298CF"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8A0DEE" w:rsidRPr="00735560" w14:paraId="43BEC10D" w14:textId="77777777" w:rsidTr="00FB79E3">
        <w:trPr>
          <w:gridAfter w:val="1"/>
          <w:wAfter w:w="106" w:type="dxa"/>
          <w:trHeight w:val="315"/>
        </w:trPr>
        <w:tc>
          <w:tcPr>
            <w:tcW w:w="1063" w:type="dxa"/>
            <w:tcBorders>
              <w:top w:val="nil"/>
              <w:left w:val="single" w:sz="8" w:space="0" w:color="auto"/>
              <w:bottom w:val="nil"/>
              <w:right w:val="nil"/>
            </w:tcBorders>
            <w:shd w:val="clear" w:color="auto" w:fill="auto"/>
            <w:noWrap/>
            <w:vAlign w:val="center"/>
          </w:tcPr>
          <w:p w14:paraId="77D2521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AA33DA7"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c>
          <w:tcPr>
            <w:tcW w:w="4253" w:type="dxa"/>
            <w:gridSpan w:val="2"/>
            <w:tcBorders>
              <w:top w:val="nil"/>
              <w:left w:val="nil"/>
              <w:bottom w:val="single" w:sz="4" w:space="0" w:color="auto"/>
              <w:right w:val="single" w:sz="4" w:space="0" w:color="auto"/>
            </w:tcBorders>
            <w:shd w:val="clear" w:color="auto" w:fill="auto"/>
            <w:noWrap/>
            <w:vAlign w:val="center"/>
          </w:tcPr>
          <w:p w14:paraId="438103AA"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F705C">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0F705C">
              <w:rPr>
                <w:rFonts w:asciiTheme="minorHAnsi" w:hAnsiTheme="minorHAnsi" w:cstheme="minorHAnsi"/>
                <w:color w:val="000000"/>
                <w:sz w:val="24"/>
                <w:szCs w:val="24"/>
                <w:lang w:eastAsia="sl-SI"/>
              </w:rPr>
              <w:t>Tinje-Tinjska gora 49</w:t>
            </w:r>
          </w:p>
        </w:tc>
        <w:tc>
          <w:tcPr>
            <w:tcW w:w="850" w:type="dxa"/>
            <w:tcBorders>
              <w:top w:val="nil"/>
              <w:left w:val="nil"/>
              <w:bottom w:val="single" w:sz="4" w:space="0" w:color="auto"/>
              <w:right w:val="single" w:sz="4" w:space="0" w:color="auto"/>
            </w:tcBorders>
            <w:shd w:val="clear" w:color="auto" w:fill="auto"/>
            <w:noWrap/>
            <w:vAlign w:val="center"/>
          </w:tcPr>
          <w:p w14:paraId="47765BFC"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1,94</w:t>
            </w:r>
          </w:p>
        </w:tc>
        <w:tc>
          <w:tcPr>
            <w:tcW w:w="1134" w:type="dxa"/>
            <w:tcBorders>
              <w:top w:val="nil"/>
              <w:left w:val="nil"/>
              <w:bottom w:val="single" w:sz="4" w:space="0" w:color="auto"/>
              <w:right w:val="single" w:sz="4" w:space="0" w:color="auto"/>
            </w:tcBorders>
            <w:shd w:val="clear" w:color="auto" w:fill="auto"/>
            <w:noWrap/>
            <w:vAlign w:val="center"/>
          </w:tcPr>
          <w:p w14:paraId="22B3BA79"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134" w:type="dxa"/>
            <w:tcBorders>
              <w:top w:val="nil"/>
              <w:left w:val="nil"/>
              <w:bottom w:val="single" w:sz="4" w:space="0" w:color="auto"/>
              <w:right w:val="single" w:sz="4" w:space="0" w:color="auto"/>
            </w:tcBorders>
            <w:noWrap/>
            <w:vAlign w:val="center"/>
          </w:tcPr>
          <w:p w14:paraId="64058B5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8A0DEE" w:rsidRPr="00735560" w14:paraId="611F7264" w14:textId="77777777" w:rsidTr="00FB79E3">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0800D7A8"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35E09E5"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9AE6311" w14:textId="77777777" w:rsidR="008A0DEE" w:rsidRPr="00735560" w:rsidRDefault="008A0DEE" w:rsidP="008A0DEE">
            <w:pPr>
              <w:spacing w:after="0" w:line="240" w:lineRule="auto"/>
              <w:jc w:val="left"/>
              <w:rPr>
                <w:rFonts w:asciiTheme="minorHAnsi" w:hAnsiTheme="minorHAnsi" w:cstheme="minorHAnsi"/>
                <w:color w:val="000000"/>
                <w:sz w:val="24"/>
                <w:szCs w:val="24"/>
                <w:lang w:eastAsia="sl-SI"/>
              </w:rPr>
            </w:pPr>
            <w:r w:rsidRPr="000F705C">
              <w:rPr>
                <w:rFonts w:asciiTheme="minorHAnsi" w:hAnsiTheme="minorHAnsi" w:cstheme="minorHAnsi"/>
                <w:color w:val="000000"/>
                <w:sz w:val="24"/>
                <w:szCs w:val="24"/>
                <w:lang w:eastAsia="sl-SI"/>
              </w:rPr>
              <w:t>OŠ V.</w:t>
            </w:r>
            <w:r>
              <w:rPr>
                <w:rFonts w:asciiTheme="minorHAnsi" w:hAnsiTheme="minorHAnsi" w:cstheme="minorHAnsi"/>
                <w:color w:val="000000"/>
                <w:sz w:val="24"/>
                <w:szCs w:val="24"/>
                <w:lang w:eastAsia="sl-SI"/>
              </w:rPr>
              <w:t xml:space="preserve"> </w:t>
            </w:r>
            <w:r w:rsidRPr="000F705C">
              <w:rPr>
                <w:rFonts w:asciiTheme="minorHAnsi" w:hAnsiTheme="minorHAnsi" w:cstheme="minorHAnsi"/>
                <w:color w:val="000000"/>
                <w:sz w:val="24"/>
                <w:szCs w:val="24"/>
                <w:lang w:eastAsia="sl-SI"/>
              </w:rPr>
              <w:t>Tinje-Juršnik-Planina pod Šumikom 23-Planina pod Šumikom 15-</w:t>
            </w:r>
            <w:r w:rsidRPr="003809AB">
              <w:rPr>
                <w:rFonts w:asciiTheme="minorHAnsi" w:hAnsiTheme="minorHAnsi" w:cstheme="minorHAnsi"/>
                <w:strike/>
                <w:color w:val="EE0000"/>
                <w:sz w:val="24"/>
                <w:szCs w:val="24"/>
                <w:lang w:eastAsia="sl-SI"/>
              </w:rPr>
              <w:t>Trije Kralji</w:t>
            </w:r>
          </w:p>
        </w:tc>
        <w:tc>
          <w:tcPr>
            <w:tcW w:w="850" w:type="dxa"/>
            <w:tcBorders>
              <w:top w:val="nil"/>
              <w:left w:val="nil"/>
              <w:bottom w:val="single" w:sz="4" w:space="0" w:color="auto"/>
              <w:right w:val="single" w:sz="4" w:space="0" w:color="auto"/>
            </w:tcBorders>
            <w:shd w:val="clear" w:color="auto" w:fill="auto"/>
            <w:noWrap/>
            <w:vAlign w:val="center"/>
            <w:hideMark/>
          </w:tcPr>
          <w:p w14:paraId="621B6AF3" w14:textId="39CAFC8F" w:rsidR="008A0DEE" w:rsidRPr="00735560" w:rsidRDefault="003809AB"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EE0000"/>
                <w:sz w:val="24"/>
                <w:szCs w:val="24"/>
                <w:lang w:eastAsia="sl-SI"/>
              </w:rPr>
              <w:t>8,37</w:t>
            </w:r>
          </w:p>
        </w:tc>
        <w:tc>
          <w:tcPr>
            <w:tcW w:w="1134" w:type="dxa"/>
            <w:tcBorders>
              <w:top w:val="nil"/>
              <w:left w:val="nil"/>
              <w:bottom w:val="single" w:sz="4" w:space="0" w:color="auto"/>
              <w:right w:val="single" w:sz="4" w:space="0" w:color="auto"/>
            </w:tcBorders>
            <w:shd w:val="clear" w:color="auto" w:fill="auto"/>
            <w:noWrap/>
            <w:vAlign w:val="center"/>
            <w:hideMark/>
          </w:tcPr>
          <w:p w14:paraId="50E2DC12"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134" w:type="dxa"/>
            <w:tcBorders>
              <w:top w:val="nil"/>
              <w:left w:val="nil"/>
              <w:bottom w:val="single" w:sz="4" w:space="0" w:color="auto"/>
              <w:right w:val="single" w:sz="4" w:space="0" w:color="auto"/>
            </w:tcBorders>
            <w:noWrap/>
            <w:vAlign w:val="center"/>
          </w:tcPr>
          <w:p w14:paraId="2A2178AE" w14:textId="77777777" w:rsidR="008A0DEE" w:rsidRPr="00735560" w:rsidRDefault="008A0DEE" w:rsidP="008A0DEE">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r>
      <w:tr w:rsidR="00F73A7A" w:rsidRPr="00735560" w14:paraId="0162BC68" w14:textId="77777777" w:rsidTr="00791BE3">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0E74559A"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Šmartno na</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049E4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6C39FA5D"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F7297E">
              <w:rPr>
                <w:rFonts w:asciiTheme="minorHAnsi" w:hAnsiTheme="minorHAnsi" w:cstheme="minorHAnsi"/>
                <w:color w:val="000000"/>
                <w:sz w:val="24"/>
                <w:szCs w:val="24"/>
                <w:lang w:eastAsia="sl-SI"/>
              </w:rPr>
              <w:t>Frajhajm 78-Frajhajm 90-Frajhajm 87-OŠ Šmartno na Pohorju</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746AE6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9E9A7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06:45</w:t>
            </w:r>
          </w:p>
        </w:tc>
        <w:tc>
          <w:tcPr>
            <w:tcW w:w="1134" w:type="dxa"/>
            <w:tcBorders>
              <w:top w:val="single" w:sz="8" w:space="0" w:color="auto"/>
              <w:left w:val="nil"/>
              <w:bottom w:val="single" w:sz="4" w:space="0" w:color="auto"/>
              <w:right w:val="single" w:sz="4" w:space="0" w:color="auto"/>
            </w:tcBorders>
            <w:noWrap/>
            <w:vAlign w:val="center"/>
          </w:tcPr>
          <w:p w14:paraId="08996FC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F73A7A" w:rsidRPr="00735560" w14:paraId="52829469"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3E28659"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Pohorju</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448D06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vAlign w:val="center"/>
            <w:hideMark/>
          </w:tcPr>
          <w:p w14:paraId="586F32E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F7297E">
              <w:rPr>
                <w:rFonts w:asciiTheme="minorHAnsi" w:hAnsiTheme="minorHAnsi" w:cstheme="minorHAnsi"/>
                <w:color w:val="000000"/>
                <w:sz w:val="24"/>
                <w:szCs w:val="24"/>
                <w:lang w:eastAsia="sl-SI"/>
              </w:rPr>
              <w:t>Frajhajm 62-Frajhajm 28-Frajhajm 98-OŠ 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3D0129C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1134" w:type="dxa"/>
            <w:tcBorders>
              <w:top w:val="nil"/>
              <w:left w:val="nil"/>
              <w:bottom w:val="single" w:sz="4" w:space="0" w:color="auto"/>
              <w:right w:val="single" w:sz="4" w:space="0" w:color="auto"/>
            </w:tcBorders>
            <w:shd w:val="clear" w:color="auto" w:fill="auto"/>
            <w:noWrap/>
            <w:vAlign w:val="center"/>
            <w:hideMark/>
          </w:tcPr>
          <w:p w14:paraId="70AB966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1134" w:type="dxa"/>
            <w:tcBorders>
              <w:top w:val="nil"/>
              <w:left w:val="nil"/>
              <w:bottom w:val="single" w:sz="4" w:space="0" w:color="auto"/>
              <w:right w:val="single" w:sz="4" w:space="0" w:color="auto"/>
            </w:tcBorders>
            <w:noWrap/>
            <w:vAlign w:val="center"/>
          </w:tcPr>
          <w:p w14:paraId="01B687C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r>
      <w:tr w:rsidR="00F73A7A" w:rsidRPr="00735560" w14:paraId="744F0FD4"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76845ACF"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E9C9FC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9AB44D3"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F7297E">
              <w:rPr>
                <w:rFonts w:asciiTheme="minorHAnsi" w:hAnsiTheme="minorHAnsi" w:cstheme="minorHAnsi"/>
                <w:color w:val="000000"/>
                <w:sz w:val="24"/>
                <w:szCs w:val="24"/>
                <w:lang w:eastAsia="sl-SI"/>
              </w:rPr>
              <w:t>OŠ Šmartno na Poh.-Frajhajm 87-Frajhajm 90-Frajhajm 78</w:t>
            </w:r>
          </w:p>
        </w:tc>
        <w:tc>
          <w:tcPr>
            <w:tcW w:w="850" w:type="dxa"/>
            <w:tcBorders>
              <w:top w:val="nil"/>
              <w:left w:val="nil"/>
              <w:bottom w:val="single" w:sz="4" w:space="0" w:color="auto"/>
              <w:right w:val="single" w:sz="4" w:space="0" w:color="auto"/>
            </w:tcBorders>
            <w:shd w:val="clear" w:color="auto" w:fill="auto"/>
            <w:noWrap/>
            <w:vAlign w:val="center"/>
            <w:hideMark/>
          </w:tcPr>
          <w:p w14:paraId="6A7C4C2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5,81</w:t>
            </w:r>
          </w:p>
        </w:tc>
        <w:tc>
          <w:tcPr>
            <w:tcW w:w="1134" w:type="dxa"/>
            <w:tcBorders>
              <w:top w:val="nil"/>
              <w:left w:val="nil"/>
              <w:bottom w:val="single" w:sz="4" w:space="0" w:color="auto"/>
              <w:right w:val="single" w:sz="4" w:space="0" w:color="auto"/>
            </w:tcBorders>
            <w:shd w:val="clear" w:color="auto" w:fill="auto"/>
            <w:noWrap/>
            <w:vAlign w:val="center"/>
            <w:hideMark/>
          </w:tcPr>
          <w:p w14:paraId="3D8398BE"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134" w:type="dxa"/>
            <w:tcBorders>
              <w:top w:val="nil"/>
              <w:left w:val="nil"/>
              <w:bottom w:val="single" w:sz="4" w:space="0" w:color="auto"/>
              <w:right w:val="single" w:sz="4" w:space="0" w:color="auto"/>
            </w:tcBorders>
            <w:noWrap/>
            <w:vAlign w:val="center"/>
          </w:tcPr>
          <w:p w14:paraId="7C87798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7488D994"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181F30B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F9D1B05"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9228BA6"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F7297E">
              <w:rPr>
                <w:rFonts w:asciiTheme="minorHAnsi" w:hAnsiTheme="minorHAnsi" w:cstheme="minorHAnsi"/>
                <w:color w:val="000000"/>
                <w:sz w:val="24"/>
                <w:szCs w:val="24"/>
                <w:lang w:eastAsia="sl-SI"/>
              </w:rPr>
              <w:t>OŠ Šmartno na Poh.-Frajhajm 98-Frajhajm 27-Frajhajm 28-Frajhajm 62</w:t>
            </w:r>
          </w:p>
        </w:tc>
        <w:tc>
          <w:tcPr>
            <w:tcW w:w="850" w:type="dxa"/>
            <w:tcBorders>
              <w:top w:val="nil"/>
              <w:left w:val="nil"/>
              <w:bottom w:val="single" w:sz="4" w:space="0" w:color="auto"/>
              <w:right w:val="single" w:sz="4" w:space="0" w:color="auto"/>
            </w:tcBorders>
            <w:shd w:val="clear" w:color="auto" w:fill="auto"/>
            <w:noWrap/>
            <w:vAlign w:val="center"/>
            <w:hideMark/>
          </w:tcPr>
          <w:p w14:paraId="4D542A75"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17,08</w:t>
            </w:r>
          </w:p>
        </w:tc>
        <w:tc>
          <w:tcPr>
            <w:tcW w:w="1134" w:type="dxa"/>
            <w:tcBorders>
              <w:top w:val="nil"/>
              <w:left w:val="nil"/>
              <w:bottom w:val="single" w:sz="4" w:space="0" w:color="auto"/>
              <w:right w:val="single" w:sz="4" w:space="0" w:color="auto"/>
            </w:tcBorders>
            <w:shd w:val="clear" w:color="auto" w:fill="auto"/>
            <w:noWrap/>
            <w:vAlign w:val="center"/>
            <w:hideMark/>
          </w:tcPr>
          <w:p w14:paraId="30EDAB76"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134" w:type="dxa"/>
            <w:tcBorders>
              <w:top w:val="nil"/>
              <w:left w:val="nil"/>
              <w:bottom w:val="single" w:sz="4" w:space="0" w:color="auto"/>
              <w:right w:val="single" w:sz="4" w:space="0" w:color="auto"/>
            </w:tcBorders>
            <w:noWrap/>
            <w:vAlign w:val="center"/>
          </w:tcPr>
          <w:p w14:paraId="28D7A95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r>
      <w:tr w:rsidR="00F73A7A" w:rsidRPr="00735560" w14:paraId="2C7AF7B7"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10FF495"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C26CEA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vAlign w:val="center"/>
            <w:hideMark/>
          </w:tcPr>
          <w:p w14:paraId="17D36E75"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AC4358">
              <w:rPr>
                <w:rFonts w:asciiTheme="minorHAnsi" w:hAnsiTheme="minorHAnsi" w:cstheme="minorHAnsi"/>
                <w:color w:val="000000"/>
                <w:sz w:val="24"/>
                <w:szCs w:val="24"/>
                <w:lang w:eastAsia="sl-SI"/>
              </w:rPr>
              <w:t>Bojtina 21-Bojtina 20-Bojtina 14-Smre</w:t>
            </w:r>
            <w:r w:rsidRPr="00AC4358">
              <w:rPr>
                <w:rFonts w:asciiTheme="minorHAnsi" w:hAnsiTheme="minorHAnsi" w:cstheme="minorHAnsi" w:hint="cs"/>
                <w:color w:val="000000"/>
                <w:sz w:val="24"/>
                <w:szCs w:val="24"/>
                <w:lang w:eastAsia="sl-SI"/>
              </w:rPr>
              <w:t>č</w:t>
            </w:r>
            <w:r w:rsidRPr="00AC4358">
              <w:rPr>
                <w:rFonts w:asciiTheme="minorHAnsi" w:hAnsiTheme="minorHAnsi" w:cstheme="minorHAnsi"/>
                <w:color w:val="000000"/>
                <w:sz w:val="24"/>
                <w:szCs w:val="24"/>
                <w:lang w:eastAsia="sl-SI"/>
              </w:rPr>
              <w:t>no-Šmartno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25414D68"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10,77</w:t>
            </w:r>
          </w:p>
        </w:tc>
        <w:tc>
          <w:tcPr>
            <w:tcW w:w="1134" w:type="dxa"/>
            <w:tcBorders>
              <w:top w:val="nil"/>
              <w:left w:val="nil"/>
              <w:bottom w:val="single" w:sz="4" w:space="0" w:color="auto"/>
              <w:right w:val="single" w:sz="4" w:space="0" w:color="auto"/>
            </w:tcBorders>
            <w:shd w:val="clear" w:color="auto" w:fill="auto"/>
            <w:noWrap/>
            <w:vAlign w:val="center"/>
            <w:hideMark/>
          </w:tcPr>
          <w:p w14:paraId="55434C85"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134" w:type="dxa"/>
            <w:tcBorders>
              <w:top w:val="nil"/>
              <w:left w:val="nil"/>
              <w:bottom w:val="single" w:sz="4" w:space="0" w:color="auto"/>
              <w:right w:val="single" w:sz="4" w:space="0" w:color="auto"/>
            </w:tcBorders>
            <w:noWrap/>
            <w:vAlign w:val="center"/>
          </w:tcPr>
          <w:p w14:paraId="11DB7DE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F73A7A" w:rsidRPr="00735560" w14:paraId="2F8F9C50"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047E02AC"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139362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vAlign w:val="center"/>
            <w:hideMark/>
          </w:tcPr>
          <w:p w14:paraId="3ADE924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63037C">
              <w:rPr>
                <w:rFonts w:asciiTheme="minorHAnsi" w:hAnsiTheme="minorHAnsi" w:cstheme="minorHAnsi"/>
                <w:color w:val="000000"/>
                <w:sz w:val="24"/>
                <w:szCs w:val="24"/>
                <w:lang w:eastAsia="sl-SI"/>
              </w:rPr>
              <w:t>Ritoznoj 19-Kalše 3-Kalše 11-Zg.Prebukovje-Šmartno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079EF5EE"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1134" w:type="dxa"/>
            <w:tcBorders>
              <w:top w:val="nil"/>
              <w:left w:val="nil"/>
              <w:bottom w:val="single" w:sz="4" w:space="0" w:color="auto"/>
              <w:right w:val="single" w:sz="4" w:space="0" w:color="auto"/>
            </w:tcBorders>
            <w:shd w:val="clear" w:color="auto" w:fill="auto"/>
            <w:noWrap/>
            <w:vAlign w:val="center"/>
            <w:hideMark/>
          </w:tcPr>
          <w:p w14:paraId="784D6527"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134" w:type="dxa"/>
            <w:tcBorders>
              <w:top w:val="nil"/>
              <w:left w:val="nil"/>
              <w:bottom w:val="single" w:sz="4" w:space="0" w:color="auto"/>
              <w:right w:val="single" w:sz="4" w:space="0" w:color="auto"/>
            </w:tcBorders>
            <w:noWrap/>
            <w:vAlign w:val="center"/>
          </w:tcPr>
          <w:p w14:paraId="4C2E842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0359A08C"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36C76FD"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31D9E27"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2491AA2"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63037C">
              <w:rPr>
                <w:rFonts w:asciiTheme="minorHAnsi" w:hAnsiTheme="minorHAnsi" w:cstheme="minorHAnsi"/>
                <w:color w:val="000000"/>
                <w:sz w:val="24"/>
                <w:szCs w:val="24"/>
                <w:lang w:eastAsia="sl-SI"/>
              </w:rPr>
              <w:t>Šmartno na Pohorju-Zg. Prebukovje 1-Zg. Prebukovje 43-Zg.Prebukovje  37-Zg. Prebukovje 36</w:t>
            </w:r>
          </w:p>
        </w:tc>
        <w:tc>
          <w:tcPr>
            <w:tcW w:w="850" w:type="dxa"/>
            <w:tcBorders>
              <w:top w:val="nil"/>
              <w:left w:val="nil"/>
              <w:bottom w:val="single" w:sz="4" w:space="0" w:color="auto"/>
              <w:right w:val="single" w:sz="4" w:space="0" w:color="auto"/>
            </w:tcBorders>
            <w:shd w:val="clear" w:color="auto" w:fill="auto"/>
            <w:noWrap/>
            <w:vAlign w:val="center"/>
            <w:hideMark/>
          </w:tcPr>
          <w:p w14:paraId="498F71D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1134" w:type="dxa"/>
            <w:tcBorders>
              <w:top w:val="nil"/>
              <w:left w:val="nil"/>
              <w:bottom w:val="single" w:sz="4" w:space="0" w:color="auto"/>
              <w:right w:val="single" w:sz="4" w:space="0" w:color="auto"/>
            </w:tcBorders>
            <w:shd w:val="clear" w:color="auto" w:fill="auto"/>
            <w:noWrap/>
            <w:vAlign w:val="center"/>
            <w:hideMark/>
          </w:tcPr>
          <w:p w14:paraId="1F105A9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w:t>
            </w:r>
            <w:r w:rsidRPr="00735560">
              <w:rPr>
                <w:rFonts w:asciiTheme="minorHAnsi" w:hAnsiTheme="minorHAnsi" w:cstheme="minorHAnsi"/>
                <w:color w:val="000000"/>
                <w:sz w:val="24"/>
                <w:szCs w:val="24"/>
                <w:lang w:eastAsia="sl-SI"/>
              </w:rPr>
              <w:t>:25</w:t>
            </w:r>
          </w:p>
        </w:tc>
        <w:tc>
          <w:tcPr>
            <w:tcW w:w="1134" w:type="dxa"/>
            <w:tcBorders>
              <w:top w:val="nil"/>
              <w:left w:val="nil"/>
              <w:bottom w:val="single" w:sz="4" w:space="0" w:color="auto"/>
              <w:right w:val="single" w:sz="4" w:space="0" w:color="auto"/>
            </w:tcBorders>
            <w:noWrap/>
            <w:vAlign w:val="center"/>
          </w:tcPr>
          <w:p w14:paraId="517151B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F73A7A" w:rsidRPr="00735560" w14:paraId="1669C3AE"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070C904"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1DC7419"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15EAE2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931371">
              <w:rPr>
                <w:rFonts w:asciiTheme="minorHAnsi" w:hAnsiTheme="minorHAnsi" w:cstheme="minorHAnsi"/>
                <w:color w:val="000000"/>
                <w:sz w:val="24"/>
                <w:szCs w:val="24"/>
                <w:lang w:eastAsia="sl-SI"/>
              </w:rPr>
              <w:t>Šmartno na Pohorju-Smre</w:t>
            </w:r>
            <w:r w:rsidRPr="00931371">
              <w:rPr>
                <w:rFonts w:asciiTheme="minorHAnsi" w:hAnsiTheme="minorHAnsi" w:cstheme="minorHAnsi" w:hint="cs"/>
                <w:color w:val="000000"/>
                <w:sz w:val="24"/>
                <w:szCs w:val="24"/>
                <w:lang w:eastAsia="sl-SI"/>
              </w:rPr>
              <w:t>č</w:t>
            </w:r>
            <w:r w:rsidRPr="00931371">
              <w:rPr>
                <w:rFonts w:asciiTheme="minorHAnsi" w:hAnsiTheme="minorHAnsi" w:cstheme="minorHAnsi"/>
                <w:color w:val="000000"/>
                <w:sz w:val="24"/>
                <w:szCs w:val="24"/>
                <w:lang w:eastAsia="sl-SI"/>
              </w:rPr>
              <w:t>no-Bojtina 14-Bojtina 20-Bojtina 21</w:t>
            </w:r>
          </w:p>
        </w:tc>
        <w:tc>
          <w:tcPr>
            <w:tcW w:w="850" w:type="dxa"/>
            <w:tcBorders>
              <w:top w:val="nil"/>
              <w:left w:val="nil"/>
              <w:bottom w:val="single" w:sz="4" w:space="0" w:color="auto"/>
              <w:right w:val="single" w:sz="4" w:space="0" w:color="auto"/>
            </w:tcBorders>
            <w:shd w:val="clear" w:color="auto" w:fill="auto"/>
            <w:noWrap/>
            <w:vAlign w:val="center"/>
            <w:hideMark/>
          </w:tcPr>
          <w:p w14:paraId="484C34E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10,78</w:t>
            </w:r>
          </w:p>
        </w:tc>
        <w:tc>
          <w:tcPr>
            <w:tcW w:w="1134" w:type="dxa"/>
            <w:tcBorders>
              <w:top w:val="nil"/>
              <w:left w:val="nil"/>
              <w:bottom w:val="single" w:sz="4" w:space="0" w:color="auto"/>
              <w:right w:val="single" w:sz="4" w:space="0" w:color="auto"/>
            </w:tcBorders>
            <w:shd w:val="clear" w:color="auto" w:fill="auto"/>
            <w:noWrap/>
            <w:vAlign w:val="center"/>
            <w:hideMark/>
          </w:tcPr>
          <w:p w14:paraId="2E95A1B6"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134" w:type="dxa"/>
            <w:tcBorders>
              <w:top w:val="nil"/>
              <w:left w:val="nil"/>
              <w:bottom w:val="single" w:sz="4" w:space="0" w:color="auto"/>
              <w:right w:val="single" w:sz="4" w:space="0" w:color="auto"/>
            </w:tcBorders>
            <w:noWrap/>
            <w:vAlign w:val="center"/>
          </w:tcPr>
          <w:p w14:paraId="3D699444"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F73A7A" w:rsidRPr="00735560" w14:paraId="5BFA11F5"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7284AEEB"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 </w:t>
            </w:r>
          </w:p>
        </w:tc>
        <w:tc>
          <w:tcPr>
            <w:tcW w:w="708" w:type="dxa"/>
            <w:tcBorders>
              <w:top w:val="nil"/>
              <w:left w:val="single" w:sz="8" w:space="0" w:color="auto"/>
              <w:bottom w:val="single" w:sz="4" w:space="0" w:color="auto"/>
              <w:right w:val="single" w:sz="4" w:space="0" w:color="auto"/>
            </w:tcBorders>
            <w:shd w:val="clear" w:color="000000" w:fill="FFFFFF"/>
            <w:noWrap/>
            <w:vAlign w:val="center"/>
            <w:hideMark/>
          </w:tcPr>
          <w:p w14:paraId="67375CD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253" w:type="dxa"/>
            <w:gridSpan w:val="2"/>
            <w:tcBorders>
              <w:top w:val="nil"/>
              <w:left w:val="nil"/>
              <w:bottom w:val="single" w:sz="4" w:space="0" w:color="auto"/>
              <w:right w:val="single" w:sz="4" w:space="0" w:color="auto"/>
            </w:tcBorders>
            <w:shd w:val="clear" w:color="000000" w:fill="FFFFFF"/>
            <w:noWrap/>
            <w:vAlign w:val="center"/>
            <w:hideMark/>
          </w:tcPr>
          <w:p w14:paraId="51F26EE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931371">
              <w:rPr>
                <w:rFonts w:asciiTheme="minorHAnsi" w:hAnsiTheme="minorHAnsi" w:cstheme="minorHAnsi"/>
                <w:color w:val="000000"/>
                <w:sz w:val="24"/>
                <w:szCs w:val="24"/>
                <w:lang w:eastAsia="sl-SI"/>
              </w:rPr>
              <w:t>Zg. Prebukovje 36-Zg. Prebukovje 43-Zg.Prebukovje 1-Šmartno na Pohorju</w:t>
            </w:r>
          </w:p>
        </w:tc>
        <w:tc>
          <w:tcPr>
            <w:tcW w:w="850" w:type="dxa"/>
            <w:tcBorders>
              <w:top w:val="nil"/>
              <w:left w:val="nil"/>
              <w:bottom w:val="single" w:sz="4" w:space="0" w:color="auto"/>
              <w:right w:val="single" w:sz="4" w:space="0" w:color="auto"/>
            </w:tcBorders>
            <w:shd w:val="clear" w:color="000000" w:fill="FFFFFF"/>
            <w:noWrap/>
            <w:vAlign w:val="center"/>
            <w:hideMark/>
          </w:tcPr>
          <w:p w14:paraId="5C95DEA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2,48</w:t>
            </w:r>
          </w:p>
        </w:tc>
        <w:tc>
          <w:tcPr>
            <w:tcW w:w="1134" w:type="dxa"/>
            <w:tcBorders>
              <w:top w:val="nil"/>
              <w:left w:val="nil"/>
              <w:bottom w:val="single" w:sz="4" w:space="0" w:color="auto"/>
              <w:right w:val="single" w:sz="4" w:space="0" w:color="auto"/>
            </w:tcBorders>
            <w:shd w:val="clear" w:color="000000" w:fill="FFFFFF"/>
            <w:noWrap/>
            <w:vAlign w:val="center"/>
            <w:hideMark/>
          </w:tcPr>
          <w:p w14:paraId="7C8C5A4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134" w:type="dxa"/>
            <w:tcBorders>
              <w:top w:val="nil"/>
              <w:left w:val="nil"/>
              <w:bottom w:val="single" w:sz="4" w:space="0" w:color="auto"/>
              <w:right w:val="single" w:sz="4" w:space="0" w:color="auto"/>
            </w:tcBorders>
            <w:noWrap/>
            <w:vAlign w:val="center"/>
          </w:tcPr>
          <w:p w14:paraId="2F6F4D6D"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F73A7A" w:rsidRPr="00735560" w14:paraId="499169A9"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38FC929" w14:textId="77777777" w:rsidR="00F73A7A" w:rsidRPr="00735560" w:rsidRDefault="00F73A7A" w:rsidP="00F73A7A">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000000" w:fill="FFFFFF"/>
            <w:noWrap/>
            <w:vAlign w:val="center"/>
            <w:hideMark/>
          </w:tcPr>
          <w:p w14:paraId="5E24E59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253" w:type="dxa"/>
            <w:gridSpan w:val="2"/>
            <w:tcBorders>
              <w:top w:val="nil"/>
              <w:left w:val="nil"/>
              <w:bottom w:val="single" w:sz="4" w:space="0" w:color="auto"/>
              <w:right w:val="single" w:sz="4" w:space="0" w:color="auto"/>
            </w:tcBorders>
            <w:shd w:val="clear" w:color="000000" w:fill="FFFFFF"/>
            <w:noWrap/>
            <w:vAlign w:val="center"/>
            <w:hideMark/>
          </w:tcPr>
          <w:p w14:paraId="488988F5"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6E3CDA">
              <w:rPr>
                <w:rFonts w:asciiTheme="minorHAnsi" w:hAnsiTheme="minorHAnsi" w:cstheme="minorHAnsi"/>
                <w:color w:val="000000"/>
                <w:sz w:val="24"/>
                <w:szCs w:val="24"/>
                <w:lang w:eastAsia="sl-SI"/>
              </w:rPr>
              <w:t>Šmartno na Pohorju-Zg. Prebukovje-Kalše 11-Kalše 3-Ritoznoj 19</w:t>
            </w:r>
          </w:p>
        </w:tc>
        <w:tc>
          <w:tcPr>
            <w:tcW w:w="850" w:type="dxa"/>
            <w:tcBorders>
              <w:top w:val="nil"/>
              <w:left w:val="nil"/>
              <w:bottom w:val="single" w:sz="4" w:space="0" w:color="auto"/>
              <w:right w:val="single" w:sz="4" w:space="0" w:color="auto"/>
            </w:tcBorders>
            <w:shd w:val="clear" w:color="000000" w:fill="FFFFFF"/>
            <w:noWrap/>
            <w:vAlign w:val="center"/>
            <w:hideMark/>
          </w:tcPr>
          <w:p w14:paraId="5F57FF6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8,33</w:t>
            </w:r>
          </w:p>
        </w:tc>
        <w:tc>
          <w:tcPr>
            <w:tcW w:w="1134" w:type="dxa"/>
            <w:tcBorders>
              <w:top w:val="nil"/>
              <w:left w:val="nil"/>
              <w:bottom w:val="single" w:sz="4" w:space="0" w:color="auto"/>
              <w:right w:val="single" w:sz="4" w:space="0" w:color="auto"/>
            </w:tcBorders>
            <w:shd w:val="clear" w:color="000000" w:fill="FFFFFF"/>
            <w:noWrap/>
            <w:vAlign w:val="center"/>
            <w:hideMark/>
          </w:tcPr>
          <w:p w14:paraId="4DEF3CC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14:45</w:t>
            </w:r>
          </w:p>
        </w:tc>
        <w:tc>
          <w:tcPr>
            <w:tcW w:w="1134" w:type="dxa"/>
            <w:tcBorders>
              <w:top w:val="nil"/>
              <w:left w:val="nil"/>
              <w:bottom w:val="single" w:sz="4" w:space="0" w:color="auto"/>
              <w:right w:val="single" w:sz="4" w:space="0" w:color="auto"/>
            </w:tcBorders>
            <w:noWrap/>
            <w:vAlign w:val="center"/>
          </w:tcPr>
          <w:p w14:paraId="6DFACCD8"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1AD3FBF9"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A8F6783"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A82F4BE"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CF3E2EF"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6E3CDA">
              <w:rPr>
                <w:rFonts w:asciiTheme="minorHAnsi" w:hAnsiTheme="minorHAnsi" w:cstheme="minorHAnsi"/>
                <w:color w:val="000000"/>
                <w:sz w:val="24"/>
                <w:szCs w:val="24"/>
                <w:lang w:eastAsia="sl-SI"/>
              </w:rPr>
              <w:t>Bojtina 29-Planina pod Šumikom 7-Smre</w:t>
            </w:r>
            <w:r w:rsidRPr="006E3CDA">
              <w:rPr>
                <w:rFonts w:asciiTheme="minorHAnsi" w:hAnsiTheme="minorHAnsi" w:cstheme="minorHAnsi" w:hint="cs"/>
                <w:color w:val="000000"/>
                <w:sz w:val="24"/>
                <w:szCs w:val="24"/>
                <w:lang w:eastAsia="sl-SI"/>
              </w:rPr>
              <w:t>č</w:t>
            </w:r>
            <w:r w:rsidRPr="006E3CDA">
              <w:rPr>
                <w:rFonts w:asciiTheme="minorHAnsi" w:hAnsiTheme="minorHAnsi" w:cstheme="minorHAnsi"/>
                <w:color w:val="000000"/>
                <w:sz w:val="24"/>
                <w:szCs w:val="24"/>
                <w:lang w:eastAsia="sl-SI"/>
              </w:rPr>
              <w:t>no 23-Smre</w:t>
            </w:r>
            <w:r w:rsidRPr="006E3CDA">
              <w:rPr>
                <w:rFonts w:asciiTheme="minorHAnsi" w:hAnsiTheme="minorHAnsi" w:cstheme="minorHAnsi" w:hint="cs"/>
                <w:color w:val="000000"/>
                <w:sz w:val="24"/>
                <w:szCs w:val="24"/>
                <w:lang w:eastAsia="sl-SI"/>
              </w:rPr>
              <w:t>č</w:t>
            </w:r>
            <w:r w:rsidRPr="006E3CDA">
              <w:rPr>
                <w:rFonts w:asciiTheme="minorHAnsi" w:hAnsiTheme="minorHAnsi" w:cstheme="minorHAnsi"/>
                <w:color w:val="000000"/>
                <w:sz w:val="24"/>
                <w:szCs w:val="24"/>
                <w:lang w:eastAsia="sl-SI"/>
              </w:rPr>
              <w:t>no 4-Šmartno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2355B05C"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1134" w:type="dxa"/>
            <w:tcBorders>
              <w:top w:val="nil"/>
              <w:left w:val="nil"/>
              <w:bottom w:val="single" w:sz="4" w:space="0" w:color="auto"/>
              <w:right w:val="single" w:sz="4" w:space="0" w:color="auto"/>
            </w:tcBorders>
            <w:shd w:val="clear" w:color="auto" w:fill="auto"/>
            <w:noWrap/>
            <w:vAlign w:val="center"/>
            <w:hideMark/>
          </w:tcPr>
          <w:p w14:paraId="295B827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6:30</w:t>
            </w:r>
          </w:p>
        </w:tc>
        <w:tc>
          <w:tcPr>
            <w:tcW w:w="1134" w:type="dxa"/>
            <w:tcBorders>
              <w:top w:val="nil"/>
              <w:left w:val="nil"/>
              <w:bottom w:val="single" w:sz="4" w:space="0" w:color="auto"/>
              <w:right w:val="single" w:sz="4" w:space="0" w:color="auto"/>
            </w:tcBorders>
            <w:noWrap/>
            <w:vAlign w:val="center"/>
          </w:tcPr>
          <w:p w14:paraId="36A95FF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F73A7A" w:rsidRPr="00735560" w14:paraId="101319E7"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5176467D"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17B0ABE"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857F2FE"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5314D9">
              <w:rPr>
                <w:rFonts w:asciiTheme="minorHAnsi" w:hAnsiTheme="minorHAnsi" w:cstheme="minorHAnsi"/>
                <w:color w:val="000000"/>
                <w:sz w:val="24"/>
                <w:szCs w:val="24"/>
                <w:lang w:eastAsia="sl-SI"/>
              </w:rPr>
              <w:t>Ko</w:t>
            </w:r>
            <w:r w:rsidRPr="005314D9">
              <w:rPr>
                <w:rFonts w:asciiTheme="minorHAnsi" w:hAnsiTheme="minorHAnsi" w:cstheme="minorHAnsi" w:hint="cs"/>
                <w:color w:val="000000"/>
                <w:sz w:val="24"/>
                <w:szCs w:val="24"/>
                <w:lang w:eastAsia="sl-SI"/>
              </w:rPr>
              <w:t>č</w:t>
            </w:r>
            <w:r w:rsidRPr="005314D9">
              <w:rPr>
                <w:rFonts w:asciiTheme="minorHAnsi" w:hAnsiTheme="minorHAnsi" w:cstheme="minorHAnsi"/>
                <w:color w:val="000000"/>
                <w:sz w:val="24"/>
                <w:szCs w:val="24"/>
                <w:lang w:eastAsia="sl-SI"/>
              </w:rPr>
              <w:t>no 21-Kalše 25-Šmartno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5111B73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1134" w:type="dxa"/>
            <w:tcBorders>
              <w:top w:val="nil"/>
              <w:left w:val="nil"/>
              <w:bottom w:val="single" w:sz="4" w:space="0" w:color="auto"/>
              <w:right w:val="single" w:sz="4" w:space="0" w:color="auto"/>
            </w:tcBorders>
            <w:shd w:val="clear" w:color="auto" w:fill="auto"/>
            <w:noWrap/>
            <w:vAlign w:val="center"/>
            <w:hideMark/>
          </w:tcPr>
          <w:p w14:paraId="2FADA02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07:05</w:t>
            </w:r>
          </w:p>
        </w:tc>
        <w:tc>
          <w:tcPr>
            <w:tcW w:w="1134" w:type="dxa"/>
            <w:tcBorders>
              <w:top w:val="nil"/>
              <w:left w:val="nil"/>
              <w:bottom w:val="single" w:sz="4" w:space="0" w:color="auto"/>
              <w:right w:val="single" w:sz="4" w:space="0" w:color="auto"/>
            </w:tcBorders>
            <w:noWrap/>
            <w:vAlign w:val="center"/>
          </w:tcPr>
          <w:p w14:paraId="32E4D6D9"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F73A7A" w:rsidRPr="00735560" w14:paraId="1A169D5D"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7D568F1"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127BDF7"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CAF9375"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5314D9">
              <w:rPr>
                <w:rFonts w:asciiTheme="minorHAnsi" w:hAnsiTheme="minorHAnsi" w:cstheme="minorHAnsi"/>
                <w:color w:val="000000"/>
                <w:sz w:val="24"/>
                <w:szCs w:val="24"/>
                <w:lang w:eastAsia="sl-SI"/>
              </w:rPr>
              <w:t>Zg. Nova vas 13-Smre</w:t>
            </w:r>
            <w:r w:rsidRPr="005314D9">
              <w:rPr>
                <w:rFonts w:asciiTheme="minorHAnsi" w:hAnsiTheme="minorHAnsi" w:cstheme="minorHAnsi" w:hint="cs"/>
                <w:color w:val="000000"/>
                <w:sz w:val="24"/>
                <w:szCs w:val="24"/>
                <w:lang w:eastAsia="sl-SI"/>
              </w:rPr>
              <w:t>č</w:t>
            </w:r>
            <w:r w:rsidRPr="005314D9">
              <w:rPr>
                <w:rFonts w:asciiTheme="minorHAnsi" w:hAnsiTheme="minorHAnsi" w:cstheme="minorHAnsi"/>
                <w:color w:val="000000"/>
                <w:sz w:val="24"/>
                <w:szCs w:val="24"/>
                <w:lang w:eastAsia="sl-SI"/>
              </w:rPr>
              <w:t>no-Šmartno na Pohorju</w:t>
            </w:r>
          </w:p>
        </w:tc>
        <w:tc>
          <w:tcPr>
            <w:tcW w:w="850" w:type="dxa"/>
            <w:tcBorders>
              <w:top w:val="nil"/>
              <w:left w:val="nil"/>
              <w:bottom w:val="single" w:sz="4" w:space="0" w:color="auto"/>
              <w:right w:val="single" w:sz="4" w:space="0" w:color="auto"/>
            </w:tcBorders>
            <w:shd w:val="clear" w:color="auto" w:fill="auto"/>
            <w:noWrap/>
            <w:vAlign w:val="center"/>
            <w:hideMark/>
          </w:tcPr>
          <w:p w14:paraId="06B8CA78" w14:textId="77777777" w:rsidR="00F73A7A" w:rsidRPr="00735560" w:rsidRDefault="00F73A7A" w:rsidP="00F73A7A">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1134" w:type="dxa"/>
            <w:tcBorders>
              <w:top w:val="nil"/>
              <w:left w:val="nil"/>
              <w:bottom w:val="single" w:sz="4" w:space="0" w:color="auto"/>
              <w:right w:val="single" w:sz="4" w:space="0" w:color="auto"/>
            </w:tcBorders>
            <w:shd w:val="clear" w:color="auto" w:fill="auto"/>
            <w:noWrap/>
            <w:vAlign w:val="center"/>
            <w:hideMark/>
          </w:tcPr>
          <w:p w14:paraId="7A3C24B3"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07:30</w:t>
            </w:r>
          </w:p>
        </w:tc>
        <w:tc>
          <w:tcPr>
            <w:tcW w:w="1134" w:type="dxa"/>
            <w:tcBorders>
              <w:top w:val="nil"/>
              <w:left w:val="nil"/>
              <w:bottom w:val="single" w:sz="4" w:space="0" w:color="auto"/>
              <w:right w:val="single" w:sz="4" w:space="0" w:color="auto"/>
            </w:tcBorders>
            <w:shd w:val="clear" w:color="auto" w:fill="FFFFFF"/>
            <w:noWrap/>
            <w:vAlign w:val="center"/>
          </w:tcPr>
          <w:p w14:paraId="7058CF53"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4E250DEA"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709FB626"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A1BC6F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4253" w:type="dxa"/>
            <w:gridSpan w:val="2"/>
            <w:tcBorders>
              <w:top w:val="nil"/>
              <w:left w:val="nil"/>
              <w:bottom w:val="single" w:sz="4" w:space="0" w:color="auto"/>
              <w:right w:val="single" w:sz="4" w:space="0" w:color="auto"/>
            </w:tcBorders>
            <w:shd w:val="clear" w:color="auto" w:fill="auto"/>
            <w:vAlign w:val="center"/>
            <w:hideMark/>
          </w:tcPr>
          <w:p w14:paraId="56ABDE32"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5314D9">
              <w:rPr>
                <w:rFonts w:asciiTheme="minorHAnsi" w:hAnsiTheme="minorHAnsi" w:cstheme="minorHAnsi"/>
                <w:color w:val="000000"/>
                <w:sz w:val="24"/>
                <w:szCs w:val="24"/>
                <w:lang w:eastAsia="sl-SI"/>
              </w:rPr>
              <w:t>Šmartno na Pohorju-Smre</w:t>
            </w:r>
            <w:r w:rsidRPr="005314D9">
              <w:rPr>
                <w:rFonts w:asciiTheme="minorHAnsi" w:hAnsiTheme="minorHAnsi" w:cstheme="minorHAnsi" w:hint="cs"/>
                <w:color w:val="000000"/>
                <w:sz w:val="24"/>
                <w:szCs w:val="24"/>
                <w:lang w:eastAsia="sl-SI"/>
              </w:rPr>
              <w:t>č</w:t>
            </w:r>
            <w:r w:rsidRPr="005314D9">
              <w:rPr>
                <w:rFonts w:asciiTheme="minorHAnsi" w:hAnsiTheme="minorHAnsi" w:cstheme="minorHAnsi"/>
                <w:color w:val="000000"/>
                <w:sz w:val="24"/>
                <w:szCs w:val="24"/>
                <w:lang w:eastAsia="sl-SI"/>
              </w:rPr>
              <w:t>no-Zg. Nova vas 13</w:t>
            </w:r>
          </w:p>
        </w:tc>
        <w:tc>
          <w:tcPr>
            <w:tcW w:w="850" w:type="dxa"/>
            <w:tcBorders>
              <w:top w:val="nil"/>
              <w:left w:val="nil"/>
              <w:bottom w:val="single" w:sz="4" w:space="0" w:color="auto"/>
              <w:right w:val="single" w:sz="4" w:space="0" w:color="auto"/>
            </w:tcBorders>
            <w:shd w:val="clear" w:color="auto" w:fill="auto"/>
            <w:noWrap/>
            <w:vAlign w:val="center"/>
            <w:hideMark/>
          </w:tcPr>
          <w:p w14:paraId="1A780B6B" w14:textId="77777777" w:rsidR="00F73A7A" w:rsidRPr="00735560" w:rsidRDefault="00F73A7A" w:rsidP="00F73A7A">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8,07</w:t>
            </w:r>
          </w:p>
        </w:tc>
        <w:tc>
          <w:tcPr>
            <w:tcW w:w="1134" w:type="dxa"/>
            <w:tcBorders>
              <w:top w:val="nil"/>
              <w:left w:val="nil"/>
              <w:bottom w:val="single" w:sz="4" w:space="0" w:color="auto"/>
              <w:right w:val="single" w:sz="4" w:space="0" w:color="auto"/>
            </w:tcBorders>
            <w:shd w:val="clear" w:color="auto" w:fill="auto"/>
            <w:noWrap/>
            <w:vAlign w:val="center"/>
            <w:hideMark/>
          </w:tcPr>
          <w:p w14:paraId="0A5AC6E4"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w:t>
            </w:r>
            <w:r w:rsidRPr="00735560">
              <w:rPr>
                <w:rFonts w:asciiTheme="minorHAnsi" w:hAnsiTheme="minorHAnsi" w:cstheme="minorHAnsi"/>
                <w:color w:val="000000"/>
                <w:sz w:val="24"/>
                <w:szCs w:val="24"/>
                <w:lang w:eastAsia="sl-SI"/>
              </w:rPr>
              <w:t>:30</w:t>
            </w:r>
          </w:p>
        </w:tc>
        <w:tc>
          <w:tcPr>
            <w:tcW w:w="1134" w:type="dxa"/>
            <w:tcBorders>
              <w:top w:val="nil"/>
              <w:left w:val="nil"/>
              <w:bottom w:val="single" w:sz="4" w:space="0" w:color="auto"/>
              <w:right w:val="single" w:sz="4" w:space="0" w:color="auto"/>
            </w:tcBorders>
            <w:shd w:val="clear" w:color="auto" w:fill="FFFFFF"/>
            <w:noWrap/>
            <w:vAlign w:val="center"/>
          </w:tcPr>
          <w:p w14:paraId="578CC316"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r>
      <w:tr w:rsidR="00F73A7A" w:rsidRPr="00735560" w14:paraId="53867C26" w14:textId="77777777" w:rsidTr="00791BE3">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7E93AB90"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229A03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1F30212"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EF424E">
              <w:rPr>
                <w:rFonts w:asciiTheme="minorHAnsi" w:hAnsiTheme="minorHAnsi" w:cstheme="minorHAnsi"/>
                <w:color w:val="000000"/>
                <w:sz w:val="24"/>
                <w:szCs w:val="24"/>
                <w:lang w:eastAsia="sl-SI"/>
              </w:rPr>
              <w:t>Šmartno na Pohorju-Kalše 25-Ko</w:t>
            </w:r>
            <w:r w:rsidRPr="00EF424E">
              <w:rPr>
                <w:rFonts w:asciiTheme="minorHAnsi" w:hAnsiTheme="minorHAnsi" w:cstheme="minorHAnsi" w:hint="cs"/>
                <w:color w:val="000000"/>
                <w:sz w:val="24"/>
                <w:szCs w:val="24"/>
                <w:lang w:eastAsia="sl-SI"/>
              </w:rPr>
              <w:t>č</w:t>
            </w:r>
            <w:r w:rsidRPr="00EF424E">
              <w:rPr>
                <w:rFonts w:asciiTheme="minorHAnsi" w:hAnsiTheme="minorHAnsi" w:cstheme="minorHAnsi"/>
                <w:color w:val="000000"/>
                <w:sz w:val="24"/>
                <w:szCs w:val="24"/>
                <w:lang w:eastAsia="sl-SI"/>
              </w:rPr>
              <w:t>no 21</w:t>
            </w:r>
          </w:p>
        </w:tc>
        <w:tc>
          <w:tcPr>
            <w:tcW w:w="850" w:type="dxa"/>
            <w:tcBorders>
              <w:top w:val="nil"/>
              <w:left w:val="nil"/>
              <w:bottom w:val="single" w:sz="4" w:space="0" w:color="auto"/>
              <w:right w:val="single" w:sz="4" w:space="0" w:color="auto"/>
            </w:tcBorders>
            <w:shd w:val="clear" w:color="auto" w:fill="auto"/>
            <w:noWrap/>
            <w:vAlign w:val="center"/>
            <w:hideMark/>
          </w:tcPr>
          <w:p w14:paraId="32A31B99"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4,87</w:t>
            </w:r>
          </w:p>
        </w:tc>
        <w:tc>
          <w:tcPr>
            <w:tcW w:w="1134" w:type="dxa"/>
            <w:tcBorders>
              <w:top w:val="nil"/>
              <w:left w:val="nil"/>
              <w:bottom w:val="single" w:sz="4" w:space="0" w:color="auto"/>
              <w:right w:val="single" w:sz="4" w:space="0" w:color="auto"/>
            </w:tcBorders>
            <w:shd w:val="clear" w:color="auto" w:fill="auto"/>
            <w:noWrap/>
            <w:vAlign w:val="center"/>
            <w:hideMark/>
          </w:tcPr>
          <w:p w14:paraId="366689C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w:t>
            </w:r>
            <w:r w:rsidRPr="00735560">
              <w:rPr>
                <w:rFonts w:asciiTheme="minorHAnsi" w:hAnsiTheme="minorHAnsi" w:cstheme="minorHAnsi"/>
                <w:color w:val="000000"/>
                <w:sz w:val="24"/>
                <w:szCs w:val="24"/>
                <w:lang w:eastAsia="sl-SI"/>
              </w:rPr>
              <w:t>0</w:t>
            </w:r>
          </w:p>
        </w:tc>
        <w:tc>
          <w:tcPr>
            <w:tcW w:w="1134" w:type="dxa"/>
            <w:tcBorders>
              <w:top w:val="single" w:sz="4" w:space="0" w:color="auto"/>
              <w:left w:val="nil"/>
              <w:bottom w:val="single" w:sz="4" w:space="0" w:color="auto"/>
              <w:right w:val="single" w:sz="4" w:space="0" w:color="auto"/>
            </w:tcBorders>
            <w:noWrap/>
            <w:vAlign w:val="center"/>
          </w:tcPr>
          <w:p w14:paraId="16BFB4C4"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F73A7A" w:rsidRPr="00735560" w14:paraId="4F0FEB37" w14:textId="77777777" w:rsidTr="00791BE3">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69559971"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EC6383"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16</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B25BCC"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70516">
              <w:rPr>
                <w:rFonts w:asciiTheme="minorHAnsi" w:hAnsiTheme="minorHAnsi" w:cstheme="minorHAnsi"/>
                <w:color w:val="000000"/>
                <w:sz w:val="24"/>
                <w:szCs w:val="24"/>
                <w:lang w:eastAsia="sl-SI"/>
              </w:rPr>
              <w:t>Šmartno na Pohorju-Smre</w:t>
            </w:r>
            <w:r w:rsidRPr="00770516">
              <w:rPr>
                <w:rFonts w:asciiTheme="minorHAnsi" w:hAnsiTheme="minorHAnsi" w:cstheme="minorHAnsi" w:hint="cs"/>
                <w:color w:val="000000"/>
                <w:sz w:val="24"/>
                <w:szCs w:val="24"/>
                <w:lang w:eastAsia="sl-SI"/>
              </w:rPr>
              <w:t>č</w:t>
            </w:r>
            <w:r w:rsidRPr="00770516">
              <w:rPr>
                <w:rFonts w:asciiTheme="minorHAnsi" w:hAnsiTheme="minorHAnsi" w:cstheme="minorHAnsi"/>
                <w:color w:val="000000"/>
                <w:sz w:val="24"/>
                <w:szCs w:val="24"/>
                <w:lang w:eastAsia="sl-SI"/>
              </w:rPr>
              <w:t>no 4-Smre</w:t>
            </w:r>
            <w:r w:rsidRPr="00770516">
              <w:rPr>
                <w:rFonts w:asciiTheme="minorHAnsi" w:hAnsiTheme="minorHAnsi" w:cstheme="minorHAnsi" w:hint="cs"/>
                <w:color w:val="000000"/>
                <w:sz w:val="24"/>
                <w:szCs w:val="24"/>
                <w:lang w:eastAsia="sl-SI"/>
              </w:rPr>
              <w:t>č</w:t>
            </w:r>
            <w:r w:rsidRPr="00770516">
              <w:rPr>
                <w:rFonts w:asciiTheme="minorHAnsi" w:hAnsiTheme="minorHAnsi" w:cstheme="minorHAnsi"/>
                <w:color w:val="000000"/>
                <w:sz w:val="24"/>
                <w:szCs w:val="24"/>
                <w:lang w:eastAsia="sl-SI"/>
              </w:rPr>
              <w:t>no 23-Planina pod Šumikom 7-Bojtina 29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B789EB0"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16,18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D6CB04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134" w:type="dxa"/>
            <w:tcBorders>
              <w:top w:val="single" w:sz="4" w:space="0" w:color="auto"/>
              <w:left w:val="nil"/>
              <w:bottom w:val="single" w:sz="4" w:space="0" w:color="auto"/>
              <w:right w:val="single" w:sz="4" w:space="0" w:color="auto"/>
            </w:tcBorders>
            <w:noWrap/>
            <w:vAlign w:val="center"/>
          </w:tcPr>
          <w:p w14:paraId="7DB2CA82"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F73A7A" w:rsidRPr="00735560" w14:paraId="7EEB536E" w14:textId="77777777" w:rsidTr="00791BE3">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30BF7EEA"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D7499F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17</w:t>
            </w:r>
          </w:p>
        </w:tc>
        <w:tc>
          <w:tcPr>
            <w:tcW w:w="4253"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D448DF3" w14:textId="77777777" w:rsidR="00F73A7A" w:rsidRPr="00735560" w:rsidRDefault="00F73A7A" w:rsidP="00F73A7A">
            <w:pPr>
              <w:spacing w:after="0" w:line="240" w:lineRule="auto"/>
              <w:jc w:val="left"/>
              <w:rPr>
                <w:rFonts w:asciiTheme="minorHAnsi" w:hAnsiTheme="minorHAnsi" w:cstheme="minorHAnsi"/>
                <w:color w:val="000000"/>
                <w:sz w:val="24"/>
                <w:szCs w:val="24"/>
                <w:lang w:eastAsia="sl-SI"/>
              </w:rPr>
            </w:pPr>
            <w:r w:rsidRPr="00770516">
              <w:rPr>
                <w:rFonts w:asciiTheme="minorHAnsi" w:hAnsiTheme="minorHAnsi" w:cstheme="minorHAnsi"/>
                <w:color w:val="000000"/>
                <w:sz w:val="24"/>
                <w:szCs w:val="24"/>
                <w:lang w:eastAsia="sl-SI"/>
              </w:rPr>
              <w:t>Šmartno na Pohorju-Zg. Prebukovje-Sp. Prebukovje-Devina 21</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A06739B"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348DA9FF"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134" w:type="dxa"/>
            <w:tcBorders>
              <w:top w:val="single" w:sz="4" w:space="0" w:color="auto"/>
              <w:left w:val="nil"/>
              <w:bottom w:val="single" w:sz="4" w:space="0" w:color="auto"/>
              <w:right w:val="single" w:sz="4" w:space="0" w:color="auto"/>
            </w:tcBorders>
            <w:noWrap/>
            <w:vAlign w:val="center"/>
          </w:tcPr>
          <w:p w14:paraId="39BF6751" w14:textId="77777777" w:rsidR="00F73A7A" w:rsidRPr="00735560" w:rsidRDefault="00F73A7A" w:rsidP="00F73A7A">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w:t>
            </w:r>
          </w:p>
        </w:tc>
      </w:tr>
      <w:tr w:rsidR="003809AB" w:rsidRPr="00735560" w14:paraId="5D3044AD" w14:textId="77777777" w:rsidTr="00791BE3">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tcPr>
          <w:p w14:paraId="4487CC80" w14:textId="77777777" w:rsidR="003809AB" w:rsidRPr="00735560" w:rsidRDefault="003809AB" w:rsidP="00F73A7A">
            <w:pPr>
              <w:spacing w:after="0" w:line="240" w:lineRule="auto"/>
              <w:jc w:val="left"/>
              <w:rPr>
                <w:rFonts w:asciiTheme="minorHAnsi" w:hAnsiTheme="minorHAnsi" w:cstheme="minorHAnsi"/>
                <w:color w:val="000000"/>
                <w:sz w:val="24"/>
                <w:szCs w:val="24"/>
                <w:lang w:eastAsia="sl-SI"/>
              </w:rPr>
            </w:pPr>
          </w:p>
        </w:tc>
        <w:tc>
          <w:tcPr>
            <w:tcW w:w="708"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28BD2025" w14:textId="50A134F4" w:rsidR="003809AB" w:rsidRPr="003809AB" w:rsidRDefault="003809AB" w:rsidP="003809AB">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18</w:t>
            </w:r>
          </w:p>
        </w:tc>
        <w:tc>
          <w:tcPr>
            <w:tcW w:w="4253" w:type="dxa"/>
            <w:gridSpan w:val="2"/>
            <w:tcBorders>
              <w:top w:val="single" w:sz="4" w:space="0" w:color="auto"/>
              <w:left w:val="nil"/>
              <w:bottom w:val="single" w:sz="4" w:space="0" w:color="auto"/>
              <w:right w:val="single" w:sz="4" w:space="0" w:color="auto"/>
            </w:tcBorders>
            <w:shd w:val="clear" w:color="000000" w:fill="FFFFFF"/>
            <w:noWrap/>
            <w:vAlign w:val="center"/>
          </w:tcPr>
          <w:p w14:paraId="7A86F684" w14:textId="08387B59" w:rsidR="003809AB" w:rsidRPr="003809AB" w:rsidRDefault="003809AB" w:rsidP="00F73A7A">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Devina 21-Sp. Prebukovje-Zg.</w:t>
            </w:r>
            <w:r w:rsidR="00961764">
              <w:rPr>
                <w:rFonts w:asciiTheme="minorHAnsi" w:hAnsiTheme="minorHAnsi" w:cstheme="minorHAnsi"/>
                <w:color w:val="EE0000"/>
                <w:sz w:val="24"/>
                <w:szCs w:val="24"/>
                <w:lang w:eastAsia="sl-SI"/>
              </w:rPr>
              <w:t xml:space="preserve"> </w:t>
            </w:r>
            <w:r>
              <w:rPr>
                <w:rFonts w:asciiTheme="minorHAnsi" w:hAnsiTheme="minorHAnsi" w:cstheme="minorHAnsi"/>
                <w:color w:val="EE0000"/>
                <w:sz w:val="24"/>
                <w:szCs w:val="24"/>
                <w:lang w:eastAsia="sl-SI"/>
              </w:rPr>
              <w:t>Prebukovje-Šmartno na Pohorju</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26AC264F" w14:textId="345E3301" w:rsidR="003809AB" w:rsidRPr="003809AB" w:rsidRDefault="003809AB" w:rsidP="00F73A7A">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6,68</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35465E05" w14:textId="2E3D120E" w:rsidR="003809AB" w:rsidRPr="003809AB" w:rsidRDefault="003809AB" w:rsidP="00F73A7A">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07:25</w:t>
            </w:r>
          </w:p>
        </w:tc>
        <w:tc>
          <w:tcPr>
            <w:tcW w:w="1134" w:type="dxa"/>
            <w:tcBorders>
              <w:top w:val="single" w:sz="4" w:space="0" w:color="auto"/>
              <w:left w:val="nil"/>
              <w:bottom w:val="single" w:sz="4" w:space="0" w:color="auto"/>
              <w:right w:val="single" w:sz="4" w:space="0" w:color="auto"/>
            </w:tcBorders>
            <w:noWrap/>
            <w:vAlign w:val="center"/>
          </w:tcPr>
          <w:p w14:paraId="6791BDEE" w14:textId="7A097ECB" w:rsidR="003809AB" w:rsidRPr="003809AB" w:rsidRDefault="003809AB" w:rsidP="00F73A7A">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10</w:t>
            </w:r>
          </w:p>
        </w:tc>
      </w:tr>
      <w:tr w:rsidR="00AC4887" w:rsidRPr="00735560" w14:paraId="6B66EE5C" w14:textId="77777777" w:rsidTr="00221D00">
        <w:trPr>
          <w:gridAfter w:val="1"/>
          <w:wAfter w:w="106" w:type="dxa"/>
          <w:trHeight w:val="315"/>
        </w:trPr>
        <w:tc>
          <w:tcPr>
            <w:tcW w:w="1063" w:type="dxa"/>
            <w:tcBorders>
              <w:top w:val="single" w:sz="4" w:space="0" w:color="auto"/>
              <w:left w:val="single" w:sz="8" w:space="0" w:color="auto"/>
              <w:right w:val="nil"/>
            </w:tcBorders>
            <w:shd w:val="clear" w:color="auto" w:fill="auto"/>
            <w:noWrap/>
            <w:vAlign w:val="center"/>
            <w:hideMark/>
          </w:tcPr>
          <w:p w14:paraId="24ECAE5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Podružnična </w:t>
            </w:r>
            <w:r w:rsidRPr="00735560">
              <w:rPr>
                <w:rFonts w:asciiTheme="minorHAnsi" w:eastAsia="Malgun Gothic Semilight" w:hAnsiTheme="minorHAnsi" w:cstheme="minorHAnsi"/>
                <w:color w:val="000000"/>
                <w:sz w:val="24"/>
                <w:szCs w:val="24"/>
                <w:lang w:eastAsia="sl-SI"/>
              </w:rPr>
              <w:t>š</w:t>
            </w:r>
            <w:r w:rsidRPr="00735560">
              <w:rPr>
                <w:rFonts w:asciiTheme="minorHAnsi" w:hAnsiTheme="minorHAnsi" w:cstheme="minorHAnsi"/>
                <w:color w:val="000000"/>
                <w:sz w:val="24"/>
                <w:szCs w:val="24"/>
                <w:lang w:eastAsia="sl-SI"/>
              </w:rPr>
              <w:t>ola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6E8A0A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5684C8F"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1E57">
              <w:rPr>
                <w:rFonts w:asciiTheme="minorHAnsi" w:hAnsiTheme="minorHAnsi" w:cstheme="minorHAnsi"/>
                <w:color w:val="000000"/>
                <w:sz w:val="24"/>
                <w:szCs w:val="24"/>
                <w:lang w:eastAsia="sl-SI"/>
              </w:rPr>
              <w:t>Kot Viši</w:t>
            </w:r>
            <w:r w:rsidRPr="00E21E57">
              <w:rPr>
                <w:rFonts w:asciiTheme="minorHAnsi" w:hAnsiTheme="minorHAnsi" w:cstheme="minorHAnsi" w:hint="cs"/>
                <w:color w:val="000000"/>
                <w:sz w:val="24"/>
                <w:szCs w:val="24"/>
                <w:lang w:eastAsia="sl-SI"/>
              </w:rPr>
              <w:t>č</w:t>
            </w:r>
            <w:r w:rsidRPr="00E21E57">
              <w:rPr>
                <w:rFonts w:asciiTheme="minorHAnsi" w:hAnsiTheme="minorHAnsi" w:cstheme="minorHAnsi"/>
                <w:color w:val="000000"/>
                <w:sz w:val="24"/>
                <w:szCs w:val="24"/>
                <w:lang w:eastAsia="sl-SI"/>
              </w:rPr>
              <w:t>-Vzhodni Kot-OŠ Kebelj</w:t>
            </w:r>
          </w:p>
        </w:tc>
        <w:tc>
          <w:tcPr>
            <w:tcW w:w="850" w:type="dxa"/>
            <w:tcBorders>
              <w:top w:val="nil"/>
              <w:left w:val="nil"/>
              <w:bottom w:val="single" w:sz="4" w:space="0" w:color="auto"/>
              <w:right w:val="single" w:sz="4" w:space="0" w:color="auto"/>
            </w:tcBorders>
            <w:shd w:val="clear" w:color="auto" w:fill="auto"/>
            <w:noWrap/>
            <w:vAlign w:val="center"/>
            <w:hideMark/>
          </w:tcPr>
          <w:p w14:paraId="4D4DE9A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11,02</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4108C3F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06:25</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0852CBF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r>
      <w:tr w:rsidR="00AC4887" w:rsidRPr="00735560" w14:paraId="60C9D812" w14:textId="77777777" w:rsidTr="00221D00">
        <w:trPr>
          <w:gridAfter w:val="1"/>
          <w:wAfter w:w="106" w:type="dxa"/>
          <w:trHeight w:val="725"/>
        </w:trPr>
        <w:tc>
          <w:tcPr>
            <w:tcW w:w="1063" w:type="dxa"/>
            <w:tcBorders>
              <w:top w:val="nil"/>
              <w:left w:val="single" w:sz="8" w:space="0" w:color="auto"/>
              <w:right w:val="nil"/>
            </w:tcBorders>
            <w:shd w:val="clear" w:color="auto" w:fill="auto"/>
            <w:noWrap/>
            <w:vAlign w:val="center"/>
            <w:hideMark/>
          </w:tcPr>
          <w:p w14:paraId="66D32B6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bataljona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E3491C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51C9D2E4"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1E57">
              <w:rPr>
                <w:rFonts w:asciiTheme="minorHAnsi" w:hAnsiTheme="minorHAnsi" w:cstheme="minorHAnsi"/>
                <w:color w:val="000000"/>
                <w:sz w:val="24"/>
                <w:szCs w:val="24"/>
                <w:lang w:eastAsia="sl-SI"/>
              </w:rPr>
              <w:t>Sujek K-Koritno-Cezlak-Podgrad-OŠ Kebelj</w:t>
            </w:r>
          </w:p>
        </w:tc>
        <w:tc>
          <w:tcPr>
            <w:tcW w:w="850" w:type="dxa"/>
            <w:tcBorders>
              <w:top w:val="nil"/>
              <w:left w:val="nil"/>
              <w:bottom w:val="single" w:sz="4" w:space="0" w:color="auto"/>
              <w:right w:val="single" w:sz="4" w:space="0" w:color="auto"/>
            </w:tcBorders>
            <w:shd w:val="clear" w:color="auto" w:fill="auto"/>
            <w:noWrap/>
            <w:vAlign w:val="center"/>
            <w:hideMark/>
          </w:tcPr>
          <w:p w14:paraId="46AC4CD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1134" w:type="dxa"/>
            <w:tcBorders>
              <w:top w:val="nil"/>
              <w:left w:val="nil"/>
              <w:bottom w:val="single" w:sz="4" w:space="0" w:color="auto"/>
              <w:right w:val="single" w:sz="4" w:space="0" w:color="auto"/>
            </w:tcBorders>
            <w:shd w:val="clear" w:color="auto" w:fill="auto"/>
            <w:noWrap/>
            <w:vAlign w:val="center"/>
            <w:hideMark/>
          </w:tcPr>
          <w:p w14:paraId="5B0DCAE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3B2DA2C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AC4887" w:rsidRPr="00735560" w14:paraId="30FFE388" w14:textId="77777777" w:rsidTr="00221D00">
        <w:trPr>
          <w:gridAfter w:val="1"/>
          <w:wAfter w:w="106" w:type="dxa"/>
          <w:trHeight w:val="315"/>
        </w:trPr>
        <w:tc>
          <w:tcPr>
            <w:tcW w:w="1063" w:type="dxa"/>
            <w:tcBorders>
              <w:left w:val="single" w:sz="8" w:space="0" w:color="auto"/>
              <w:right w:val="nil"/>
            </w:tcBorders>
            <w:shd w:val="clear" w:color="auto" w:fill="auto"/>
            <w:noWrap/>
            <w:vAlign w:val="center"/>
            <w:hideMark/>
          </w:tcPr>
          <w:p w14:paraId="3A73247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Kebelj</w:t>
            </w:r>
          </w:p>
        </w:tc>
        <w:tc>
          <w:tcPr>
            <w:tcW w:w="708" w:type="dxa"/>
            <w:tcBorders>
              <w:top w:val="single" w:sz="4" w:space="0" w:color="auto"/>
              <w:left w:val="single" w:sz="8" w:space="0" w:color="auto"/>
              <w:bottom w:val="nil"/>
              <w:right w:val="single" w:sz="4" w:space="0" w:color="auto"/>
            </w:tcBorders>
            <w:shd w:val="clear" w:color="auto" w:fill="auto"/>
            <w:noWrap/>
            <w:vAlign w:val="center"/>
            <w:hideMark/>
          </w:tcPr>
          <w:p w14:paraId="6E4A178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single" w:sz="4" w:space="0" w:color="auto"/>
              <w:left w:val="nil"/>
              <w:bottom w:val="nil"/>
              <w:right w:val="single" w:sz="4" w:space="0" w:color="auto"/>
            </w:tcBorders>
            <w:shd w:val="clear" w:color="auto" w:fill="auto"/>
            <w:noWrap/>
            <w:vAlign w:val="center"/>
            <w:hideMark/>
          </w:tcPr>
          <w:p w14:paraId="2B76A33D" w14:textId="77777777" w:rsidR="00AC4887" w:rsidRPr="00735560" w:rsidRDefault="00AC4887" w:rsidP="00AC4887">
            <w:pPr>
              <w:spacing w:after="0" w:line="240" w:lineRule="auto"/>
              <w:jc w:val="left"/>
              <w:rPr>
                <w:rFonts w:asciiTheme="minorHAnsi" w:hAnsiTheme="minorHAnsi" w:cstheme="minorHAnsi"/>
                <w:sz w:val="24"/>
                <w:szCs w:val="24"/>
                <w:lang w:eastAsia="sl-SI"/>
              </w:rPr>
            </w:pPr>
            <w:r w:rsidRPr="00E21E57">
              <w:rPr>
                <w:rFonts w:asciiTheme="minorHAnsi" w:hAnsiTheme="minorHAnsi" w:cstheme="minorHAnsi"/>
                <w:sz w:val="24"/>
                <w:szCs w:val="24"/>
                <w:lang w:eastAsia="sl-SI"/>
              </w:rPr>
              <w:t>Modri</w:t>
            </w:r>
            <w:r w:rsidRPr="00E21E57">
              <w:rPr>
                <w:rFonts w:asciiTheme="minorHAnsi" w:hAnsiTheme="minorHAnsi" w:cstheme="minorHAnsi" w:hint="cs"/>
                <w:sz w:val="24"/>
                <w:szCs w:val="24"/>
                <w:lang w:eastAsia="sl-SI"/>
              </w:rPr>
              <w:t>č</w:t>
            </w:r>
            <w:r w:rsidRPr="00E21E57">
              <w:rPr>
                <w:rFonts w:asciiTheme="minorHAnsi" w:hAnsiTheme="minorHAnsi" w:cstheme="minorHAnsi"/>
                <w:sz w:val="24"/>
                <w:szCs w:val="24"/>
                <w:lang w:eastAsia="sl-SI"/>
              </w:rPr>
              <w:t>-Kebelj</w:t>
            </w:r>
          </w:p>
        </w:tc>
        <w:tc>
          <w:tcPr>
            <w:tcW w:w="850" w:type="dxa"/>
            <w:tcBorders>
              <w:top w:val="single" w:sz="4" w:space="0" w:color="auto"/>
              <w:left w:val="nil"/>
              <w:bottom w:val="nil"/>
              <w:right w:val="single" w:sz="4" w:space="0" w:color="auto"/>
            </w:tcBorders>
            <w:shd w:val="clear" w:color="auto" w:fill="auto"/>
            <w:noWrap/>
            <w:vAlign w:val="center"/>
            <w:hideMark/>
          </w:tcPr>
          <w:p w14:paraId="0161305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1134" w:type="dxa"/>
            <w:tcBorders>
              <w:top w:val="single" w:sz="4" w:space="0" w:color="auto"/>
              <w:left w:val="nil"/>
              <w:bottom w:val="nil"/>
              <w:right w:val="single" w:sz="4" w:space="0" w:color="auto"/>
            </w:tcBorders>
            <w:shd w:val="clear" w:color="auto" w:fill="auto"/>
            <w:noWrap/>
            <w:vAlign w:val="center"/>
            <w:hideMark/>
          </w:tcPr>
          <w:p w14:paraId="0888DAB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07:14</w:t>
            </w:r>
          </w:p>
        </w:tc>
        <w:tc>
          <w:tcPr>
            <w:tcW w:w="1134" w:type="dxa"/>
            <w:tcBorders>
              <w:top w:val="single" w:sz="4" w:space="0" w:color="auto"/>
              <w:left w:val="nil"/>
              <w:bottom w:val="single" w:sz="4" w:space="0" w:color="auto"/>
              <w:right w:val="single" w:sz="4" w:space="0" w:color="auto"/>
            </w:tcBorders>
            <w:noWrap/>
            <w:vAlign w:val="center"/>
          </w:tcPr>
          <w:p w14:paraId="053A84A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r>
      <w:tr w:rsidR="00AC4887" w:rsidRPr="00735560" w14:paraId="6AF73D77" w14:textId="77777777" w:rsidTr="00221D00">
        <w:trPr>
          <w:gridAfter w:val="1"/>
          <w:wAfter w:w="106" w:type="dxa"/>
          <w:trHeight w:val="315"/>
        </w:trPr>
        <w:tc>
          <w:tcPr>
            <w:tcW w:w="1063" w:type="dxa"/>
            <w:tcBorders>
              <w:left w:val="single" w:sz="8" w:space="0" w:color="auto"/>
              <w:bottom w:val="nil"/>
              <w:right w:val="nil"/>
            </w:tcBorders>
            <w:shd w:val="clear" w:color="auto" w:fill="auto"/>
            <w:noWrap/>
            <w:vAlign w:val="center"/>
            <w:hideMark/>
          </w:tcPr>
          <w:p w14:paraId="63C8A6F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3BA500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hideMark/>
          </w:tcPr>
          <w:p w14:paraId="3D9CC2C2" w14:textId="77777777" w:rsidR="00AC4887" w:rsidRPr="00735560" w:rsidRDefault="00AC4887" w:rsidP="00AC4887">
            <w:pPr>
              <w:spacing w:after="0" w:line="240" w:lineRule="auto"/>
              <w:jc w:val="left"/>
              <w:rPr>
                <w:rFonts w:asciiTheme="minorHAnsi" w:hAnsiTheme="minorHAnsi" w:cstheme="minorHAnsi"/>
                <w:sz w:val="24"/>
                <w:szCs w:val="24"/>
                <w:lang w:eastAsia="sl-SI"/>
              </w:rPr>
            </w:pPr>
            <w:r w:rsidRPr="00E21E57">
              <w:rPr>
                <w:rFonts w:asciiTheme="minorHAnsi" w:hAnsiTheme="minorHAnsi" w:cstheme="minorHAnsi"/>
                <w:sz w:val="24"/>
                <w:szCs w:val="24"/>
                <w:lang w:eastAsia="sl-SI"/>
              </w:rPr>
              <w:t>OŠ Kebelj-Modri</w:t>
            </w:r>
            <w:r w:rsidRPr="00E21E57">
              <w:rPr>
                <w:rFonts w:asciiTheme="minorHAnsi" w:hAnsiTheme="minorHAnsi" w:cstheme="minorHAnsi" w:hint="cs"/>
                <w:sz w:val="24"/>
                <w:szCs w:val="24"/>
                <w:lang w:eastAsia="sl-SI"/>
              </w:rPr>
              <w:t>č</w:t>
            </w:r>
            <w:r w:rsidRPr="00E21E57">
              <w:rPr>
                <w:rFonts w:asciiTheme="minorHAnsi" w:hAnsiTheme="minorHAnsi" w:cstheme="minorHAnsi"/>
                <w:sz w:val="24"/>
                <w:szCs w:val="24"/>
                <w:lang w:eastAsia="sl-SI"/>
              </w:rPr>
              <w:t xml:space="preserve"> Vide</w:t>
            </w:r>
            <w:r w:rsidRPr="00E21E57">
              <w:rPr>
                <w:rFonts w:asciiTheme="minorHAnsi" w:hAnsiTheme="minorHAnsi" w:cstheme="minorHAnsi" w:hint="cs"/>
                <w:sz w:val="24"/>
                <w:szCs w:val="24"/>
                <w:lang w:eastAsia="sl-SI"/>
              </w:rPr>
              <w:t>č</w:t>
            </w:r>
            <w:r w:rsidRPr="00E21E57">
              <w:rPr>
                <w:rFonts w:asciiTheme="minorHAnsi" w:hAnsiTheme="minorHAnsi" w:cstheme="minorHAnsi"/>
                <w:sz w:val="24"/>
                <w:szCs w:val="24"/>
                <w:lang w:eastAsia="sl-SI"/>
              </w:rPr>
              <w:t>nik-Modri</w:t>
            </w:r>
            <w:r w:rsidRPr="00E21E57">
              <w:rPr>
                <w:rFonts w:asciiTheme="minorHAnsi" w:hAnsiTheme="minorHAnsi" w:cstheme="minorHAnsi" w:hint="cs"/>
                <w:sz w:val="24"/>
                <w:szCs w:val="24"/>
                <w:lang w:eastAsia="sl-SI"/>
              </w:rPr>
              <w:t>č</w:t>
            </w:r>
            <w:r w:rsidRPr="00E21E57">
              <w:rPr>
                <w:rFonts w:asciiTheme="minorHAnsi" w:hAnsiTheme="minorHAnsi" w:cstheme="minorHAnsi"/>
                <w:sz w:val="24"/>
                <w:szCs w:val="24"/>
                <w:lang w:eastAsia="sl-SI"/>
              </w:rPr>
              <w:t xml:space="preserve"> Kapela</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41E8586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2,66</w:t>
            </w:r>
            <w:r w:rsidRPr="00735560">
              <w:rPr>
                <w:rFonts w:asciiTheme="minorHAnsi" w:hAnsiTheme="minorHAnsi" w:cstheme="minorHAnsi"/>
                <w:color w:val="000000"/>
                <w:sz w:val="24"/>
                <w:szCs w:val="24"/>
                <w:lang w:eastAsia="sl-SI"/>
              </w:rPr>
              <w:t xml:space="preserve"> </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09935B2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134" w:type="dxa"/>
            <w:tcBorders>
              <w:top w:val="nil"/>
              <w:left w:val="nil"/>
              <w:bottom w:val="single" w:sz="4" w:space="0" w:color="auto"/>
              <w:right w:val="single" w:sz="4" w:space="0" w:color="auto"/>
            </w:tcBorders>
            <w:noWrap/>
            <w:vAlign w:val="center"/>
          </w:tcPr>
          <w:p w14:paraId="751CBFC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r>
      <w:tr w:rsidR="00AC4887" w:rsidRPr="00735560" w14:paraId="686D3D21" w14:textId="77777777" w:rsidTr="00221D00">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29FDF358" w14:textId="77777777" w:rsidR="00AC4887" w:rsidRPr="00735560" w:rsidRDefault="00AC4887" w:rsidP="00AC4887">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E6D4D3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237ED15" w14:textId="77777777" w:rsidR="00AC4887" w:rsidRPr="00735560" w:rsidRDefault="00AC4887" w:rsidP="00AC4887">
            <w:pPr>
              <w:spacing w:after="0" w:line="240" w:lineRule="auto"/>
              <w:jc w:val="left"/>
              <w:rPr>
                <w:rFonts w:asciiTheme="minorHAnsi" w:hAnsiTheme="minorHAnsi" w:cstheme="minorHAnsi"/>
                <w:sz w:val="24"/>
                <w:szCs w:val="24"/>
                <w:lang w:eastAsia="sl-SI"/>
              </w:rPr>
            </w:pPr>
            <w:r w:rsidRPr="00601998">
              <w:rPr>
                <w:rFonts w:asciiTheme="minorHAnsi" w:hAnsiTheme="minorHAnsi" w:cstheme="minorHAnsi"/>
                <w:sz w:val="24"/>
                <w:szCs w:val="24"/>
                <w:lang w:eastAsia="sl-SI"/>
              </w:rPr>
              <w:t>OŠ Kebel</w:t>
            </w:r>
            <w:r>
              <w:rPr>
                <w:rFonts w:asciiTheme="minorHAnsi" w:hAnsiTheme="minorHAnsi" w:cstheme="minorHAnsi"/>
                <w:sz w:val="24"/>
                <w:szCs w:val="24"/>
                <w:lang w:eastAsia="sl-SI"/>
              </w:rPr>
              <w:t>j-Podgrad-Sujek K-Cezlak-Koritno 22</w:t>
            </w:r>
          </w:p>
        </w:tc>
        <w:tc>
          <w:tcPr>
            <w:tcW w:w="850" w:type="dxa"/>
            <w:tcBorders>
              <w:top w:val="nil"/>
              <w:left w:val="nil"/>
              <w:bottom w:val="single" w:sz="4" w:space="0" w:color="auto"/>
              <w:right w:val="single" w:sz="4" w:space="0" w:color="auto"/>
            </w:tcBorders>
            <w:shd w:val="clear" w:color="auto" w:fill="auto"/>
            <w:noWrap/>
            <w:vAlign w:val="center"/>
            <w:hideMark/>
          </w:tcPr>
          <w:p w14:paraId="068EF7A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5,67</w:t>
            </w:r>
          </w:p>
        </w:tc>
        <w:tc>
          <w:tcPr>
            <w:tcW w:w="1134" w:type="dxa"/>
            <w:tcBorders>
              <w:top w:val="nil"/>
              <w:left w:val="nil"/>
              <w:bottom w:val="single" w:sz="4" w:space="0" w:color="auto"/>
              <w:right w:val="single" w:sz="4" w:space="0" w:color="auto"/>
            </w:tcBorders>
            <w:shd w:val="clear" w:color="auto" w:fill="auto"/>
            <w:noWrap/>
            <w:vAlign w:val="center"/>
            <w:hideMark/>
          </w:tcPr>
          <w:p w14:paraId="35BF7DE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14:01</w:t>
            </w:r>
          </w:p>
        </w:tc>
        <w:tc>
          <w:tcPr>
            <w:tcW w:w="1134" w:type="dxa"/>
            <w:tcBorders>
              <w:top w:val="nil"/>
              <w:left w:val="nil"/>
              <w:bottom w:val="single" w:sz="4" w:space="0" w:color="auto"/>
              <w:right w:val="single" w:sz="4" w:space="0" w:color="auto"/>
            </w:tcBorders>
            <w:noWrap/>
            <w:vAlign w:val="center"/>
          </w:tcPr>
          <w:p w14:paraId="0E4E2EF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18</w:t>
            </w:r>
          </w:p>
        </w:tc>
      </w:tr>
      <w:tr w:rsidR="00AC4887" w:rsidRPr="00735560" w14:paraId="1EF3F35E" w14:textId="77777777" w:rsidTr="00221D00">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41CF150C"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067431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5485285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085D07">
              <w:rPr>
                <w:rFonts w:asciiTheme="minorHAnsi" w:hAnsiTheme="minorHAnsi" w:cstheme="minorHAnsi"/>
                <w:color w:val="000000"/>
                <w:sz w:val="24"/>
                <w:szCs w:val="24"/>
                <w:lang w:eastAsia="sl-SI"/>
              </w:rPr>
              <w:t>OŠ Kebelj-Vzhodni Kot-Kot Viši</w:t>
            </w:r>
            <w:r w:rsidRPr="00085D07">
              <w:rPr>
                <w:rFonts w:asciiTheme="minorHAnsi" w:hAnsiTheme="minorHAnsi" w:cstheme="minorHAnsi" w:hint="cs"/>
                <w:color w:val="000000"/>
                <w:sz w:val="24"/>
                <w:szCs w:val="24"/>
                <w:lang w:eastAsia="sl-SI"/>
              </w:rPr>
              <w:t>č</w:t>
            </w:r>
          </w:p>
        </w:tc>
        <w:tc>
          <w:tcPr>
            <w:tcW w:w="850" w:type="dxa"/>
            <w:tcBorders>
              <w:top w:val="nil"/>
              <w:left w:val="nil"/>
              <w:bottom w:val="single" w:sz="4" w:space="0" w:color="auto"/>
              <w:right w:val="single" w:sz="4" w:space="0" w:color="auto"/>
            </w:tcBorders>
            <w:shd w:val="clear" w:color="auto" w:fill="auto"/>
            <w:noWrap/>
            <w:vAlign w:val="center"/>
            <w:hideMark/>
          </w:tcPr>
          <w:p w14:paraId="13685AE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11,03</w:t>
            </w:r>
          </w:p>
        </w:tc>
        <w:tc>
          <w:tcPr>
            <w:tcW w:w="1134" w:type="dxa"/>
            <w:tcBorders>
              <w:top w:val="nil"/>
              <w:left w:val="nil"/>
              <w:bottom w:val="single" w:sz="4" w:space="0" w:color="auto"/>
              <w:right w:val="single" w:sz="4" w:space="0" w:color="auto"/>
            </w:tcBorders>
            <w:shd w:val="clear" w:color="auto" w:fill="auto"/>
            <w:noWrap/>
            <w:vAlign w:val="center"/>
            <w:hideMark/>
          </w:tcPr>
          <w:p w14:paraId="25753C7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14:23</w:t>
            </w:r>
          </w:p>
        </w:tc>
        <w:tc>
          <w:tcPr>
            <w:tcW w:w="1134" w:type="dxa"/>
            <w:tcBorders>
              <w:top w:val="nil"/>
              <w:left w:val="nil"/>
              <w:bottom w:val="single" w:sz="4" w:space="0" w:color="auto"/>
              <w:right w:val="single" w:sz="4" w:space="0" w:color="auto"/>
            </w:tcBorders>
            <w:noWrap/>
            <w:vAlign w:val="center"/>
          </w:tcPr>
          <w:p w14:paraId="1D9CAF0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22</w:t>
            </w:r>
          </w:p>
        </w:tc>
      </w:tr>
      <w:tr w:rsidR="00AC4887" w:rsidRPr="00735560" w14:paraId="410E0F42" w14:textId="77777777" w:rsidTr="004F75CE">
        <w:trPr>
          <w:gridAfter w:val="1"/>
          <w:wAfter w:w="106" w:type="dxa"/>
          <w:trHeight w:val="315"/>
        </w:trPr>
        <w:tc>
          <w:tcPr>
            <w:tcW w:w="1063" w:type="dxa"/>
            <w:tcBorders>
              <w:top w:val="single" w:sz="4" w:space="0" w:color="auto"/>
              <w:left w:val="single" w:sz="8" w:space="0" w:color="auto"/>
              <w:right w:val="nil"/>
            </w:tcBorders>
            <w:shd w:val="clear" w:color="auto" w:fill="auto"/>
            <w:noWrap/>
            <w:vAlign w:val="center"/>
            <w:hideMark/>
          </w:tcPr>
          <w:p w14:paraId="0FCC23B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Gustava Šiliha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5839AD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4D7349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93C20">
              <w:rPr>
                <w:rFonts w:asciiTheme="minorHAnsi" w:hAnsiTheme="minorHAnsi" w:cstheme="minorHAnsi"/>
                <w:color w:val="000000"/>
                <w:sz w:val="24"/>
                <w:szCs w:val="24"/>
                <w:lang w:eastAsia="sl-SI"/>
              </w:rPr>
              <w:t>Hošnica 26-Hošnica 73-Vrhole/Laporju 35a-Vrhole 24a-Vrhole 22-Vrhole 1-Ješovec 6-OŠ Laporje</w:t>
            </w:r>
          </w:p>
        </w:tc>
        <w:tc>
          <w:tcPr>
            <w:tcW w:w="850" w:type="dxa"/>
            <w:tcBorders>
              <w:top w:val="nil"/>
              <w:left w:val="nil"/>
              <w:bottom w:val="single" w:sz="4" w:space="0" w:color="auto"/>
              <w:right w:val="single" w:sz="4" w:space="0" w:color="auto"/>
            </w:tcBorders>
            <w:shd w:val="clear" w:color="auto" w:fill="auto"/>
            <w:noWrap/>
            <w:vAlign w:val="center"/>
            <w:hideMark/>
          </w:tcPr>
          <w:p w14:paraId="0F0A726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12,11</w:t>
            </w:r>
          </w:p>
        </w:tc>
        <w:tc>
          <w:tcPr>
            <w:tcW w:w="1134" w:type="dxa"/>
            <w:tcBorders>
              <w:top w:val="nil"/>
              <w:left w:val="nil"/>
              <w:bottom w:val="single" w:sz="4" w:space="0" w:color="auto"/>
              <w:right w:val="single" w:sz="4" w:space="0" w:color="auto"/>
            </w:tcBorders>
            <w:shd w:val="clear" w:color="auto" w:fill="auto"/>
            <w:noWrap/>
            <w:vAlign w:val="center"/>
            <w:hideMark/>
          </w:tcPr>
          <w:p w14:paraId="1ED4C86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06:55</w:t>
            </w:r>
          </w:p>
        </w:tc>
        <w:tc>
          <w:tcPr>
            <w:tcW w:w="1134" w:type="dxa"/>
            <w:tcBorders>
              <w:top w:val="single" w:sz="8" w:space="0" w:color="auto"/>
              <w:left w:val="nil"/>
              <w:bottom w:val="single" w:sz="4" w:space="0" w:color="auto"/>
              <w:right w:val="single" w:sz="4" w:space="0" w:color="auto"/>
            </w:tcBorders>
            <w:noWrap/>
            <w:vAlign w:val="center"/>
          </w:tcPr>
          <w:p w14:paraId="64197E4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AC4887" w:rsidRPr="00735560" w14:paraId="6979DEB9" w14:textId="77777777" w:rsidTr="004F75CE">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536C29E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Laporje</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7911F7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5722009"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Laporje-Farovec-Pretrež 32a</w:t>
            </w:r>
          </w:p>
        </w:tc>
        <w:tc>
          <w:tcPr>
            <w:tcW w:w="850" w:type="dxa"/>
            <w:tcBorders>
              <w:top w:val="nil"/>
              <w:left w:val="nil"/>
              <w:bottom w:val="single" w:sz="4" w:space="0" w:color="auto"/>
              <w:right w:val="single" w:sz="4" w:space="0" w:color="auto"/>
            </w:tcBorders>
            <w:shd w:val="clear" w:color="auto" w:fill="auto"/>
            <w:noWrap/>
            <w:vAlign w:val="center"/>
            <w:hideMark/>
          </w:tcPr>
          <w:p w14:paraId="5643A51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6,82</w:t>
            </w:r>
          </w:p>
        </w:tc>
        <w:tc>
          <w:tcPr>
            <w:tcW w:w="1134" w:type="dxa"/>
            <w:tcBorders>
              <w:top w:val="nil"/>
              <w:left w:val="nil"/>
              <w:bottom w:val="single" w:sz="4" w:space="0" w:color="auto"/>
              <w:right w:val="single" w:sz="4" w:space="0" w:color="auto"/>
            </w:tcBorders>
            <w:shd w:val="clear" w:color="auto" w:fill="auto"/>
            <w:noWrap/>
            <w:vAlign w:val="center"/>
            <w:hideMark/>
          </w:tcPr>
          <w:p w14:paraId="7C21BA3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1134" w:type="dxa"/>
            <w:tcBorders>
              <w:top w:val="nil"/>
              <w:left w:val="nil"/>
              <w:bottom w:val="single" w:sz="4" w:space="0" w:color="auto"/>
              <w:right w:val="single" w:sz="4" w:space="0" w:color="auto"/>
            </w:tcBorders>
            <w:noWrap/>
            <w:vAlign w:val="center"/>
          </w:tcPr>
          <w:p w14:paraId="34F300F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AC4887" w:rsidRPr="00735560" w14:paraId="441874B0" w14:textId="77777777" w:rsidTr="004F75CE">
        <w:trPr>
          <w:gridAfter w:val="1"/>
          <w:wAfter w:w="106" w:type="dxa"/>
          <w:trHeight w:val="315"/>
        </w:trPr>
        <w:tc>
          <w:tcPr>
            <w:tcW w:w="1063" w:type="dxa"/>
            <w:tcBorders>
              <w:top w:val="single" w:sz="4" w:space="0" w:color="auto"/>
              <w:left w:val="single" w:sz="8" w:space="0" w:color="auto"/>
              <w:bottom w:val="single" w:sz="4" w:space="0" w:color="auto"/>
              <w:right w:val="nil"/>
            </w:tcBorders>
            <w:shd w:val="clear" w:color="auto" w:fill="auto"/>
            <w:noWrap/>
            <w:vAlign w:val="center"/>
            <w:hideMark/>
          </w:tcPr>
          <w:p w14:paraId="03623FD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B38E74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0CD75A"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93C20">
              <w:rPr>
                <w:rFonts w:asciiTheme="minorHAnsi" w:hAnsiTheme="minorHAnsi" w:cstheme="minorHAnsi"/>
                <w:color w:val="000000"/>
                <w:sz w:val="24"/>
                <w:szCs w:val="24"/>
                <w:lang w:eastAsia="sl-SI"/>
              </w:rPr>
              <w:t>OŠ Laporje-Hošnica 26-Hošnica 73-Vrhole/Laporju 35a-Vrhole 24a-Vrhole 22-Vrhole 1-Ješovec 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4AE3B4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9,87</w:t>
            </w:r>
            <w:r w:rsidRPr="00735560">
              <w:rPr>
                <w:rFonts w:asciiTheme="minorHAnsi" w:hAnsiTheme="minorHAnsi" w:cstheme="minorHAnsi"/>
                <w:color w:val="000000"/>
                <w:sz w:val="24"/>
                <w:szCs w:val="24"/>
                <w:lang w:eastAsia="sl-SI"/>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B25441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14:55</w:t>
            </w:r>
          </w:p>
        </w:tc>
        <w:tc>
          <w:tcPr>
            <w:tcW w:w="1134" w:type="dxa"/>
            <w:tcBorders>
              <w:top w:val="nil"/>
              <w:left w:val="nil"/>
              <w:bottom w:val="single" w:sz="4" w:space="0" w:color="auto"/>
              <w:right w:val="single" w:sz="4" w:space="0" w:color="auto"/>
            </w:tcBorders>
            <w:noWrap/>
            <w:vAlign w:val="center"/>
          </w:tcPr>
          <w:p w14:paraId="2FB1691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AC4887" w:rsidRPr="00735560" w14:paraId="4F3B5D04" w14:textId="77777777" w:rsidTr="004F75CE">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794150A9"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9C0639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B9B654"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94139E">
              <w:rPr>
                <w:rFonts w:asciiTheme="minorHAnsi" w:hAnsiTheme="minorHAnsi" w:cstheme="minorHAnsi"/>
                <w:color w:val="000000"/>
                <w:sz w:val="24"/>
                <w:szCs w:val="24"/>
                <w:lang w:eastAsia="sl-SI"/>
              </w:rPr>
              <w:t>Križni vrh 90-križni vrh-Žabljek-Razgor-Levi</w:t>
            </w:r>
            <w:r w:rsidRPr="0094139E">
              <w:rPr>
                <w:rFonts w:asciiTheme="minorHAnsi" w:hAnsiTheme="minorHAnsi" w:cstheme="minorHAnsi" w:hint="cs"/>
                <w:color w:val="000000"/>
                <w:sz w:val="24"/>
                <w:szCs w:val="24"/>
                <w:lang w:eastAsia="sl-SI"/>
              </w:rPr>
              <w:t>č</w:t>
            </w:r>
            <w:r w:rsidRPr="0094139E">
              <w:rPr>
                <w:rFonts w:asciiTheme="minorHAnsi" w:hAnsiTheme="minorHAnsi" w:cstheme="minorHAnsi"/>
                <w:color w:val="000000"/>
                <w:sz w:val="24"/>
                <w:szCs w:val="24"/>
                <w:lang w:eastAsia="sl-SI"/>
              </w:rPr>
              <w:t>-križni vrh 8- OŠ Laporje</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39494E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11,64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6201F7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07:02</w:t>
            </w:r>
          </w:p>
        </w:tc>
        <w:tc>
          <w:tcPr>
            <w:tcW w:w="1134" w:type="dxa"/>
            <w:tcBorders>
              <w:top w:val="nil"/>
              <w:left w:val="nil"/>
              <w:bottom w:val="single" w:sz="4" w:space="0" w:color="auto"/>
              <w:right w:val="single" w:sz="4" w:space="0" w:color="auto"/>
            </w:tcBorders>
            <w:noWrap/>
            <w:vAlign w:val="center"/>
          </w:tcPr>
          <w:p w14:paraId="69647DC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r>
      <w:tr w:rsidR="00AC4887" w:rsidRPr="00735560" w14:paraId="5D2D4EC5" w14:textId="77777777" w:rsidTr="004F75CE">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36C551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E09501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6532C9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94139E">
              <w:rPr>
                <w:rFonts w:asciiTheme="minorHAnsi" w:hAnsiTheme="minorHAnsi" w:cstheme="minorHAnsi"/>
                <w:color w:val="000000"/>
                <w:sz w:val="24"/>
                <w:szCs w:val="24"/>
                <w:lang w:eastAsia="sl-SI"/>
              </w:rPr>
              <w:t>Farovec-Pretrež-Laporje</w:t>
            </w:r>
          </w:p>
        </w:tc>
        <w:tc>
          <w:tcPr>
            <w:tcW w:w="850" w:type="dxa"/>
            <w:tcBorders>
              <w:top w:val="nil"/>
              <w:left w:val="nil"/>
              <w:bottom w:val="single" w:sz="4" w:space="0" w:color="auto"/>
              <w:right w:val="single" w:sz="4" w:space="0" w:color="auto"/>
            </w:tcBorders>
            <w:shd w:val="clear" w:color="auto" w:fill="auto"/>
            <w:noWrap/>
            <w:vAlign w:val="center"/>
            <w:hideMark/>
          </w:tcPr>
          <w:p w14:paraId="5FE1B42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4,44</w:t>
            </w:r>
          </w:p>
        </w:tc>
        <w:tc>
          <w:tcPr>
            <w:tcW w:w="1134" w:type="dxa"/>
            <w:tcBorders>
              <w:top w:val="nil"/>
              <w:left w:val="nil"/>
              <w:bottom w:val="single" w:sz="4" w:space="0" w:color="auto"/>
              <w:right w:val="single" w:sz="4" w:space="0" w:color="auto"/>
            </w:tcBorders>
            <w:shd w:val="clear" w:color="auto" w:fill="auto"/>
            <w:noWrap/>
            <w:vAlign w:val="center"/>
            <w:hideMark/>
          </w:tcPr>
          <w:p w14:paraId="70CA2C1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134" w:type="dxa"/>
            <w:tcBorders>
              <w:top w:val="nil"/>
              <w:left w:val="nil"/>
              <w:bottom w:val="single" w:sz="4" w:space="0" w:color="auto"/>
              <w:right w:val="single" w:sz="4" w:space="0" w:color="auto"/>
            </w:tcBorders>
            <w:noWrap/>
            <w:vAlign w:val="center"/>
          </w:tcPr>
          <w:p w14:paraId="17095C7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r>
      <w:tr w:rsidR="00AC4887" w:rsidRPr="00735560" w14:paraId="138472B8" w14:textId="77777777" w:rsidTr="004F75CE">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E33B9FA" w14:textId="77777777" w:rsidR="00AC4887" w:rsidRPr="00735560" w:rsidRDefault="00AC4887" w:rsidP="00AC4887">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172809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70BAFEDC"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94139E">
              <w:rPr>
                <w:rFonts w:asciiTheme="minorHAnsi" w:hAnsiTheme="minorHAnsi" w:cstheme="minorHAnsi"/>
                <w:color w:val="000000"/>
                <w:sz w:val="24"/>
                <w:szCs w:val="24"/>
                <w:lang w:eastAsia="sl-SI"/>
              </w:rPr>
              <w:t>OŠ Laporje-Križni vrh 8-Žabljek-Levi</w:t>
            </w:r>
            <w:r w:rsidRPr="0094139E">
              <w:rPr>
                <w:rFonts w:asciiTheme="minorHAnsi" w:hAnsiTheme="minorHAnsi" w:cstheme="minorHAnsi" w:hint="cs"/>
                <w:color w:val="000000"/>
                <w:sz w:val="24"/>
                <w:szCs w:val="24"/>
                <w:lang w:eastAsia="sl-SI"/>
              </w:rPr>
              <w:t>č</w:t>
            </w:r>
            <w:r w:rsidRPr="0094139E">
              <w:rPr>
                <w:rFonts w:asciiTheme="minorHAnsi" w:hAnsiTheme="minorHAnsi" w:cstheme="minorHAnsi"/>
                <w:color w:val="000000"/>
                <w:sz w:val="24"/>
                <w:szCs w:val="24"/>
                <w:lang w:eastAsia="sl-SI"/>
              </w:rPr>
              <w:t>-Razgor- Križni vrh 8 in 90</w:t>
            </w:r>
          </w:p>
        </w:tc>
        <w:tc>
          <w:tcPr>
            <w:tcW w:w="850" w:type="dxa"/>
            <w:tcBorders>
              <w:top w:val="nil"/>
              <w:left w:val="nil"/>
              <w:bottom w:val="single" w:sz="4" w:space="0" w:color="auto"/>
              <w:right w:val="single" w:sz="4" w:space="0" w:color="auto"/>
            </w:tcBorders>
            <w:shd w:val="clear" w:color="auto" w:fill="auto"/>
            <w:noWrap/>
            <w:vAlign w:val="center"/>
            <w:hideMark/>
          </w:tcPr>
          <w:p w14:paraId="50D0230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14,63</w:t>
            </w:r>
          </w:p>
        </w:tc>
        <w:tc>
          <w:tcPr>
            <w:tcW w:w="1134" w:type="dxa"/>
            <w:tcBorders>
              <w:top w:val="nil"/>
              <w:left w:val="nil"/>
              <w:bottom w:val="single" w:sz="4" w:space="0" w:color="auto"/>
              <w:right w:val="single" w:sz="4" w:space="0" w:color="auto"/>
            </w:tcBorders>
            <w:shd w:val="clear" w:color="auto" w:fill="auto"/>
            <w:noWrap/>
            <w:vAlign w:val="center"/>
            <w:hideMark/>
          </w:tcPr>
          <w:p w14:paraId="5BDB923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14:45</w:t>
            </w:r>
          </w:p>
        </w:tc>
        <w:tc>
          <w:tcPr>
            <w:tcW w:w="1134" w:type="dxa"/>
            <w:tcBorders>
              <w:top w:val="nil"/>
              <w:left w:val="nil"/>
              <w:bottom w:val="single" w:sz="4" w:space="0" w:color="auto"/>
              <w:right w:val="single" w:sz="4" w:space="0" w:color="auto"/>
            </w:tcBorders>
            <w:noWrap/>
            <w:vAlign w:val="center"/>
          </w:tcPr>
          <w:p w14:paraId="1184177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w:t>
            </w:r>
          </w:p>
        </w:tc>
      </w:tr>
      <w:tr w:rsidR="00E66B0E" w:rsidRPr="00735560" w14:paraId="5255F418" w14:textId="77777777" w:rsidTr="004F75CE">
        <w:trPr>
          <w:gridAfter w:val="1"/>
          <w:wAfter w:w="106" w:type="dxa"/>
          <w:trHeight w:val="315"/>
        </w:trPr>
        <w:tc>
          <w:tcPr>
            <w:tcW w:w="1063" w:type="dxa"/>
            <w:tcBorders>
              <w:top w:val="nil"/>
              <w:left w:val="single" w:sz="8" w:space="0" w:color="auto"/>
              <w:bottom w:val="nil"/>
              <w:right w:val="nil"/>
            </w:tcBorders>
            <w:shd w:val="clear" w:color="auto" w:fill="auto"/>
            <w:noWrap/>
            <w:vAlign w:val="center"/>
          </w:tcPr>
          <w:p w14:paraId="495CA0FC" w14:textId="77777777" w:rsidR="00E66B0E" w:rsidRPr="00735560" w:rsidRDefault="00E66B0E" w:rsidP="00AC4887">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0198BC9A" w14:textId="6AA5D1BD" w:rsidR="00E66B0E" w:rsidRPr="00E66B0E" w:rsidRDefault="00E66B0E"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tcPr>
          <w:p w14:paraId="5B882208" w14:textId="60261E4A" w:rsidR="00E66B0E" w:rsidRPr="00E66B0E" w:rsidRDefault="00E66B0E" w:rsidP="00AC4887">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Dolgi Vrh - Laporje</w:t>
            </w:r>
          </w:p>
        </w:tc>
        <w:tc>
          <w:tcPr>
            <w:tcW w:w="850" w:type="dxa"/>
            <w:tcBorders>
              <w:top w:val="nil"/>
              <w:left w:val="nil"/>
              <w:bottom w:val="single" w:sz="4" w:space="0" w:color="auto"/>
              <w:right w:val="single" w:sz="4" w:space="0" w:color="auto"/>
            </w:tcBorders>
            <w:shd w:val="clear" w:color="auto" w:fill="auto"/>
            <w:noWrap/>
            <w:vAlign w:val="center"/>
          </w:tcPr>
          <w:p w14:paraId="108E6EB1" w14:textId="7AA5A547" w:rsidR="00E66B0E" w:rsidRPr="00E66B0E" w:rsidRDefault="00E66B0E"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6,1</w:t>
            </w:r>
          </w:p>
        </w:tc>
        <w:tc>
          <w:tcPr>
            <w:tcW w:w="1134" w:type="dxa"/>
            <w:tcBorders>
              <w:top w:val="nil"/>
              <w:left w:val="nil"/>
              <w:bottom w:val="single" w:sz="4" w:space="0" w:color="auto"/>
              <w:right w:val="single" w:sz="4" w:space="0" w:color="auto"/>
            </w:tcBorders>
            <w:shd w:val="clear" w:color="auto" w:fill="auto"/>
            <w:noWrap/>
            <w:vAlign w:val="center"/>
          </w:tcPr>
          <w:p w14:paraId="43393CD0" w14:textId="11FC99CB" w:rsidR="00E66B0E" w:rsidRPr="00E66B0E" w:rsidRDefault="00E66B0E"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06:50</w:t>
            </w:r>
          </w:p>
        </w:tc>
        <w:tc>
          <w:tcPr>
            <w:tcW w:w="1134" w:type="dxa"/>
            <w:tcBorders>
              <w:top w:val="nil"/>
              <w:left w:val="nil"/>
              <w:bottom w:val="single" w:sz="4" w:space="0" w:color="auto"/>
              <w:right w:val="single" w:sz="4" w:space="0" w:color="auto"/>
            </w:tcBorders>
            <w:noWrap/>
            <w:vAlign w:val="center"/>
          </w:tcPr>
          <w:p w14:paraId="05DEE077" w14:textId="22A4CCF3" w:rsidR="00E66B0E" w:rsidRPr="00E66B0E" w:rsidRDefault="00E66B0E"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4</w:t>
            </w:r>
          </w:p>
        </w:tc>
      </w:tr>
      <w:tr w:rsidR="00E66B0E" w:rsidRPr="00735560" w14:paraId="02575007" w14:textId="77777777" w:rsidTr="004F75CE">
        <w:trPr>
          <w:gridAfter w:val="1"/>
          <w:wAfter w:w="106" w:type="dxa"/>
          <w:trHeight w:val="315"/>
        </w:trPr>
        <w:tc>
          <w:tcPr>
            <w:tcW w:w="1063" w:type="dxa"/>
            <w:tcBorders>
              <w:top w:val="nil"/>
              <w:left w:val="single" w:sz="8" w:space="0" w:color="auto"/>
              <w:bottom w:val="nil"/>
              <w:right w:val="nil"/>
            </w:tcBorders>
            <w:shd w:val="clear" w:color="auto" w:fill="auto"/>
            <w:noWrap/>
            <w:vAlign w:val="center"/>
          </w:tcPr>
          <w:p w14:paraId="069ACB92" w14:textId="77777777" w:rsidR="00E66B0E" w:rsidRPr="00735560" w:rsidRDefault="00E66B0E" w:rsidP="00AC4887">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B804786" w14:textId="766C3E83" w:rsidR="00E66B0E" w:rsidRPr="00E66B0E" w:rsidRDefault="00E66B0E"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8</w:t>
            </w:r>
          </w:p>
        </w:tc>
        <w:tc>
          <w:tcPr>
            <w:tcW w:w="4253" w:type="dxa"/>
            <w:gridSpan w:val="2"/>
            <w:tcBorders>
              <w:top w:val="nil"/>
              <w:left w:val="nil"/>
              <w:bottom w:val="single" w:sz="4" w:space="0" w:color="auto"/>
              <w:right w:val="single" w:sz="4" w:space="0" w:color="auto"/>
            </w:tcBorders>
            <w:shd w:val="clear" w:color="auto" w:fill="auto"/>
            <w:noWrap/>
            <w:vAlign w:val="center"/>
          </w:tcPr>
          <w:p w14:paraId="0344D552" w14:textId="09AC84F2" w:rsidR="00E66B0E" w:rsidRPr="00E66B0E" w:rsidRDefault="00E66B0E" w:rsidP="00AC4887">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Laporje – Dolgi Vrh</w:t>
            </w:r>
          </w:p>
        </w:tc>
        <w:tc>
          <w:tcPr>
            <w:tcW w:w="850" w:type="dxa"/>
            <w:tcBorders>
              <w:top w:val="nil"/>
              <w:left w:val="nil"/>
              <w:bottom w:val="single" w:sz="4" w:space="0" w:color="auto"/>
              <w:right w:val="single" w:sz="4" w:space="0" w:color="auto"/>
            </w:tcBorders>
            <w:shd w:val="clear" w:color="auto" w:fill="auto"/>
            <w:noWrap/>
            <w:vAlign w:val="center"/>
          </w:tcPr>
          <w:p w14:paraId="02B8652A" w14:textId="2863886F" w:rsidR="00E66B0E" w:rsidRPr="00E66B0E" w:rsidRDefault="00E66B0E"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6,1</w:t>
            </w:r>
          </w:p>
        </w:tc>
        <w:tc>
          <w:tcPr>
            <w:tcW w:w="1134" w:type="dxa"/>
            <w:tcBorders>
              <w:top w:val="nil"/>
              <w:left w:val="nil"/>
              <w:bottom w:val="single" w:sz="4" w:space="0" w:color="auto"/>
              <w:right w:val="single" w:sz="4" w:space="0" w:color="auto"/>
            </w:tcBorders>
            <w:shd w:val="clear" w:color="auto" w:fill="auto"/>
            <w:noWrap/>
            <w:vAlign w:val="center"/>
          </w:tcPr>
          <w:p w14:paraId="770D9C7A" w14:textId="46F26D8A" w:rsidR="00E66B0E" w:rsidRPr="00E66B0E" w:rsidRDefault="00E66B0E"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13:45</w:t>
            </w:r>
          </w:p>
        </w:tc>
        <w:tc>
          <w:tcPr>
            <w:tcW w:w="1134" w:type="dxa"/>
            <w:tcBorders>
              <w:top w:val="nil"/>
              <w:left w:val="nil"/>
              <w:bottom w:val="single" w:sz="4" w:space="0" w:color="auto"/>
              <w:right w:val="single" w:sz="4" w:space="0" w:color="auto"/>
            </w:tcBorders>
            <w:noWrap/>
            <w:vAlign w:val="center"/>
          </w:tcPr>
          <w:p w14:paraId="6038E934" w14:textId="5D6122EB" w:rsidR="00E66B0E" w:rsidRPr="00E66B0E" w:rsidRDefault="00E66B0E"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4</w:t>
            </w:r>
          </w:p>
        </w:tc>
      </w:tr>
      <w:tr w:rsidR="00AC4887" w:rsidRPr="00735560" w14:paraId="25451637" w14:textId="77777777" w:rsidTr="00EF4391">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5B31AB7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dr. Jožeta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B8B33D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vAlign w:val="center"/>
            <w:hideMark/>
          </w:tcPr>
          <w:p w14:paraId="4651A45D"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633BF4">
              <w:rPr>
                <w:rFonts w:asciiTheme="minorHAnsi" w:hAnsiTheme="minorHAnsi" w:cstheme="minorHAnsi"/>
                <w:color w:val="000000"/>
                <w:sz w:val="24"/>
                <w:szCs w:val="24"/>
                <w:lang w:eastAsia="sl-SI"/>
              </w:rPr>
              <w:t xml:space="preserve">Stari Log K-Leskovec-OŠ </w:t>
            </w:r>
            <w:r w:rsidRPr="00633BF4">
              <w:rPr>
                <w:rFonts w:asciiTheme="minorHAnsi" w:hAnsiTheme="minorHAnsi" w:cstheme="minorHAnsi" w:hint="cs"/>
                <w:color w:val="000000"/>
                <w:sz w:val="24"/>
                <w:szCs w:val="24"/>
                <w:lang w:eastAsia="sl-SI"/>
              </w:rPr>
              <w:t>Č</w:t>
            </w:r>
            <w:r w:rsidRPr="00633BF4">
              <w:rPr>
                <w:rFonts w:asciiTheme="minorHAnsi" w:hAnsiTheme="minorHAnsi" w:cstheme="minorHAnsi"/>
                <w:color w:val="000000"/>
                <w:sz w:val="24"/>
                <w:szCs w:val="24"/>
                <w:lang w:eastAsia="sl-SI"/>
              </w:rPr>
              <w:t>rešnjevec/Sl. Bistrica</w:t>
            </w:r>
          </w:p>
        </w:tc>
        <w:tc>
          <w:tcPr>
            <w:tcW w:w="850" w:type="dxa"/>
            <w:tcBorders>
              <w:top w:val="nil"/>
              <w:left w:val="nil"/>
              <w:bottom w:val="single" w:sz="4" w:space="0" w:color="auto"/>
              <w:right w:val="single" w:sz="4" w:space="0" w:color="auto"/>
            </w:tcBorders>
            <w:shd w:val="clear" w:color="auto" w:fill="auto"/>
            <w:noWrap/>
            <w:vAlign w:val="center"/>
            <w:hideMark/>
          </w:tcPr>
          <w:p w14:paraId="451B600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5,22</w:t>
            </w:r>
          </w:p>
        </w:tc>
        <w:tc>
          <w:tcPr>
            <w:tcW w:w="1134" w:type="dxa"/>
            <w:tcBorders>
              <w:top w:val="nil"/>
              <w:left w:val="nil"/>
              <w:bottom w:val="single" w:sz="4" w:space="0" w:color="auto"/>
              <w:right w:val="single" w:sz="4" w:space="0" w:color="auto"/>
            </w:tcBorders>
            <w:shd w:val="clear" w:color="auto" w:fill="auto"/>
            <w:noWrap/>
            <w:vAlign w:val="center"/>
            <w:hideMark/>
          </w:tcPr>
          <w:p w14:paraId="463F90A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6:55</w:t>
            </w:r>
          </w:p>
        </w:tc>
        <w:tc>
          <w:tcPr>
            <w:tcW w:w="1134" w:type="dxa"/>
            <w:tcBorders>
              <w:top w:val="single" w:sz="8" w:space="0" w:color="auto"/>
              <w:left w:val="nil"/>
              <w:bottom w:val="single" w:sz="4" w:space="0" w:color="auto"/>
              <w:right w:val="single" w:sz="4" w:space="0" w:color="auto"/>
            </w:tcBorders>
            <w:noWrap/>
            <w:vAlign w:val="center"/>
          </w:tcPr>
          <w:p w14:paraId="0F9D6C0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r>
      <w:tr w:rsidR="00AC4887" w:rsidRPr="00735560" w14:paraId="0C26B1D0"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66720A2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Pučnika Čre</w:t>
            </w:r>
            <w:r w:rsidRPr="00735560">
              <w:rPr>
                <w:rFonts w:asciiTheme="minorHAnsi" w:eastAsia="Malgun Gothic Semilight" w:hAnsiTheme="minorHAnsi" w:cstheme="minorHAnsi"/>
                <w:color w:val="000000"/>
                <w:sz w:val="24"/>
                <w:szCs w:val="24"/>
                <w:lang w:eastAsia="sl-SI"/>
              </w:rPr>
              <w:t>š</w:t>
            </w:r>
            <w:r w:rsidRPr="00735560">
              <w:rPr>
                <w:rFonts w:asciiTheme="minorHAnsi" w:hAnsiTheme="minorHAnsi" w:cstheme="minorHAnsi"/>
                <w:color w:val="000000"/>
                <w:sz w:val="24"/>
                <w:szCs w:val="24"/>
                <w:lang w:eastAsia="sl-SI"/>
              </w:rPr>
              <w:t>njevec</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FFB7F2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E4931D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633BF4">
              <w:rPr>
                <w:rFonts w:asciiTheme="minorHAnsi" w:hAnsiTheme="minorHAnsi" w:cstheme="minorHAnsi" w:hint="cs"/>
                <w:color w:val="000000"/>
                <w:sz w:val="24"/>
                <w:szCs w:val="24"/>
                <w:lang w:eastAsia="sl-SI"/>
              </w:rPr>
              <w:t>Č</w:t>
            </w:r>
            <w:r w:rsidRPr="00633BF4">
              <w:rPr>
                <w:rFonts w:asciiTheme="minorHAnsi" w:hAnsiTheme="minorHAnsi" w:cstheme="minorHAnsi"/>
                <w:color w:val="000000"/>
                <w:sz w:val="24"/>
                <w:szCs w:val="24"/>
                <w:lang w:eastAsia="sl-SI"/>
              </w:rPr>
              <w:t>rešnjevec-Leskovec-Stari Log K</w:t>
            </w:r>
          </w:p>
        </w:tc>
        <w:tc>
          <w:tcPr>
            <w:tcW w:w="850" w:type="dxa"/>
            <w:tcBorders>
              <w:top w:val="nil"/>
              <w:left w:val="nil"/>
              <w:bottom w:val="single" w:sz="4" w:space="0" w:color="auto"/>
              <w:right w:val="single" w:sz="4" w:space="0" w:color="auto"/>
            </w:tcBorders>
            <w:shd w:val="clear" w:color="auto" w:fill="auto"/>
            <w:noWrap/>
            <w:vAlign w:val="center"/>
            <w:hideMark/>
          </w:tcPr>
          <w:p w14:paraId="4908D91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37C5F9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13:30</w:t>
            </w:r>
          </w:p>
        </w:tc>
        <w:tc>
          <w:tcPr>
            <w:tcW w:w="1134" w:type="dxa"/>
            <w:tcBorders>
              <w:top w:val="nil"/>
              <w:left w:val="nil"/>
              <w:bottom w:val="single" w:sz="4" w:space="0" w:color="auto"/>
              <w:right w:val="single" w:sz="4" w:space="0" w:color="auto"/>
            </w:tcBorders>
            <w:noWrap/>
            <w:vAlign w:val="center"/>
          </w:tcPr>
          <w:p w14:paraId="056B9B0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w:t>
            </w:r>
          </w:p>
        </w:tc>
      </w:tr>
      <w:tr w:rsidR="00AC4887" w:rsidRPr="00735560" w14:paraId="761AA78C"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4380255F" w14:textId="77777777" w:rsidR="00AC4887" w:rsidRPr="00735560" w:rsidRDefault="00AC4887" w:rsidP="00AC4887">
            <w:pPr>
              <w:rPr>
                <w:rFonts w:asciiTheme="minorHAnsi" w:hAnsiTheme="minorHAnsi" w:cstheme="minorHAnsi"/>
                <w:color w:val="000000"/>
                <w:sz w:val="24"/>
                <w:szCs w:val="24"/>
                <w:lang w:eastAsia="sl-SI"/>
              </w:rPr>
            </w:pPr>
          </w:p>
        </w:tc>
        <w:tc>
          <w:tcPr>
            <w:tcW w:w="708" w:type="dxa"/>
            <w:tcBorders>
              <w:top w:val="nil"/>
              <w:left w:val="single" w:sz="8" w:space="0" w:color="auto"/>
              <w:bottom w:val="nil"/>
              <w:right w:val="single" w:sz="4" w:space="0" w:color="auto"/>
            </w:tcBorders>
            <w:shd w:val="clear" w:color="auto" w:fill="auto"/>
            <w:noWrap/>
            <w:vAlign w:val="center"/>
            <w:hideMark/>
          </w:tcPr>
          <w:p w14:paraId="262678D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nil"/>
              <w:left w:val="nil"/>
              <w:bottom w:val="nil"/>
              <w:right w:val="single" w:sz="4" w:space="0" w:color="auto"/>
            </w:tcBorders>
            <w:shd w:val="clear" w:color="auto" w:fill="auto"/>
            <w:noWrap/>
            <w:vAlign w:val="center"/>
            <w:hideMark/>
          </w:tcPr>
          <w:p w14:paraId="2CF5B275"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633BF4">
              <w:rPr>
                <w:rFonts w:asciiTheme="minorHAnsi" w:hAnsiTheme="minorHAnsi" w:cstheme="minorHAnsi"/>
                <w:color w:val="000000"/>
                <w:sz w:val="24"/>
                <w:szCs w:val="24"/>
                <w:lang w:eastAsia="sl-SI"/>
              </w:rPr>
              <w:t xml:space="preserve">Trnovec-Brezje-Vrhloga-OŠ </w:t>
            </w:r>
            <w:r w:rsidRPr="00633BF4">
              <w:rPr>
                <w:rFonts w:asciiTheme="minorHAnsi" w:hAnsiTheme="minorHAnsi" w:cstheme="minorHAnsi" w:hint="cs"/>
                <w:color w:val="000000"/>
                <w:sz w:val="24"/>
                <w:szCs w:val="24"/>
                <w:lang w:eastAsia="sl-SI"/>
              </w:rPr>
              <w:t>Č</w:t>
            </w:r>
            <w:r w:rsidRPr="00633BF4">
              <w:rPr>
                <w:rFonts w:asciiTheme="minorHAnsi" w:hAnsiTheme="minorHAnsi" w:cstheme="minorHAnsi"/>
                <w:color w:val="000000"/>
                <w:sz w:val="24"/>
                <w:szCs w:val="24"/>
                <w:lang w:eastAsia="sl-SI"/>
              </w:rPr>
              <w:t>rešnjevec</w:t>
            </w:r>
          </w:p>
        </w:tc>
        <w:tc>
          <w:tcPr>
            <w:tcW w:w="850" w:type="dxa"/>
            <w:tcBorders>
              <w:top w:val="nil"/>
              <w:left w:val="nil"/>
              <w:bottom w:val="nil"/>
              <w:right w:val="single" w:sz="4" w:space="0" w:color="auto"/>
            </w:tcBorders>
            <w:shd w:val="clear" w:color="auto" w:fill="auto"/>
            <w:noWrap/>
            <w:vAlign w:val="center"/>
            <w:hideMark/>
          </w:tcPr>
          <w:p w14:paraId="68CC05B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1134" w:type="dxa"/>
            <w:tcBorders>
              <w:top w:val="nil"/>
              <w:left w:val="nil"/>
              <w:bottom w:val="nil"/>
              <w:right w:val="single" w:sz="4" w:space="0" w:color="auto"/>
            </w:tcBorders>
            <w:shd w:val="clear" w:color="auto" w:fill="auto"/>
            <w:noWrap/>
            <w:vAlign w:val="center"/>
            <w:hideMark/>
          </w:tcPr>
          <w:p w14:paraId="7605690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nil"/>
              <w:left w:val="nil"/>
              <w:bottom w:val="single" w:sz="4" w:space="0" w:color="auto"/>
              <w:right w:val="single" w:sz="4" w:space="0" w:color="auto"/>
            </w:tcBorders>
            <w:noWrap/>
            <w:vAlign w:val="center"/>
          </w:tcPr>
          <w:p w14:paraId="489ACF9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r>
      <w:tr w:rsidR="00AC4887" w:rsidRPr="00735560" w14:paraId="490D3502" w14:textId="77777777" w:rsidTr="00EF4391">
        <w:trPr>
          <w:gridAfter w:val="1"/>
          <w:wAfter w:w="106" w:type="dxa"/>
          <w:trHeight w:val="315"/>
        </w:trPr>
        <w:tc>
          <w:tcPr>
            <w:tcW w:w="1063" w:type="dxa"/>
            <w:tcBorders>
              <w:left w:val="single" w:sz="8" w:space="0" w:color="auto"/>
              <w:right w:val="nil"/>
            </w:tcBorders>
            <w:shd w:val="clear" w:color="auto" w:fill="auto"/>
            <w:noWrap/>
            <w:vAlign w:val="center"/>
            <w:hideMark/>
          </w:tcPr>
          <w:p w14:paraId="779AA1F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2436C9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hideMark/>
          </w:tcPr>
          <w:p w14:paraId="6FA9FF86"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7769">
              <w:rPr>
                <w:rFonts w:asciiTheme="minorHAnsi" w:hAnsiTheme="minorHAnsi" w:cstheme="minorHAnsi"/>
                <w:color w:val="000000"/>
                <w:sz w:val="24"/>
                <w:szCs w:val="24"/>
                <w:lang w:eastAsia="sl-SI"/>
              </w:rPr>
              <w:t xml:space="preserve">Pretrež-Vrhloga-OŠ </w:t>
            </w:r>
            <w:r w:rsidRPr="00E27769">
              <w:rPr>
                <w:rFonts w:asciiTheme="minorHAnsi" w:hAnsiTheme="minorHAnsi" w:cstheme="minorHAnsi" w:hint="cs"/>
                <w:color w:val="000000"/>
                <w:sz w:val="24"/>
                <w:szCs w:val="24"/>
                <w:lang w:eastAsia="sl-SI"/>
              </w:rPr>
              <w:t>Č</w:t>
            </w:r>
            <w:r w:rsidRPr="00E27769">
              <w:rPr>
                <w:rFonts w:asciiTheme="minorHAnsi" w:hAnsiTheme="minorHAnsi" w:cstheme="minorHAnsi"/>
                <w:color w:val="000000"/>
                <w:sz w:val="24"/>
                <w:szCs w:val="24"/>
                <w:lang w:eastAsia="sl-SI"/>
              </w:rPr>
              <w:t>rešnjevec</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BC9EA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4A1E8D6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1134" w:type="dxa"/>
            <w:tcBorders>
              <w:top w:val="nil"/>
              <w:left w:val="nil"/>
              <w:bottom w:val="single" w:sz="4" w:space="0" w:color="auto"/>
              <w:right w:val="single" w:sz="4" w:space="0" w:color="auto"/>
            </w:tcBorders>
            <w:noWrap/>
            <w:vAlign w:val="center"/>
          </w:tcPr>
          <w:p w14:paraId="1124BA5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AC4887" w:rsidRPr="00735560" w14:paraId="51A01F80" w14:textId="77777777" w:rsidTr="00EF4391">
        <w:trPr>
          <w:gridAfter w:val="1"/>
          <w:wAfter w:w="106" w:type="dxa"/>
          <w:trHeight w:val="315"/>
        </w:trPr>
        <w:tc>
          <w:tcPr>
            <w:tcW w:w="1063" w:type="dxa"/>
            <w:tcBorders>
              <w:left w:val="single" w:sz="8" w:space="0" w:color="auto"/>
              <w:right w:val="nil"/>
            </w:tcBorders>
            <w:shd w:val="clear" w:color="auto" w:fill="auto"/>
            <w:noWrap/>
            <w:vAlign w:val="center"/>
          </w:tcPr>
          <w:p w14:paraId="1AB7574F"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9D336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tcPr>
          <w:p w14:paraId="57CA287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7769">
              <w:rPr>
                <w:rFonts w:asciiTheme="minorHAnsi" w:hAnsiTheme="minorHAnsi" w:cstheme="minorHAnsi"/>
                <w:color w:val="000000"/>
                <w:sz w:val="24"/>
                <w:szCs w:val="24"/>
                <w:lang w:eastAsia="sl-SI"/>
              </w:rPr>
              <w:t xml:space="preserve">OŠ </w:t>
            </w:r>
            <w:r w:rsidRPr="00E27769">
              <w:rPr>
                <w:rFonts w:asciiTheme="minorHAnsi" w:hAnsiTheme="minorHAnsi" w:cstheme="minorHAnsi" w:hint="cs"/>
                <w:color w:val="000000"/>
                <w:sz w:val="24"/>
                <w:szCs w:val="24"/>
                <w:lang w:eastAsia="sl-SI"/>
              </w:rPr>
              <w:t>Č</w:t>
            </w:r>
            <w:r w:rsidRPr="00E27769">
              <w:rPr>
                <w:rFonts w:asciiTheme="minorHAnsi" w:hAnsiTheme="minorHAnsi" w:cstheme="minorHAnsi"/>
                <w:color w:val="000000"/>
                <w:sz w:val="24"/>
                <w:szCs w:val="24"/>
                <w:lang w:eastAsia="sl-SI"/>
              </w:rPr>
              <w:t>rešnjevec-Vrhloga-Brezje-Trnovec</w:t>
            </w:r>
          </w:p>
        </w:tc>
        <w:tc>
          <w:tcPr>
            <w:tcW w:w="850" w:type="dxa"/>
            <w:tcBorders>
              <w:top w:val="single" w:sz="8" w:space="0" w:color="auto"/>
              <w:left w:val="nil"/>
              <w:bottom w:val="single" w:sz="4" w:space="0" w:color="auto"/>
              <w:right w:val="single" w:sz="4" w:space="0" w:color="auto"/>
            </w:tcBorders>
            <w:shd w:val="clear" w:color="auto" w:fill="auto"/>
            <w:noWrap/>
            <w:vAlign w:val="center"/>
          </w:tcPr>
          <w:p w14:paraId="017E8D7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4,95</w:t>
            </w: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6F04A40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134" w:type="dxa"/>
            <w:tcBorders>
              <w:top w:val="nil"/>
              <w:left w:val="nil"/>
              <w:bottom w:val="single" w:sz="4" w:space="0" w:color="auto"/>
              <w:right w:val="single" w:sz="4" w:space="0" w:color="auto"/>
            </w:tcBorders>
            <w:noWrap/>
            <w:vAlign w:val="center"/>
          </w:tcPr>
          <w:p w14:paraId="20149B8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w:t>
            </w:r>
          </w:p>
        </w:tc>
      </w:tr>
      <w:tr w:rsidR="00AC4887" w:rsidRPr="00735560" w14:paraId="10298466" w14:textId="77777777" w:rsidTr="00EF4391">
        <w:trPr>
          <w:gridAfter w:val="1"/>
          <w:wAfter w:w="106" w:type="dxa"/>
          <w:trHeight w:val="315"/>
        </w:trPr>
        <w:tc>
          <w:tcPr>
            <w:tcW w:w="1063" w:type="dxa"/>
            <w:tcBorders>
              <w:left w:val="single" w:sz="8" w:space="0" w:color="auto"/>
              <w:right w:val="nil"/>
            </w:tcBorders>
            <w:shd w:val="clear" w:color="auto" w:fill="auto"/>
            <w:noWrap/>
            <w:vAlign w:val="center"/>
          </w:tcPr>
          <w:p w14:paraId="06E562F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911918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4253" w:type="dxa"/>
            <w:gridSpan w:val="2"/>
            <w:tcBorders>
              <w:top w:val="single" w:sz="8" w:space="0" w:color="auto"/>
              <w:left w:val="nil"/>
              <w:bottom w:val="single" w:sz="4" w:space="0" w:color="auto"/>
              <w:right w:val="single" w:sz="4" w:space="0" w:color="auto"/>
            </w:tcBorders>
            <w:shd w:val="clear" w:color="auto" w:fill="auto"/>
            <w:noWrap/>
            <w:vAlign w:val="center"/>
          </w:tcPr>
          <w:p w14:paraId="22093AB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7769">
              <w:rPr>
                <w:rFonts w:asciiTheme="minorHAnsi" w:hAnsiTheme="minorHAnsi" w:cstheme="minorHAnsi"/>
                <w:color w:val="000000"/>
                <w:sz w:val="24"/>
                <w:szCs w:val="24"/>
                <w:lang w:eastAsia="sl-SI"/>
              </w:rPr>
              <w:t xml:space="preserve">OŠ </w:t>
            </w:r>
            <w:r w:rsidRPr="00E27769">
              <w:rPr>
                <w:rFonts w:asciiTheme="minorHAnsi" w:hAnsiTheme="minorHAnsi" w:cstheme="minorHAnsi" w:hint="cs"/>
                <w:color w:val="000000"/>
                <w:sz w:val="24"/>
                <w:szCs w:val="24"/>
                <w:lang w:eastAsia="sl-SI"/>
              </w:rPr>
              <w:t>Č</w:t>
            </w:r>
            <w:r w:rsidRPr="00E27769">
              <w:rPr>
                <w:rFonts w:asciiTheme="minorHAnsi" w:hAnsiTheme="minorHAnsi" w:cstheme="minorHAnsi"/>
                <w:color w:val="000000"/>
                <w:sz w:val="24"/>
                <w:szCs w:val="24"/>
                <w:lang w:eastAsia="sl-SI"/>
              </w:rPr>
              <w:t>rešnjevec-Vrhloga-Pretrež</w:t>
            </w:r>
          </w:p>
        </w:tc>
        <w:tc>
          <w:tcPr>
            <w:tcW w:w="850" w:type="dxa"/>
            <w:tcBorders>
              <w:top w:val="single" w:sz="8" w:space="0" w:color="auto"/>
              <w:left w:val="nil"/>
              <w:bottom w:val="single" w:sz="4" w:space="0" w:color="auto"/>
              <w:right w:val="single" w:sz="4" w:space="0" w:color="auto"/>
            </w:tcBorders>
            <w:shd w:val="clear" w:color="auto" w:fill="auto"/>
            <w:noWrap/>
            <w:vAlign w:val="center"/>
          </w:tcPr>
          <w:p w14:paraId="571F5C2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3,90</w:t>
            </w: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691FD2F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13:40</w:t>
            </w:r>
          </w:p>
        </w:tc>
        <w:tc>
          <w:tcPr>
            <w:tcW w:w="1134" w:type="dxa"/>
            <w:tcBorders>
              <w:top w:val="nil"/>
              <w:left w:val="nil"/>
              <w:bottom w:val="single" w:sz="4" w:space="0" w:color="auto"/>
              <w:right w:val="single" w:sz="4" w:space="0" w:color="auto"/>
            </w:tcBorders>
            <w:noWrap/>
            <w:vAlign w:val="center"/>
          </w:tcPr>
          <w:p w14:paraId="04ECEC1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AC4887" w:rsidRPr="00735560" w14:paraId="71C7E3A5" w14:textId="77777777" w:rsidTr="00EF4391">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23C8FB5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05E507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D415FE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E27769">
              <w:rPr>
                <w:rFonts w:asciiTheme="minorHAnsi" w:hAnsiTheme="minorHAnsi" w:cstheme="minorHAnsi" w:hint="cs"/>
                <w:color w:val="000000"/>
                <w:sz w:val="24"/>
                <w:szCs w:val="24"/>
                <w:lang w:eastAsia="sl-SI"/>
              </w:rPr>
              <w:t>Č</w:t>
            </w:r>
            <w:r w:rsidRPr="00E27769">
              <w:rPr>
                <w:rFonts w:asciiTheme="minorHAnsi" w:hAnsiTheme="minorHAnsi" w:cstheme="minorHAnsi"/>
                <w:color w:val="000000"/>
                <w:sz w:val="24"/>
                <w:szCs w:val="24"/>
                <w:lang w:eastAsia="sl-SI"/>
              </w:rPr>
              <w:t>rešnjevec-Lokanja vas</w:t>
            </w:r>
          </w:p>
        </w:tc>
        <w:tc>
          <w:tcPr>
            <w:tcW w:w="850" w:type="dxa"/>
            <w:tcBorders>
              <w:top w:val="nil"/>
              <w:left w:val="nil"/>
              <w:bottom w:val="single" w:sz="4" w:space="0" w:color="auto"/>
              <w:right w:val="single" w:sz="4" w:space="0" w:color="auto"/>
            </w:tcBorders>
            <w:shd w:val="clear" w:color="auto" w:fill="auto"/>
            <w:noWrap/>
            <w:vAlign w:val="center"/>
            <w:hideMark/>
          </w:tcPr>
          <w:p w14:paraId="00094B8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1,36</w:t>
            </w:r>
          </w:p>
        </w:tc>
        <w:tc>
          <w:tcPr>
            <w:tcW w:w="1134" w:type="dxa"/>
            <w:tcBorders>
              <w:top w:val="nil"/>
              <w:left w:val="nil"/>
              <w:bottom w:val="single" w:sz="4" w:space="0" w:color="auto"/>
              <w:right w:val="single" w:sz="4" w:space="0" w:color="auto"/>
            </w:tcBorders>
            <w:shd w:val="clear" w:color="auto" w:fill="auto"/>
            <w:noWrap/>
            <w:vAlign w:val="center"/>
            <w:hideMark/>
          </w:tcPr>
          <w:p w14:paraId="7FA36AC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13:50</w:t>
            </w:r>
          </w:p>
        </w:tc>
        <w:tc>
          <w:tcPr>
            <w:tcW w:w="1134" w:type="dxa"/>
            <w:tcBorders>
              <w:top w:val="single" w:sz="4" w:space="0" w:color="auto"/>
              <w:left w:val="nil"/>
              <w:bottom w:val="nil"/>
              <w:right w:val="single" w:sz="4" w:space="0" w:color="auto"/>
            </w:tcBorders>
            <w:noWrap/>
            <w:vAlign w:val="center"/>
          </w:tcPr>
          <w:p w14:paraId="3B456F34" w14:textId="77777777" w:rsidR="00AC4887" w:rsidRPr="00735560" w:rsidDel="0067406D"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r>
      <w:tr w:rsidR="00AC4887" w:rsidRPr="00735560" w14:paraId="31ADB32B" w14:textId="77777777" w:rsidTr="00EF4391">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1C75354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OŠ Antona Ingoliča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789432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7E1F3A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6D0FC6">
              <w:rPr>
                <w:rFonts w:asciiTheme="minorHAnsi" w:hAnsiTheme="minorHAnsi" w:cstheme="minorHAnsi"/>
                <w:color w:val="000000"/>
                <w:sz w:val="24"/>
                <w:szCs w:val="24"/>
                <w:lang w:eastAsia="sl-SI"/>
              </w:rPr>
              <w:t>Gaberniška ul.-Gabernik 26-Gabernik 10-OŠ Zg. Polskava</w:t>
            </w:r>
          </w:p>
        </w:tc>
        <w:tc>
          <w:tcPr>
            <w:tcW w:w="850" w:type="dxa"/>
            <w:tcBorders>
              <w:top w:val="nil"/>
              <w:left w:val="nil"/>
              <w:bottom w:val="single" w:sz="4" w:space="0" w:color="auto"/>
              <w:right w:val="single" w:sz="4" w:space="0" w:color="auto"/>
            </w:tcBorders>
            <w:shd w:val="clear" w:color="auto" w:fill="auto"/>
            <w:noWrap/>
            <w:vAlign w:val="center"/>
            <w:hideMark/>
          </w:tcPr>
          <w:p w14:paraId="424D284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250E369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single" w:sz="8" w:space="0" w:color="auto"/>
              <w:left w:val="nil"/>
              <w:bottom w:val="single" w:sz="4" w:space="0" w:color="auto"/>
              <w:right w:val="single" w:sz="4" w:space="0" w:color="auto"/>
            </w:tcBorders>
            <w:noWrap/>
            <w:vAlign w:val="center"/>
          </w:tcPr>
          <w:p w14:paraId="2D51AED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r>
      <w:tr w:rsidR="00AC4887" w:rsidRPr="00735560" w14:paraId="35FA5F38"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FBF478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Sp. Polskava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8279D6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2CF057C"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AA5357">
              <w:rPr>
                <w:rFonts w:asciiTheme="minorHAnsi" w:hAnsiTheme="minorHAnsi" w:cstheme="minorHAnsi"/>
                <w:color w:val="000000"/>
                <w:sz w:val="24"/>
                <w:szCs w:val="24"/>
                <w:lang w:eastAsia="sl-SI"/>
              </w:rPr>
              <w:t>Kalše 3-Kalše 1-Kalše 4-OŠ Zg. Polskava-OŠ Sp. Polskava</w:t>
            </w:r>
          </w:p>
        </w:tc>
        <w:tc>
          <w:tcPr>
            <w:tcW w:w="850" w:type="dxa"/>
            <w:tcBorders>
              <w:top w:val="nil"/>
              <w:left w:val="nil"/>
              <w:bottom w:val="single" w:sz="4" w:space="0" w:color="auto"/>
              <w:right w:val="single" w:sz="4" w:space="0" w:color="auto"/>
            </w:tcBorders>
            <w:shd w:val="clear" w:color="auto" w:fill="auto"/>
            <w:noWrap/>
            <w:vAlign w:val="center"/>
            <w:hideMark/>
          </w:tcPr>
          <w:p w14:paraId="1B124A4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7,92</w:t>
            </w:r>
          </w:p>
        </w:tc>
        <w:tc>
          <w:tcPr>
            <w:tcW w:w="1134" w:type="dxa"/>
            <w:tcBorders>
              <w:top w:val="nil"/>
              <w:left w:val="nil"/>
              <w:bottom w:val="single" w:sz="4" w:space="0" w:color="auto"/>
              <w:right w:val="single" w:sz="4" w:space="0" w:color="auto"/>
            </w:tcBorders>
            <w:shd w:val="clear" w:color="auto" w:fill="auto"/>
            <w:noWrap/>
            <w:vAlign w:val="center"/>
            <w:hideMark/>
          </w:tcPr>
          <w:p w14:paraId="27B9472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06:50</w:t>
            </w:r>
          </w:p>
        </w:tc>
        <w:tc>
          <w:tcPr>
            <w:tcW w:w="1134" w:type="dxa"/>
            <w:tcBorders>
              <w:top w:val="nil"/>
              <w:left w:val="nil"/>
              <w:bottom w:val="single" w:sz="4" w:space="0" w:color="auto"/>
              <w:right w:val="single" w:sz="4" w:space="0" w:color="auto"/>
            </w:tcBorders>
            <w:noWrap/>
            <w:vAlign w:val="center"/>
          </w:tcPr>
          <w:p w14:paraId="09EBCBE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AC4887" w:rsidRPr="00735560" w14:paraId="466D4BCC"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123BC5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2FC222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vAlign w:val="center"/>
            <w:hideMark/>
          </w:tcPr>
          <w:p w14:paraId="0DB70AE3"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413992">
              <w:rPr>
                <w:rFonts w:asciiTheme="minorHAnsi" w:hAnsiTheme="minorHAnsi" w:cstheme="minorHAnsi"/>
                <w:color w:val="000000"/>
                <w:sz w:val="24"/>
                <w:szCs w:val="24"/>
                <w:lang w:eastAsia="sl-SI"/>
              </w:rPr>
              <w:t>Bukovec - Sp. Polskava-Zg. Polskava</w:t>
            </w:r>
          </w:p>
        </w:tc>
        <w:tc>
          <w:tcPr>
            <w:tcW w:w="850" w:type="dxa"/>
            <w:tcBorders>
              <w:top w:val="nil"/>
              <w:left w:val="nil"/>
              <w:bottom w:val="single" w:sz="4" w:space="0" w:color="auto"/>
              <w:right w:val="single" w:sz="4" w:space="0" w:color="auto"/>
            </w:tcBorders>
            <w:shd w:val="clear" w:color="auto" w:fill="auto"/>
            <w:noWrap/>
            <w:vAlign w:val="center"/>
            <w:hideMark/>
          </w:tcPr>
          <w:p w14:paraId="42295C5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1134" w:type="dxa"/>
            <w:tcBorders>
              <w:top w:val="nil"/>
              <w:left w:val="nil"/>
              <w:bottom w:val="single" w:sz="4" w:space="0" w:color="auto"/>
              <w:right w:val="single" w:sz="4" w:space="0" w:color="auto"/>
            </w:tcBorders>
            <w:shd w:val="clear" w:color="auto" w:fill="auto"/>
            <w:noWrap/>
            <w:vAlign w:val="center"/>
            <w:hideMark/>
          </w:tcPr>
          <w:p w14:paraId="47C8401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07:10</w:t>
            </w:r>
          </w:p>
        </w:tc>
        <w:tc>
          <w:tcPr>
            <w:tcW w:w="1134" w:type="dxa"/>
            <w:tcBorders>
              <w:top w:val="nil"/>
              <w:left w:val="nil"/>
              <w:bottom w:val="single" w:sz="4" w:space="0" w:color="auto"/>
              <w:right w:val="single" w:sz="4" w:space="0" w:color="auto"/>
            </w:tcBorders>
            <w:noWrap/>
            <w:vAlign w:val="center"/>
          </w:tcPr>
          <w:p w14:paraId="684F549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AC4887" w:rsidRPr="00735560" w14:paraId="547EF1D3"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A019F4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B47921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vAlign w:val="center"/>
            <w:hideMark/>
          </w:tcPr>
          <w:p w14:paraId="63BDA5B9"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413992">
              <w:rPr>
                <w:rFonts w:asciiTheme="minorHAnsi" w:hAnsiTheme="minorHAnsi" w:cstheme="minorHAnsi"/>
                <w:color w:val="000000"/>
                <w:sz w:val="24"/>
                <w:szCs w:val="24"/>
                <w:lang w:eastAsia="sl-SI"/>
              </w:rPr>
              <w:t>Gub</w:t>
            </w:r>
            <w:r w:rsidRPr="00413992">
              <w:rPr>
                <w:rFonts w:asciiTheme="minorHAnsi" w:hAnsiTheme="minorHAnsi" w:cstheme="minorHAnsi" w:hint="cs"/>
                <w:color w:val="000000"/>
                <w:sz w:val="24"/>
                <w:szCs w:val="24"/>
                <w:lang w:eastAsia="sl-SI"/>
              </w:rPr>
              <w:t>č</w:t>
            </w:r>
            <w:r w:rsidRPr="00413992">
              <w:rPr>
                <w:rFonts w:asciiTheme="minorHAnsi" w:hAnsiTheme="minorHAnsi" w:cstheme="minorHAnsi"/>
                <w:color w:val="000000"/>
                <w:sz w:val="24"/>
                <w:szCs w:val="24"/>
                <w:lang w:eastAsia="sl-SI"/>
              </w:rPr>
              <w:t>eva ul.-Gabernik 10- Ob gozdu-OŠ Zg. Polskava</w:t>
            </w:r>
          </w:p>
        </w:tc>
        <w:tc>
          <w:tcPr>
            <w:tcW w:w="850" w:type="dxa"/>
            <w:tcBorders>
              <w:top w:val="nil"/>
              <w:left w:val="nil"/>
              <w:bottom w:val="single" w:sz="4" w:space="0" w:color="auto"/>
              <w:right w:val="single" w:sz="4" w:space="0" w:color="auto"/>
            </w:tcBorders>
            <w:shd w:val="clear" w:color="auto" w:fill="auto"/>
            <w:noWrap/>
            <w:vAlign w:val="center"/>
            <w:hideMark/>
          </w:tcPr>
          <w:p w14:paraId="7D8B8AB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D55668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07:35</w:t>
            </w:r>
          </w:p>
        </w:tc>
        <w:tc>
          <w:tcPr>
            <w:tcW w:w="1134" w:type="dxa"/>
            <w:tcBorders>
              <w:top w:val="nil"/>
              <w:left w:val="nil"/>
              <w:bottom w:val="single" w:sz="4" w:space="0" w:color="auto"/>
              <w:right w:val="single" w:sz="4" w:space="0" w:color="auto"/>
            </w:tcBorders>
            <w:noWrap/>
            <w:vAlign w:val="center"/>
          </w:tcPr>
          <w:p w14:paraId="004AE6A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AC4887" w:rsidRPr="00735560" w14:paraId="154C8A11"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5101A1A"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5C60F4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A4489E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413992">
              <w:rPr>
                <w:rFonts w:asciiTheme="minorHAnsi" w:hAnsiTheme="minorHAnsi" w:cstheme="minorHAnsi"/>
                <w:color w:val="000000"/>
                <w:sz w:val="24"/>
                <w:szCs w:val="24"/>
                <w:lang w:eastAsia="sl-SI"/>
              </w:rPr>
              <w:t>Sp. Polskava-Gostilna Golob-Zg. Polskava</w:t>
            </w:r>
          </w:p>
        </w:tc>
        <w:tc>
          <w:tcPr>
            <w:tcW w:w="850" w:type="dxa"/>
            <w:tcBorders>
              <w:top w:val="nil"/>
              <w:left w:val="nil"/>
              <w:bottom w:val="single" w:sz="4" w:space="0" w:color="auto"/>
              <w:right w:val="single" w:sz="4" w:space="0" w:color="auto"/>
            </w:tcBorders>
            <w:shd w:val="clear" w:color="auto" w:fill="auto"/>
            <w:noWrap/>
            <w:vAlign w:val="center"/>
            <w:hideMark/>
          </w:tcPr>
          <w:p w14:paraId="426B59D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1134" w:type="dxa"/>
            <w:tcBorders>
              <w:top w:val="nil"/>
              <w:left w:val="nil"/>
              <w:bottom w:val="single" w:sz="4" w:space="0" w:color="auto"/>
              <w:right w:val="single" w:sz="4" w:space="0" w:color="auto"/>
            </w:tcBorders>
            <w:shd w:val="clear" w:color="auto" w:fill="auto"/>
            <w:noWrap/>
            <w:vAlign w:val="center"/>
            <w:hideMark/>
          </w:tcPr>
          <w:p w14:paraId="2B61FDF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13:15</w:t>
            </w:r>
          </w:p>
        </w:tc>
        <w:tc>
          <w:tcPr>
            <w:tcW w:w="1134" w:type="dxa"/>
            <w:tcBorders>
              <w:top w:val="single" w:sz="4" w:space="0" w:color="auto"/>
              <w:left w:val="nil"/>
              <w:bottom w:val="single" w:sz="4" w:space="0" w:color="auto"/>
              <w:right w:val="single" w:sz="4" w:space="0" w:color="auto"/>
            </w:tcBorders>
            <w:noWrap/>
            <w:vAlign w:val="center"/>
          </w:tcPr>
          <w:p w14:paraId="6958F8C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AC4887" w:rsidRPr="00735560" w14:paraId="104E42CB"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459624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41B144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7DE6D31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52077F">
              <w:rPr>
                <w:rFonts w:asciiTheme="minorHAnsi" w:hAnsiTheme="minorHAnsi" w:cstheme="minorHAnsi"/>
                <w:color w:val="000000"/>
                <w:sz w:val="24"/>
                <w:szCs w:val="24"/>
                <w:lang w:eastAsia="sl-SI"/>
              </w:rPr>
              <w:t>OŠ Zg. Polskava-Gabernik 102-Gabernik 26-Gaberniška ulica 1</w:t>
            </w:r>
          </w:p>
        </w:tc>
        <w:tc>
          <w:tcPr>
            <w:tcW w:w="850" w:type="dxa"/>
            <w:tcBorders>
              <w:top w:val="nil"/>
              <w:left w:val="nil"/>
              <w:bottom w:val="single" w:sz="4" w:space="0" w:color="auto"/>
              <w:right w:val="single" w:sz="4" w:space="0" w:color="auto"/>
            </w:tcBorders>
            <w:shd w:val="clear" w:color="auto" w:fill="auto"/>
            <w:noWrap/>
            <w:vAlign w:val="center"/>
            <w:hideMark/>
          </w:tcPr>
          <w:p w14:paraId="1B3E1D7D"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38FDF3F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1134" w:type="dxa"/>
            <w:tcBorders>
              <w:top w:val="single" w:sz="4" w:space="0" w:color="auto"/>
              <w:left w:val="nil"/>
              <w:bottom w:val="single" w:sz="4" w:space="0" w:color="auto"/>
              <w:right w:val="single" w:sz="4" w:space="0" w:color="auto"/>
            </w:tcBorders>
            <w:noWrap/>
            <w:vAlign w:val="center"/>
          </w:tcPr>
          <w:p w14:paraId="018617D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w:t>
            </w:r>
          </w:p>
        </w:tc>
      </w:tr>
      <w:tr w:rsidR="00AC4887" w:rsidRPr="00735560" w14:paraId="09FA4C00"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2565207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8" w:space="0" w:color="auto"/>
              <w:right w:val="single" w:sz="4" w:space="0" w:color="auto"/>
            </w:tcBorders>
            <w:shd w:val="clear" w:color="auto" w:fill="auto"/>
            <w:noWrap/>
            <w:vAlign w:val="center"/>
            <w:hideMark/>
          </w:tcPr>
          <w:p w14:paraId="339C505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vAlign w:val="center"/>
            <w:hideMark/>
          </w:tcPr>
          <w:p w14:paraId="0EC2CB2D"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C61EF">
              <w:rPr>
                <w:rFonts w:asciiTheme="minorHAnsi" w:hAnsiTheme="minorHAnsi" w:cstheme="minorHAnsi"/>
                <w:color w:val="000000"/>
                <w:sz w:val="24"/>
                <w:szCs w:val="24"/>
                <w:lang w:eastAsia="sl-SI"/>
              </w:rPr>
              <w:t>OŠ Zg. Polskava-Kalše 4-Kalše 1-Kalše 3</w:t>
            </w:r>
          </w:p>
        </w:tc>
        <w:tc>
          <w:tcPr>
            <w:tcW w:w="850" w:type="dxa"/>
            <w:tcBorders>
              <w:top w:val="nil"/>
              <w:left w:val="nil"/>
              <w:bottom w:val="single" w:sz="4" w:space="0" w:color="auto"/>
              <w:right w:val="single" w:sz="4" w:space="0" w:color="auto"/>
            </w:tcBorders>
            <w:shd w:val="clear" w:color="auto" w:fill="auto"/>
            <w:noWrap/>
            <w:vAlign w:val="center"/>
            <w:hideMark/>
          </w:tcPr>
          <w:p w14:paraId="61F9239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4,64</w:t>
            </w:r>
          </w:p>
        </w:tc>
        <w:tc>
          <w:tcPr>
            <w:tcW w:w="1134" w:type="dxa"/>
            <w:tcBorders>
              <w:top w:val="nil"/>
              <w:left w:val="nil"/>
              <w:bottom w:val="single" w:sz="4" w:space="0" w:color="auto"/>
              <w:right w:val="single" w:sz="4" w:space="0" w:color="auto"/>
            </w:tcBorders>
            <w:shd w:val="clear" w:color="auto" w:fill="auto"/>
            <w:noWrap/>
            <w:vAlign w:val="center"/>
            <w:hideMark/>
          </w:tcPr>
          <w:p w14:paraId="2DD7872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13:46</w:t>
            </w:r>
          </w:p>
        </w:tc>
        <w:tc>
          <w:tcPr>
            <w:tcW w:w="1134" w:type="dxa"/>
            <w:tcBorders>
              <w:top w:val="single" w:sz="4" w:space="0" w:color="auto"/>
              <w:left w:val="nil"/>
              <w:bottom w:val="single" w:sz="4" w:space="0" w:color="auto"/>
              <w:right w:val="single" w:sz="4" w:space="0" w:color="auto"/>
            </w:tcBorders>
            <w:noWrap/>
            <w:vAlign w:val="center"/>
          </w:tcPr>
          <w:p w14:paraId="4068A7CD"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21</w:t>
            </w:r>
          </w:p>
        </w:tc>
      </w:tr>
      <w:tr w:rsidR="00AC4887" w:rsidRPr="00735560" w14:paraId="546349E5" w14:textId="77777777" w:rsidTr="00EF4391">
        <w:trPr>
          <w:gridAfter w:val="1"/>
          <w:wAfter w:w="106" w:type="dxa"/>
          <w:trHeight w:val="315"/>
        </w:trPr>
        <w:tc>
          <w:tcPr>
            <w:tcW w:w="1063" w:type="dxa"/>
            <w:tcBorders>
              <w:left w:val="single" w:sz="8" w:space="0" w:color="auto"/>
              <w:right w:val="nil"/>
            </w:tcBorders>
            <w:shd w:val="clear" w:color="auto" w:fill="auto"/>
            <w:noWrap/>
            <w:vAlign w:val="center"/>
            <w:hideMark/>
          </w:tcPr>
          <w:p w14:paraId="62425E62" w14:textId="77777777" w:rsidR="00AC4887" w:rsidRPr="00735560" w:rsidRDefault="00AC4887" w:rsidP="00AC4887">
            <w:pPr>
              <w:rPr>
                <w:rFonts w:asciiTheme="minorHAnsi" w:hAnsiTheme="minorHAnsi" w:cstheme="minorHAnsi"/>
                <w:color w:val="000000"/>
                <w:sz w:val="24"/>
                <w:szCs w:val="24"/>
                <w:lang w:eastAsia="sl-SI"/>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72BD34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8</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575455E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C61EF">
              <w:rPr>
                <w:rFonts w:asciiTheme="minorHAnsi" w:hAnsiTheme="minorHAnsi" w:cstheme="minorHAnsi"/>
                <w:color w:val="000000"/>
                <w:sz w:val="24"/>
                <w:szCs w:val="24"/>
                <w:lang w:eastAsia="sl-SI"/>
              </w:rPr>
              <w:t>OŠ Zg. Polskava - Sp. Polskava - Bukovec</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970715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B8B1BB"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w:t>
            </w:r>
            <w:r w:rsidRPr="00735560">
              <w:rPr>
                <w:rFonts w:asciiTheme="minorHAnsi" w:hAnsiTheme="minorHAnsi" w:cstheme="minorHAnsi"/>
                <w:color w:val="000000"/>
                <w:sz w:val="24"/>
                <w:szCs w:val="24"/>
                <w:lang w:eastAsia="sl-SI"/>
              </w:rPr>
              <w:t>0</w:t>
            </w:r>
          </w:p>
        </w:tc>
        <w:tc>
          <w:tcPr>
            <w:tcW w:w="1134" w:type="dxa"/>
            <w:tcBorders>
              <w:top w:val="single" w:sz="4" w:space="0" w:color="auto"/>
              <w:left w:val="nil"/>
              <w:bottom w:val="single" w:sz="4" w:space="0" w:color="auto"/>
              <w:right w:val="single" w:sz="4" w:space="0" w:color="auto"/>
            </w:tcBorders>
            <w:noWrap/>
            <w:vAlign w:val="center"/>
          </w:tcPr>
          <w:p w14:paraId="4D872355"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AC4887" w:rsidRPr="00735560" w14:paraId="44082347" w14:textId="77777777" w:rsidTr="00EF4391">
        <w:trPr>
          <w:gridAfter w:val="1"/>
          <w:wAfter w:w="106" w:type="dxa"/>
          <w:trHeight w:val="315"/>
        </w:trPr>
        <w:tc>
          <w:tcPr>
            <w:tcW w:w="1063" w:type="dxa"/>
            <w:tcBorders>
              <w:left w:val="single" w:sz="8" w:space="0" w:color="auto"/>
              <w:bottom w:val="nil"/>
              <w:right w:val="nil"/>
            </w:tcBorders>
            <w:shd w:val="clear" w:color="auto" w:fill="auto"/>
            <w:noWrap/>
            <w:vAlign w:val="center"/>
            <w:hideMark/>
          </w:tcPr>
          <w:p w14:paraId="0016C41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46E51EC"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9</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4985DB"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C61EF">
              <w:rPr>
                <w:rFonts w:asciiTheme="minorHAnsi" w:hAnsiTheme="minorHAnsi" w:cstheme="minorHAnsi"/>
                <w:color w:val="000000"/>
                <w:sz w:val="24"/>
                <w:szCs w:val="24"/>
                <w:lang w:eastAsia="sl-SI"/>
              </w:rPr>
              <w:t>Sp. Polskava-Gostilna Golob-Bukovec-Kalše 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AA0EFC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16,98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B1A948E"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134" w:type="dxa"/>
            <w:tcBorders>
              <w:top w:val="single" w:sz="4" w:space="0" w:color="auto"/>
              <w:left w:val="nil"/>
              <w:bottom w:val="single" w:sz="4" w:space="0" w:color="auto"/>
              <w:right w:val="single" w:sz="4" w:space="0" w:color="auto"/>
            </w:tcBorders>
            <w:noWrap/>
            <w:vAlign w:val="center"/>
          </w:tcPr>
          <w:p w14:paraId="15C1B9F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AC4887" w:rsidRPr="00735560" w14:paraId="6B91FD32"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073E3FE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A25291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10</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7EA785AA"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C61EF">
              <w:rPr>
                <w:rFonts w:asciiTheme="minorHAnsi" w:hAnsiTheme="minorHAnsi" w:cstheme="minorHAnsi"/>
                <w:color w:val="000000"/>
                <w:sz w:val="24"/>
                <w:szCs w:val="24"/>
                <w:lang w:eastAsia="sl-SI"/>
              </w:rPr>
              <w:t>Kalše 23-Ko</w:t>
            </w:r>
            <w:r w:rsidRPr="008C61EF">
              <w:rPr>
                <w:rFonts w:asciiTheme="minorHAnsi" w:hAnsiTheme="minorHAnsi" w:cstheme="minorHAnsi" w:hint="cs"/>
                <w:color w:val="000000"/>
                <w:sz w:val="24"/>
                <w:szCs w:val="24"/>
                <w:lang w:eastAsia="sl-SI"/>
              </w:rPr>
              <w:t>č</w:t>
            </w:r>
            <w:r w:rsidRPr="008C61EF">
              <w:rPr>
                <w:rFonts w:asciiTheme="minorHAnsi" w:hAnsiTheme="minorHAnsi" w:cstheme="minorHAnsi"/>
                <w:color w:val="000000"/>
                <w:sz w:val="24"/>
                <w:szCs w:val="24"/>
                <w:lang w:eastAsia="sl-SI"/>
              </w:rPr>
              <w:t>no-Ogljenšak-OŠ Zg. Polskava-OŠ Sp. Polskava</w:t>
            </w:r>
          </w:p>
        </w:tc>
        <w:tc>
          <w:tcPr>
            <w:tcW w:w="850" w:type="dxa"/>
            <w:tcBorders>
              <w:top w:val="nil"/>
              <w:left w:val="nil"/>
              <w:bottom w:val="single" w:sz="4" w:space="0" w:color="auto"/>
              <w:right w:val="single" w:sz="4" w:space="0" w:color="auto"/>
            </w:tcBorders>
            <w:shd w:val="clear" w:color="auto" w:fill="auto"/>
            <w:noWrap/>
            <w:vAlign w:val="center"/>
            <w:hideMark/>
          </w:tcPr>
          <w:p w14:paraId="7BBFD14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11,22</w:t>
            </w:r>
          </w:p>
        </w:tc>
        <w:tc>
          <w:tcPr>
            <w:tcW w:w="1134" w:type="dxa"/>
            <w:tcBorders>
              <w:top w:val="nil"/>
              <w:left w:val="nil"/>
              <w:bottom w:val="single" w:sz="4" w:space="0" w:color="auto"/>
              <w:right w:val="single" w:sz="4" w:space="0" w:color="auto"/>
            </w:tcBorders>
            <w:shd w:val="clear" w:color="auto" w:fill="auto"/>
            <w:noWrap/>
            <w:vAlign w:val="center"/>
            <w:hideMark/>
          </w:tcPr>
          <w:p w14:paraId="08CB864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06:35</w:t>
            </w:r>
          </w:p>
        </w:tc>
        <w:tc>
          <w:tcPr>
            <w:tcW w:w="1134" w:type="dxa"/>
            <w:tcBorders>
              <w:top w:val="single" w:sz="4" w:space="0" w:color="auto"/>
              <w:left w:val="nil"/>
              <w:bottom w:val="single" w:sz="4" w:space="0" w:color="auto"/>
              <w:right w:val="single" w:sz="4" w:space="0" w:color="auto"/>
            </w:tcBorders>
            <w:noWrap/>
            <w:vAlign w:val="center"/>
          </w:tcPr>
          <w:p w14:paraId="02EA24C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r>
      <w:tr w:rsidR="00AC4887" w:rsidRPr="00735560" w14:paraId="7A51CF34"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5AAB60A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7BA6B57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58C59D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Ob g</w:t>
            </w:r>
            <w:r w:rsidRPr="00AB6D8C">
              <w:rPr>
                <w:rFonts w:asciiTheme="minorHAnsi" w:hAnsiTheme="minorHAnsi" w:cstheme="minorHAnsi"/>
                <w:color w:val="000000"/>
                <w:sz w:val="24"/>
                <w:szCs w:val="24"/>
                <w:lang w:eastAsia="sl-SI"/>
              </w:rPr>
              <w:t>ozdu-Pokoše-OŠ Sp. Polskava</w:t>
            </w:r>
          </w:p>
        </w:tc>
        <w:tc>
          <w:tcPr>
            <w:tcW w:w="850" w:type="dxa"/>
            <w:tcBorders>
              <w:top w:val="nil"/>
              <w:left w:val="nil"/>
              <w:bottom w:val="single" w:sz="4" w:space="0" w:color="auto"/>
              <w:right w:val="single" w:sz="4" w:space="0" w:color="auto"/>
            </w:tcBorders>
            <w:shd w:val="clear" w:color="auto" w:fill="auto"/>
            <w:noWrap/>
            <w:vAlign w:val="center"/>
            <w:hideMark/>
          </w:tcPr>
          <w:p w14:paraId="345E7AC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4,24</w:t>
            </w:r>
          </w:p>
        </w:tc>
        <w:tc>
          <w:tcPr>
            <w:tcW w:w="1134" w:type="dxa"/>
            <w:tcBorders>
              <w:top w:val="nil"/>
              <w:left w:val="nil"/>
              <w:bottom w:val="single" w:sz="4" w:space="0" w:color="auto"/>
              <w:right w:val="single" w:sz="4" w:space="0" w:color="auto"/>
            </w:tcBorders>
            <w:shd w:val="clear" w:color="auto" w:fill="auto"/>
            <w:noWrap/>
            <w:vAlign w:val="center"/>
            <w:hideMark/>
          </w:tcPr>
          <w:p w14:paraId="2798BB3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134" w:type="dxa"/>
            <w:tcBorders>
              <w:top w:val="nil"/>
              <w:left w:val="nil"/>
              <w:bottom w:val="single" w:sz="4" w:space="0" w:color="auto"/>
              <w:right w:val="single" w:sz="4" w:space="0" w:color="auto"/>
            </w:tcBorders>
            <w:noWrap/>
            <w:vAlign w:val="center"/>
          </w:tcPr>
          <w:p w14:paraId="2953438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AC4887" w:rsidRPr="00735560" w14:paraId="245A99A5" w14:textId="77777777" w:rsidTr="00EF4391">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F86FD32"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68AC320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12</w:t>
            </w:r>
          </w:p>
        </w:tc>
        <w:tc>
          <w:tcPr>
            <w:tcW w:w="4253" w:type="dxa"/>
            <w:gridSpan w:val="2"/>
            <w:tcBorders>
              <w:top w:val="nil"/>
              <w:left w:val="nil"/>
              <w:bottom w:val="single" w:sz="4" w:space="0" w:color="auto"/>
              <w:right w:val="single" w:sz="4" w:space="0" w:color="auto"/>
            </w:tcBorders>
            <w:shd w:val="clear" w:color="auto" w:fill="auto"/>
            <w:vAlign w:val="center"/>
            <w:hideMark/>
          </w:tcPr>
          <w:p w14:paraId="3107AEE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8A5B68">
              <w:rPr>
                <w:rFonts w:asciiTheme="minorHAnsi" w:hAnsiTheme="minorHAnsi" w:cstheme="minorHAnsi"/>
                <w:color w:val="000000"/>
                <w:sz w:val="24"/>
                <w:szCs w:val="24"/>
                <w:lang w:eastAsia="sl-SI"/>
              </w:rPr>
              <w:t>Zg. Polskava</w:t>
            </w:r>
            <w:r>
              <w:rPr>
                <w:rFonts w:asciiTheme="minorHAnsi" w:hAnsiTheme="minorHAnsi" w:cstheme="minorHAnsi"/>
                <w:color w:val="000000"/>
                <w:sz w:val="24"/>
                <w:szCs w:val="24"/>
                <w:lang w:eastAsia="sl-SI"/>
              </w:rPr>
              <w:t xml:space="preserve"> Š</w:t>
            </w:r>
            <w:r w:rsidRPr="008A5B68">
              <w:rPr>
                <w:rFonts w:asciiTheme="minorHAnsi" w:hAnsiTheme="minorHAnsi" w:cstheme="minorHAnsi"/>
                <w:color w:val="000000"/>
                <w:sz w:val="24"/>
                <w:szCs w:val="24"/>
                <w:lang w:eastAsia="sl-SI"/>
              </w:rPr>
              <w:t>-Gostilna Golob-Vinterjeva ul.-Kajuhova ul.-OŠ Zg. Polskava</w:t>
            </w:r>
          </w:p>
        </w:tc>
        <w:tc>
          <w:tcPr>
            <w:tcW w:w="850" w:type="dxa"/>
            <w:tcBorders>
              <w:top w:val="nil"/>
              <w:left w:val="nil"/>
              <w:bottom w:val="single" w:sz="4" w:space="0" w:color="auto"/>
              <w:right w:val="single" w:sz="4" w:space="0" w:color="auto"/>
            </w:tcBorders>
            <w:shd w:val="clear" w:color="auto" w:fill="auto"/>
            <w:noWrap/>
            <w:vAlign w:val="center"/>
            <w:hideMark/>
          </w:tcPr>
          <w:p w14:paraId="0ECD998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1134" w:type="dxa"/>
            <w:tcBorders>
              <w:top w:val="nil"/>
              <w:left w:val="nil"/>
              <w:bottom w:val="single" w:sz="4" w:space="0" w:color="auto"/>
              <w:right w:val="single" w:sz="4" w:space="0" w:color="auto"/>
            </w:tcBorders>
            <w:shd w:val="clear" w:color="auto" w:fill="auto"/>
            <w:noWrap/>
            <w:vAlign w:val="center"/>
            <w:hideMark/>
          </w:tcPr>
          <w:p w14:paraId="0087A01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7:20</w:t>
            </w:r>
          </w:p>
        </w:tc>
        <w:tc>
          <w:tcPr>
            <w:tcW w:w="1134" w:type="dxa"/>
            <w:tcBorders>
              <w:top w:val="nil"/>
              <w:left w:val="nil"/>
              <w:bottom w:val="single" w:sz="4" w:space="0" w:color="auto"/>
              <w:right w:val="single" w:sz="4" w:space="0" w:color="auto"/>
            </w:tcBorders>
            <w:noWrap/>
            <w:vAlign w:val="center"/>
          </w:tcPr>
          <w:p w14:paraId="6E1485B6"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w:t>
            </w:r>
          </w:p>
        </w:tc>
      </w:tr>
      <w:tr w:rsidR="00AC4887" w:rsidRPr="00735560" w14:paraId="36726DB0"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42C51DFE"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F1C64F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w:t>
            </w:r>
          </w:p>
        </w:tc>
        <w:tc>
          <w:tcPr>
            <w:tcW w:w="4253" w:type="dxa"/>
            <w:gridSpan w:val="2"/>
            <w:tcBorders>
              <w:top w:val="nil"/>
              <w:left w:val="nil"/>
              <w:bottom w:val="single" w:sz="4" w:space="0" w:color="auto"/>
              <w:right w:val="single" w:sz="4" w:space="0" w:color="auto"/>
            </w:tcBorders>
            <w:shd w:val="clear" w:color="auto" w:fill="auto"/>
            <w:vAlign w:val="center"/>
            <w:hideMark/>
          </w:tcPr>
          <w:p w14:paraId="1F59A9A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Sp. Polskava-</w:t>
            </w:r>
            <w:r w:rsidRPr="00D863CD">
              <w:rPr>
                <w:rFonts w:asciiTheme="minorHAnsi" w:hAnsiTheme="minorHAnsi" w:cstheme="minorHAnsi"/>
                <w:color w:val="000000"/>
                <w:sz w:val="24"/>
                <w:szCs w:val="24"/>
                <w:lang w:eastAsia="sl-SI"/>
              </w:rPr>
              <w:t>Zg. Polskava</w:t>
            </w:r>
            <w:r>
              <w:rPr>
                <w:rFonts w:asciiTheme="minorHAnsi" w:hAnsiTheme="minorHAnsi" w:cstheme="minorHAnsi"/>
                <w:color w:val="000000"/>
                <w:sz w:val="24"/>
                <w:szCs w:val="24"/>
                <w:lang w:eastAsia="sl-SI"/>
              </w:rPr>
              <w:t xml:space="preserve"> Š</w:t>
            </w:r>
            <w:r w:rsidRPr="00D863CD">
              <w:rPr>
                <w:rFonts w:asciiTheme="minorHAnsi" w:hAnsiTheme="minorHAnsi" w:cstheme="minorHAnsi"/>
                <w:color w:val="000000"/>
                <w:sz w:val="24"/>
                <w:szCs w:val="24"/>
                <w:lang w:eastAsia="sl-SI"/>
              </w:rPr>
              <w:t>-Zg. Polskava</w:t>
            </w:r>
          </w:p>
        </w:tc>
        <w:tc>
          <w:tcPr>
            <w:tcW w:w="850" w:type="dxa"/>
            <w:tcBorders>
              <w:top w:val="nil"/>
              <w:left w:val="nil"/>
              <w:bottom w:val="single" w:sz="4" w:space="0" w:color="auto"/>
              <w:right w:val="single" w:sz="4" w:space="0" w:color="auto"/>
            </w:tcBorders>
            <w:shd w:val="clear" w:color="auto" w:fill="auto"/>
            <w:noWrap/>
            <w:vAlign w:val="center"/>
            <w:hideMark/>
          </w:tcPr>
          <w:p w14:paraId="4DCE2A4F"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3,82</w:t>
            </w:r>
          </w:p>
        </w:tc>
        <w:tc>
          <w:tcPr>
            <w:tcW w:w="1134" w:type="dxa"/>
            <w:tcBorders>
              <w:top w:val="nil"/>
              <w:left w:val="nil"/>
              <w:bottom w:val="single" w:sz="4" w:space="0" w:color="auto"/>
              <w:right w:val="single" w:sz="4" w:space="0" w:color="auto"/>
            </w:tcBorders>
            <w:shd w:val="clear" w:color="auto" w:fill="auto"/>
            <w:noWrap/>
            <w:vAlign w:val="center"/>
            <w:hideMark/>
          </w:tcPr>
          <w:p w14:paraId="7939ECD7"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13:15</w:t>
            </w:r>
          </w:p>
        </w:tc>
        <w:tc>
          <w:tcPr>
            <w:tcW w:w="1134" w:type="dxa"/>
            <w:tcBorders>
              <w:top w:val="nil"/>
              <w:left w:val="nil"/>
              <w:bottom w:val="single" w:sz="4" w:space="0" w:color="auto"/>
              <w:right w:val="single" w:sz="4" w:space="0" w:color="auto"/>
            </w:tcBorders>
            <w:noWrap/>
            <w:vAlign w:val="center"/>
          </w:tcPr>
          <w:p w14:paraId="3E3FF3A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32</w:t>
            </w:r>
          </w:p>
        </w:tc>
      </w:tr>
      <w:tr w:rsidR="00AC4887" w:rsidRPr="00735560" w14:paraId="45B857C6" w14:textId="77777777" w:rsidTr="00EF4391">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5EE6B8A0"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nil"/>
              <w:right w:val="single" w:sz="4" w:space="0" w:color="auto"/>
            </w:tcBorders>
            <w:shd w:val="clear" w:color="auto" w:fill="auto"/>
            <w:noWrap/>
            <w:vAlign w:val="center"/>
            <w:hideMark/>
          </w:tcPr>
          <w:p w14:paraId="5445BB1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p>
        </w:tc>
        <w:tc>
          <w:tcPr>
            <w:tcW w:w="4253" w:type="dxa"/>
            <w:gridSpan w:val="2"/>
            <w:tcBorders>
              <w:top w:val="nil"/>
              <w:left w:val="nil"/>
              <w:bottom w:val="nil"/>
              <w:right w:val="single" w:sz="4" w:space="0" w:color="auto"/>
            </w:tcBorders>
            <w:shd w:val="clear" w:color="auto" w:fill="auto"/>
            <w:noWrap/>
            <w:vAlign w:val="center"/>
            <w:hideMark/>
          </w:tcPr>
          <w:p w14:paraId="12279A4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D863CD">
              <w:rPr>
                <w:rFonts w:asciiTheme="minorHAnsi" w:hAnsiTheme="minorHAnsi" w:cstheme="minorHAnsi"/>
                <w:color w:val="000000"/>
                <w:sz w:val="24"/>
                <w:szCs w:val="24"/>
                <w:lang w:eastAsia="sl-SI"/>
              </w:rPr>
              <w:t>OŠ Zg. Polskava-Ob gozdu-Gabernik 10-Gub</w:t>
            </w:r>
            <w:r w:rsidRPr="00D863CD">
              <w:rPr>
                <w:rFonts w:asciiTheme="minorHAnsi" w:hAnsiTheme="minorHAnsi" w:cstheme="minorHAnsi" w:hint="cs"/>
                <w:color w:val="000000"/>
                <w:sz w:val="24"/>
                <w:szCs w:val="24"/>
                <w:lang w:eastAsia="sl-SI"/>
              </w:rPr>
              <w:t>č</w:t>
            </w:r>
            <w:r w:rsidRPr="00D863CD">
              <w:rPr>
                <w:rFonts w:asciiTheme="minorHAnsi" w:hAnsiTheme="minorHAnsi" w:cstheme="minorHAnsi"/>
                <w:color w:val="000000"/>
                <w:sz w:val="24"/>
                <w:szCs w:val="24"/>
                <w:lang w:eastAsia="sl-SI"/>
              </w:rPr>
              <w:t>eva ulica</w:t>
            </w:r>
          </w:p>
        </w:tc>
        <w:tc>
          <w:tcPr>
            <w:tcW w:w="850" w:type="dxa"/>
            <w:tcBorders>
              <w:top w:val="nil"/>
              <w:left w:val="nil"/>
              <w:bottom w:val="nil"/>
              <w:right w:val="single" w:sz="4" w:space="0" w:color="auto"/>
            </w:tcBorders>
            <w:shd w:val="clear" w:color="auto" w:fill="auto"/>
            <w:noWrap/>
            <w:vAlign w:val="center"/>
            <w:hideMark/>
          </w:tcPr>
          <w:p w14:paraId="14567AB9"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3,72</w:t>
            </w:r>
          </w:p>
        </w:tc>
        <w:tc>
          <w:tcPr>
            <w:tcW w:w="1134" w:type="dxa"/>
            <w:tcBorders>
              <w:top w:val="nil"/>
              <w:left w:val="nil"/>
              <w:bottom w:val="nil"/>
              <w:right w:val="single" w:sz="4" w:space="0" w:color="auto"/>
            </w:tcBorders>
            <w:shd w:val="clear" w:color="auto" w:fill="auto"/>
            <w:noWrap/>
            <w:vAlign w:val="center"/>
            <w:hideMark/>
          </w:tcPr>
          <w:p w14:paraId="54AED86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13:35</w:t>
            </w:r>
          </w:p>
        </w:tc>
        <w:tc>
          <w:tcPr>
            <w:tcW w:w="1134" w:type="dxa"/>
            <w:tcBorders>
              <w:top w:val="nil"/>
              <w:left w:val="nil"/>
              <w:bottom w:val="single" w:sz="4" w:space="0" w:color="auto"/>
              <w:right w:val="single" w:sz="4" w:space="0" w:color="auto"/>
            </w:tcBorders>
            <w:noWrap/>
            <w:vAlign w:val="center"/>
          </w:tcPr>
          <w:p w14:paraId="52B004E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r>
      <w:tr w:rsidR="00AC4887" w:rsidRPr="00735560" w14:paraId="7FED4F30" w14:textId="77777777" w:rsidTr="00EF4391">
        <w:trPr>
          <w:gridAfter w:val="1"/>
          <w:wAfter w:w="106" w:type="dxa"/>
          <w:trHeight w:val="315"/>
        </w:trPr>
        <w:tc>
          <w:tcPr>
            <w:tcW w:w="1063" w:type="dxa"/>
            <w:tcBorders>
              <w:left w:val="single" w:sz="8" w:space="0" w:color="auto"/>
              <w:right w:val="nil"/>
            </w:tcBorders>
            <w:shd w:val="clear" w:color="auto" w:fill="auto"/>
            <w:noWrap/>
            <w:vAlign w:val="center"/>
            <w:hideMark/>
          </w:tcPr>
          <w:p w14:paraId="4C0C229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896F42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15</w:t>
            </w:r>
          </w:p>
        </w:tc>
        <w:tc>
          <w:tcPr>
            <w:tcW w:w="4253" w:type="dxa"/>
            <w:gridSpan w:val="2"/>
            <w:tcBorders>
              <w:top w:val="single" w:sz="8" w:space="0" w:color="auto"/>
              <w:left w:val="nil"/>
              <w:bottom w:val="single" w:sz="4" w:space="0" w:color="auto"/>
              <w:right w:val="single" w:sz="4" w:space="0" w:color="auto"/>
            </w:tcBorders>
            <w:shd w:val="clear" w:color="auto" w:fill="auto"/>
            <w:vAlign w:val="center"/>
            <w:hideMark/>
          </w:tcPr>
          <w:p w14:paraId="2220A5ED"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D863CD">
              <w:rPr>
                <w:rFonts w:asciiTheme="minorHAnsi" w:hAnsiTheme="minorHAnsi" w:cstheme="minorHAnsi"/>
                <w:color w:val="000000"/>
                <w:sz w:val="24"/>
                <w:szCs w:val="24"/>
                <w:lang w:eastAsia="sl-SI"/>
              </w:rPr>
              <w:t>OŠ Zg. Polskava-Kajuhova ul.-Vintarjeva ul.-Gostilna Golob- OŠ Zg. Polskava</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598A4C5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2,82</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14:paraId="299E836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1134" w:type="dxa"/>
            <w:tcBorders>
              <w:top w:val="single" w:sz="4" w:space="0" w:color="auto"/>
              <w:left w:val="nil"/>
              <w:bottom w:val="single" w:sz="4" w:space="0" w:color="auto"/>
              <w:right w:val="single" w:sz="4" w:space="0" w:color="auto"/>
            </w:tcBorders>
            <w:noWrap/>
            <w:vAlign w:val="center"/>
          </w:tcPr>
          <w:p w14:paraId="41233D23"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w:t>
            </w:r>
          </w:p>
        </w:tc>
      </w:tr>
      <w:tr w:rsidR="00AC4887" w:rsidRPr="00735560" w14:paraId="71C6500E" w14:textId="77777777" w:rsidTr="00EF4391">
        <w:trPr>
          <w:gridAfter w:val="1"/>
          <w:wAfter w:w="106" w:type="dxa"/>
          <w:trHeight w:val="315"/>
        </w:trPr>
        <w:tc>
          <w:tcPr>
            <w:tcW w:w="1063" w:type="dxa"/>
            <w:tcBorders>
              <w:left w:val="single" w:sz="8" w:space="0" w:color="auto"/>
              <w:right w:val="nil"/>
            </w:tcBorders>
            <w:shd w:val="clear" w:color="auto" w:fill="auto"/>
            <w:noWrap/>
            <w:vAlign w:val="center"/>
          </w:tcPr>
          <w:p w14:paraId="4E03DEB8"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5842378"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16</w:t>
            </w:r>
          </w:p>
        </w:tc>
        <w:tc>
          <w:tcPr>
            <w:tcW w:w="4253" w:type="dxa"/>
            <w:gridSpan w:val="2"/>
            <w:tcBorders>
              <w:top w:val="single" w:sz="8" w:space="0" w:color="auto"/>
              <w:left w:val="nil"/>
              <w:bottom w:val="single" w:sz="4" w:space="0" w:color="auto"/>
              <w:right w:val="single" w:sz="4" w:space="0" w:color="auto"/>
            </w:tcBorders>
            <w:shd w:val="clear" w:color="auto" w:fill="auto"/>
            <w:vAlign w:val="center"/>
          </w:tcPr>
          <w:p w14:paraId="39517847"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B274D1">
              <w:rPr>
                <w:rFonts w:asciiTheme="minorHAnsi" w:hAnsiTheme="minorHAnsi" w:cstheme="minorHAnsi"/>
                <w:color w:val="000000"/>
                <w:sz w:val="24"/>
                <w:szCs w:val="24"/>
                <w:lang w:eastAsia="sl-SI"/>
              </w:rPr>
              <w:t>OŠ Zg. Polskava-Ogljenšak-Ko</w:t>
            </w:r>
            <w:r w:rsidRPr="00B274D1">
              <w:rPr>
                <w:rFonts w:asciiTheme="minorHAnsi" w:hAnsiTheme="minorHAnsi" w:cstheme="minorHAnsi" w:hint="cs"/>
                <w:color w:val="000000"/>
                <w:sz w:val="24"/>
                <w:szCs w:val="24"/>
                <w:lang w:eastAsia="sl-SI"/>
              </w:rPr>
              <w:t>č</w:t>
            </w:r>
            <w:r w:rsidRPr="00B274D1">
              <w:rPr>
                <w:rFonts w:asciiTheme="minorHAnsi" w:hAnsiTheme="minorHAnsi" w:cstheme="minorHAnsi"/>
                <w:color w:val="000000"/>
                <w:sz w:val="24"/>
                <w:szCs w:val="24"/>
                <w:lang w:eastAsia="sl-SI"/>
              </w:rPr>
              <w:t>no-Kalše 23</w:t>
            </w:r>
          </w:p>
        </w:tc>
        <w:tc>
          <w:tcPr>
            <w:tcW w:w="850" w:type="dxa"/>
            <w:tcBorders>
              <w:top w:val="single" w:sz="8" w:space="0" w:color="auto"/>
              <w:left w:val="nil"/>
              <w:bottom w:val="single" w:sz="4" w:space="0" w:color="auto"/>
              <w:right w:val="single" w:sz="4" w:space="0" w:color="auto"/>
            </w:tcBorders>
            <w:shd w:val="clear" w:color="auto" w:fill="auto"/>
            <w:noWrap/>
            <w:vAlign w:val="center"/>
          </w:tcPr>
          <w:p w14:paraId="058012C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1D5D7E71"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13:55</w:t>
            </w:r>
          </w:p>
        </w:tc>
        <w:tc>
          <w:tcPr>
            <w:tcW w:w="1134" w:type="dxa"/>
            <w:tcBorders>
              <w:top w:val="single" w:sz="4" w:space="0" w:color="auto"/>
              <w:left w:val="nil"/>
              <w:bottom w:val="single" w:sz="4" w:space="0" w:color="auto"/>
              <w:right w:val="single" w:sz="4" w:space="0" w:color="auto"/>
            </w:tcBorders>
            <w:noWrap/>
            <w:vAlign w:val="center"/>
          </w:tcPr>
          <w:p w14:paraId="26C86B3A"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23</w:t>
            </w:r>
          </w:p>
        </w:tc>
      </w:tr>
      <w:tr w:rsidR="00AC4887" w:rsidRPr="00735560" w14:paraId="4FABFD07" w14:textId="77777777" w:rsidTr="00EF4391">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5FFA2DEF"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BC1059D"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17</w:t>
            </w:r>
          </w:p>
        </w:tc>
        <w:tc>
          <w:tcPr>
            <w:tcW w:w="4253" w:type="dxa"/>
            <w:gridSpan w:val="2"/>
            <w:tcBorders>
              <w:top w:val="nil"/>
              <w:left w:val="nil"/>
              <w:bottom w:val="single" w:sz="4" w:space="0" w:color="auto"/>
              <w:right w:val="single" w:sz="4" w:space="0" w:color="auto"/>
            </w:tcBorders>
            <w:shd w:val="clear" w:color="auto" w:fill="auto"/>
            <w:vAlign w:val="center"/>
            <w:hideMark/>
          </w:tcPr>
          <w:p w14:paraId="57011F11" w14:textId="77777777" w:rsidR="00AC4887" w:rsidRPr="00735560" w:rsidRDefault="00AC4887" w:rsidP="00AC4887">
            <w:pPr>
              <w:spacing w:after="0" w:line="240" w:lineRule="auto"/>
              <w:jc w:val="left"/>
              <w:rPr>
                <w:rFonts w:asciiTheme="minorHAnsi" w:hAnsiTheme="minorHAnsi" w:cstheme="minorHAnsi"/>
                <w:color w:val="000000"/>
                <w:sz w:val="24"/>
                <w:szCs w:val="24"/>
                <w:lang w:eastAsia="sl-SI"/>
              </w:rPr>
            </w:pPr>
            <w:r w:rsidRPr="00B274D1">
              <w:rPr>
                <w:rFonts w:asciiTheme="minorHAnsi" w:hAnsiTheme="minorHAnsi" w:cstheme="minorHAnsi"/>
                <w:color w:val="000000"/>
                <w:sz w:val="24"/>
                <w:szCs w:val="24"/>
                <w:lang w:eastAsia="sl-SI"/>
              </w:rPr>
              <w:t>Sp. Polskava-Pokoše-Ob gozdu-OŠ Zg. Polskava-Ogljenšak-Ko</w:t>
            </w:r>
            <w:r w:rsidRPr="00B274D1">
              <w:rPr>
                <w:rFonts w:asciiTheme="minorHAnsi" w:hAnsiTheme="minorHAnsi" w:cstheme="minorHAnsi" w:hint="cs"/>
                <w:color w:val="000000"/>
                <w:sz w:val="24"/>
                <w:szCs w:val="24"/>
                <w:lang w:eastAsia="sl-SI"/>
              </w:rPr>
              <w:t>č</w:t>
            </w:r>
            <w:r w:rsidRPr="00B274D1">
              <w:rPr>
                <w:rFonts w:asciiTheme="minorHAnsi" w:hAnsiTheme="minorHAnsi" w:cstheme="minorHAnsi"/>
                <w:color w:val="000000"/>
                <w:sz w:val="24"/>
                <w:szCs w:val="24"/>
                <w:lang w:eastAsia="sl-SI"/>
              </w:rPr>
              <w:t>no-Kalše</w:t>
            </w:r>
          </w:p>
        </w:tc>
        <w:tc>
          <w:tcPr>
            <w:tcW w:w="850" w:type="dxa"/>
            <w:tcBorders>
              <w:top w:val="nil"/>
              <w:left w:val="nil"/>
              <w:bottom w:val="single" w:sz="4" w:space="0" w:color="auto"/>
              <w:right w:val="single" w:sz="4" w:space="0" w:color="auto"/>
            </w:tcBorders>
            <w:shd w:val="clear" w:color="auto" w:fill="auto"/>
            <w:noWrap/>
            <w:vAlign w:val="center"/>
            <w:hideMark/>
          </w:tcPr>
          <w:p w14:paraId="6111B082"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13,53</w:t>
            </w:r>
          </w:p>
        </w:tc>
        <w:tc>
          <w:tcPr>
            <w:tcW w:w="1134" w:type="dxa"/>
            <w:tcBorders>
              <w:top w:val="nil"/>
              <w:left w:val="nil"/>
              <w:bottom w:val="single" w:sz="4" w:space="0" w:color="auto"/>
              <w:right w:val="single" w:sz="4" w:space="0" w:color="auto"/>
            </w:tcBorders>
            <w:shd w:val="clear" w:color="auto" w:fill="auto"/>
            <w:noWrap/>
            <w:vAlign w:val="center"/>
            <w:hideMark/>
          </w:tcPr>
          <w:p w14:paraId="7EAD4330"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14:50</w:t>
            </w:r>
          </w:p>
        </w:tc>
        <w:tc>
          <w:tcPr>
            <w:tcW w:w="1134" w:type="dxa"/>
            <w:tcBorders>
              <w:top w:val="nil"/>
              <w:left w:val="nil"/>
              <w:bottom w:val="single" w:sz="4" w:space="0" w:color="auto"/>
              <w:right w:val="single" w:sz="4" w:space="0" w:color="auto"/>
            </w:tcBorders>
            <w:noWrap/>
            <w:vAlign w:val="center"/>
          </w:tcPr>
          <w:p w14:paraId="57F79214" w14:textId="77777777" w:rsidR="00AC4887" w:rsidRPr="00735560" w:rsidRDefault="00AC4887" w:rsidP="00AC4887">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26</w:t>
            </w:r>
          </w:p>
        </w:tc>
      </w:tr>
      <w:tr w:rsidR="004636D8" w:rsidRPr="00735560" w14:paraId="11154801" w14:textId="77777777" w:rsidTr="00EF4391">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tcPr>
          <w:p w14:paraId="7E87C570" w14:textId="77777777" w:rsidR="004636D8" w:rsidRPr="00735560" w:rsidRDefault="004636D8" w:rsidP="00AC4887">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39AE607C" w14:textId="198452C4" w:rsidR="004636D8" w:rsidRPr="004636D8" w:rsidRDefault="004636D8"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18</w:t>
            </w:r>
          </w:p>
        </w:tc>
        <w:tc>
          <w:tcPr>
            <w:tcW w:w="4253" w:type="dxa"/>
            <w:gridSpan w:val="2"/>
            <w:tcBorders>
              <w:top w:val="nil"/>
              <w:left w:val="nil"/>
              <w:bottom w:val="single" w:sz="4" w:space="0" w:color="auto"/>
              <w:right w:val="single" w:sz="4" w:space="0" w:color="auto"/>
            </w:tcBorders>
            <w:shd w:val="clear" w:color="auto" w:fill="auto"/>
            <w:vAlign w:val="center"/>
          </w:tcPr>
          <w:p w14:paraId="71B84631" w14:textId="6566533A" w:rsidR="004636D8" w:rsidRPr="004636D8" w:rsidRDefault="004636D8" w:rsidP="00AC4887">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Stari Log-Gaj-</w:t>
            </w:r>
            <w:proofErr w:type="spellStart"/>
            <w:r>
              <w:rPr>
                <w:rFonts w:asciiTheme="minorHAnsi" w:hAnsiTheme="minorHAnsi" w:cstheme="minorHAnsi"/>
                <w:color w:val="EE0000"/>
                <w:sz w:val="24"/>
                <w:szCs w:val="24"/>
                <w:lang w:eastAsia="sl-SI"/>
              </w:rPr>
              <w:t>Šarhova</w:t>
            </w:r>
            <w:proofErr w:type="spellEnd"/>
            <w:r>
              <w:rPr>
                <w:rFonts w:asciiTheme="minorHAnsi" w:hAnsiTheme="minorHAnsi" w:cstheme="minorHAnsi"/>
                <w:color w:val="EE0000"/>
                <w:sz w:val="24"/>
                <w:szCs w:val="24"/>
                <w:lang w:eastAsia="sl-SI"/>
              </w:rPr>
              <w:t>-OŠ Pragersko</w:t>
            </w:r>
          </w:p>
        </w:tc>
        <w:tc>
          <w:tcPr>
            <w:tcW w:w="850" w:type="dxa"/>
            <w:tcBorders>
              <w:top w:val="nil"/>
              <w:left w:val="nil"/>
              <w:bottom w:val="single" w:sz="4" w:space="0" w:color="auto"/>
              <w:right w:val="single" w:sz="4" w:space="0" w:color="auto"/>
            </w:tcBorders>
            <w:shd w:val="clear" w:color="auto" w:fill="auto"/>
            <w:noWrap/>
            <w:vAlign w:val="center"/>
          </w:tcPr>
          <w:p w14:paraId="4569BB23" w14:textId="1113DF2F" w:rsidR="004636D8" w:rsidRPr="004636D8" w:rsidRDefault="004636D8"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7,29</w:t>
            </w:r>
          </w:p>
        </w:tc>
        <w:tc>
          <w:tcPr>
            <w:tcW w:w="1134" w:type="dxa"/>
            <w:tcBorders>
              <w:top w:val="nil"/>
              <w:left w:val="nil"/>
              <w:bottom w:val="single" w:sz="4" w:space="0" w:color="auto"/>
              <w:right w:val="single" w:sz="4" w:space="0" w:color="auto"/>
            </w:tcBorders>
            <w:shd w:val="clear" w:color="auto" w:fill="auto"/>
            <w:noWrap/>
            <w:vAlign w:val="center"/>
          </w:tcPr>
          <w:p w14:paraId="043D18F1" w14:textId="2EAC39F0" w:rsidR="004636D8" w:rsidRPr="004636D8" w:rsidRDefault="004636D8"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07:10</w:t>
            </w:r>
          </w:p>
        </w:tc>
        <w:tc>
          <w:tcPr>
            <w:tcW w:w="1134" w:type="dxa"/>
            <w:tcBorders>
              <w:top w:val="nil"/>
              <w:left w:val="nil"/>
              <w:bottom w:val="single" w:sz="4" w:space="0" w:color="auto"/>
              <w:right w:val="single" w:sz="4" w:space="0" w:color="auto"/>
            </w:tcBorders>
            <w:noWrap/>
            <w:vAlign w:val="center"/>
          </w:tcPr>
          <w:p w14:paraId="36F28641" w14:textId="7506F35F" w:rsidR="004636D8" w:rsidRPr="004636D8" w:rsidRDefault="00C522CD"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53</w:t>
            </w:r>
          </w:p>
        </w:tc>
      </w:tr>
      <w:tr w:rsidR="004636D8" w:rsidRPr="00735560" w14:paraId="0AD7A757" w14:textId="77777777" w:rsidTr="00EF4391">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tcPr>
          <w:p w14:paraId="1DD37AAE" w14:textId="77777777" w:rsidR="004636D8" w:rsidRPr="00735560" w:rsidRDefault="004636D8" w:rsidP="00AC4887">
            <w:pPr>
              <w:spacing w:after="0" w:line="240" w:lineRule="auto"/>
              <w:jc w:val="left"/>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5163168" w14:textId="21B497ED" w:rsidR="004636D8" w:rsidRPr="004636D8" w:rsidRDefault="004636D8"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19</w:t>
            </w:r>
          </w:p>
        </w:tc>
        <w:tc>
          <w:tcPr>
            <w:tcW w:w="4253" w:type="dxa"/>
            <w:gridSpan w:val="2"/>
            <w:tcBorders>
              <w:top w:val="nil"/>
              <w:left w:val="nil"/>
              <w:bottom w:val="single" w:sz="4" w:space="0" w:color="auto"/>
              <w:right w:val="single" w:sz="4" w:space="0" w:color="auto"/>
            </w:tcBorders>
            <w:shd w:val="clear" w:color="auto" w:fill="auto"/>
            <w:vAlign w:val="center"/>
          </w:tcPr>
          <w:p w14:paraId="4F72456C" w14:textId="509B4C21" w:rsidR="004636D8" w:rsidRPr="004636D8" w:rsidRDefault="004636D8" w:rsidP="00AC4887">
            <w:pPr>
              <w:spacing w:after="0" w:line="240" w:lineRule="auto"/>
              <w:jc w:val="left"/>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OŠ Pragersko-</w:t>
            </w:r>
            <w:proofErr w:type="spellStart"/>
            <w:r>
              <w:rPr>
                <w:rFonts w:asciiTheme="minorHAnsi" w:hAnsiTheme="minorHAnsi" w:cstheme="minorHAnsi"/>
                <w:color w:val="EE0000"/>
                <w:sz w:val="24"/>
                <w:szCs w:val="24"/>
                <w:lang w:eastAsia="sl-SI"/>
              </w:rPr>
              <w:t>Šarhova</w:t>
            </w:r>
            <w:proofErr w:type="spellEnd"/>
            <w:r>
              <w:rPr>
                <w:rFonts w:asciiTheme="minorHAnsi" w:hAnsiTheme="minorHAnsi" w:cstheme="minorHAnsi"/>
                <w:color w:val="EE0000"/>
                <w:sz w:val="24"/>
                <w:szCs w:val="24"/>
                <w:lang w:eastAsia="sl-SI"/>
              </w:rPr>
              <w:t>-Gaj-Stari Log</w:t>
            </w:r>
          </w:p>
        </w:tc>
        <w:tc>
          <w:tcPr>
            <w:tcW w:w="850" w:type="dxa"/>
            <w:tcBorders>
              <w:top w:val="nil"/>
              <w:left w:val="nil"/>
              <w:bottom w:val="single" w:sz="4" w:space="0" w:color="auto"/>
              <w:right w:val="single" w:sz="4" w:space="0" w:color="auto"/>
            </w:tcBorders>
            <w:shd w:val="clear" w:color="auto" w:fill="auto"/>
            <w:noWrap/>
            <w:vAlign w:val="center"/>
          </w:tcPr>
          <w:p w14:paraId="6DDE3246" w14:textId="2AD50C67" w:rsidR="004636D8" w:rsidRPr="004636D8" w:rsidRDefault="004636D8"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8,20</w:t>
            </w:r>
          </w:p>
        </w:tc>
        <w:tc>
          <w:tcPr>
            <w:tcW w:w="1134" w:type="dxa"/>
            <w:tcBorders>
              <w:top w:val="nil"/>
              <w:left w:val="nil"/>
              <w:bottom w:val="single" w:sz="4" w:space="0" w:color="auto"/>
              <w:right w:val="single" w:sz="4" w:space="0" w:color="auto"/>
            </w:tcBorders>
            <w:shd w:val="clear" w:color="auto" w:fill="auto"/>
            <w:noWrap/>
            <w:vAlign w:val="center"/>
          </w:tcPr>
          <w:p w14:paraId="003B92CE" w14:textId="705F9C4A" w:rsidR="004636D8" w:rsidRPr="004636D8" w:rsidRDefault="004636D8"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14:55</w:t>
            </w:r>
          </w:p>
        </w:tc>
        <w:tc>
          <w:tcPr>
            <w:tcW w:w="1134" w:type="dxa"/>
            <w:tcBorders>
              <w:top w:val="nil"/>
              <w:left w:val="nil"/>
              <w:bottom w:val="single" w:sz="4" w:space="0" w:color="auto"/>
              <w:right w:val="single" w:sz="4" w:space="0" w:color="auto"/>
            </w:tcBorders>
            <w:noWrap/>
            <w:vAlign w:val="center"/>
          </w:tcPr>
          <w:p w14:paraId="087BA78E" w14:textId="4FBF9601" w:rsidR="004636D8" w:rsidRPr="004636D8" w:rsidRDefault="00C522CD" w:rsidP="00AC4887">
            <w:pPr>
              <w:spacing w:after="0" w:line="240" w:lineRule="auto"/>
              <w:jc w:val="center"/>
              <w:rPr>
                <w:rFonts w:asciiTheme="minorHAnsi" w:hAnsiTheme="minorHAnsi" w:cstheme="minorHAnsi"/>
                <w:color w:val="EE0000"/>
                <w:sz w:val="24"/>
                <w:szCs w:val="24"/>
                <w:lang w:eastAsia="sl-SI"/>
              </w:rPr>
            </w:pPr>
            <w:r>
              <w:rPr>
                <w:rFonts w:asciiTheme="minorHAnsi" w:hAnsiTheme="minorHAnsi" w:cstheme="minorHAnsi"/>
                <w:color w:val="EE0000"/>
                <w:sz w:val="24"/>
                <w:szCs w:val="24"/>
                <w:lang w:eastAsia="sl-SI"/>
              </w:rPr>
              <w:t>53</w:t>
            </w:r>
          </w:p>
        </w:tc>
      </w:tr>
      <w:tr w:rsidR="004E29FF" w:rsidRPr="00735560" w14:paraId="41CEDB17" w14:textId="77777777" w:rsidTr="006F60F6">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1416E7BD"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lastRenderedPageBreak/>
              <w:t>Osnovna šola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DC4EA3E"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65B294A"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140E82">
              <w:rPr>
                <w:rFonts w:asciiTheme="minorHAnsi" w:hAnsiTheme="minorHAnsi" w:cstheme="minorHAnsi"/>
                <w:color w:val="000000"/>
                <w:sz w:val="24"/>
                <w:szCs w:val="24"/>
                <w:lang w:eastAsia="sl-SI"/>
              </w:rPr>
              <w:t>Prepuž-Preloge-Vrhole-Sp. Ložnica-Vinarje- Gladomes-Ložnica-Sl. Bistrica grad + ZD</w:t>
            </w:r>
          </w:p>
        </w:tc>
        <w:tc>
          <w:tcPr>
            <w:tcW w:w="850" w:type="dxa"/>
            <w:tcBorders>
              <w:top w:val="nil"/>
              <w:left w:val="nil"/>
              <w:bottom w:val="single" w:sz="4" w:space="0" w:color="auto"/>
              <w:right w:val="single" w:sz="4" w:space="0" w:color="auto"/>
            </w:tcBorders>
            <w:shd w:val="clear" w:color="auto" w:fill="auto"/>
            <w:noWrap/>
            <w:vAlign w:val="center"/>
            <w:hideMark/>
          </w:tcPr>
          <w:p w14:paraId="424BAA6A"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20,11</w:t>
            </w:r>
          </w:p>
        </w:tc>
        <w:tc>
          <w:tcPr>
            <w:tcW w:w="1134" w:type="dxa"/>
            <w:tcBorders>
              <w:top w:val="nil"/>
              <w:left w:val="nil"/>
              <w:bottom w:val="single" w:sz="4" w:space="0" w:color="auto"/>
              <w:right w:val="single" w:sz="4" w:space="0" w:color="auto"/>
            </w:tcBorders>
            <w:shd w:val="clear" w:color="auto" w:fill="auto"/>
            <w:noWrap/>
            <w:vAlign w:val="center"/>
            <w:hideMark/>
          </w:tcPr>
          <w:p w14:paraId="6BD576A0"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w:t>
            </w:r>
            <w:r w:rsidRPr="00735560">
              <w:rPr>
                <w:rFonts w:asciiTheme="minorHAnsi" w:hAnsiTheme="minorHAnsi" w:cstheme="minorHAnsi"/>
                <w:color w:val="000000"/>
                <w:sz w:val="24"/>
                <w:szCs w:val="24"/>
                <w:lang w:eastAsia="sl-SI"/>
              </w:rPr>
              <w:t>0</w:t>
            </w:r>
          </w:p>
        </w:tc>
        <w:tc>
          <w:tcPr>
            <w:tcW w:w="1134" w:type="dxa"/>
            <w:tcBorders>
              <w:top w:val="nil"/>
              <w:left w:val="nil"/>
              <w:bottom w:val="single" w:sz="4" w:space="0" w:color="auto"/>
              <w:right w:val="single" w:sz="4" w:space="0" w:color="auto"/>
            </w:tcBorders>
            <w:shd w:val="clear" w:color="auto" w:fill="auto"/>
            <w:noWrap/>
            <w:vAlign w:val="center"/>
          </w:tcPr>
          <w:p w14:paraId="7734DB52" w14:textId="00D98E6B"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10</w:t>
            </w:r>
          </w:p>
        </w:tc>
      </w:tr>
      <w:tr w:rsidR="004E29FF" w:rsidRPr="00735560" w14:paraId="72AA063E"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7B7D666"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Pohorskega odreda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2A8E71D"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4B71821"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234B05">
              <w:rPr>
                <w:rFonts w:asciiTheme="minorHAnsi" w:hAnsiTheme="minorHAnsi" w:cstheme="minorHAnsi"/>
                <w:color w:val="000000"/>
                <w:sz w:val="24"/>
                <w:szCs w:val="24"/>
                <w:lang w:eastAsia="sl-SI"/>
              </w:rPr>
              <w:t>Slovenska Bistrica-Kostanjevec-OŠ Zg. Ložnica</w:t>
            </w:r>
          </w:p>
        </w:tc>
        <w:tc>
          <w:tcPr>
            <w:tcW w:w="850" w:type="dxa"/>
            <w:tcBorders>
              <w:top w:val="nil"/>
              <w:left w:val="nil"/>
              <w:bottom w:val="single" w:sz="4" w:space="0" w:color="auto"/>
              <w:right w:val="single" w:sz="4" w:space="0" w:color="auto"/>
            </w:tcBorders>
            <w:shd w:val="clear" w:color="auto" w:fill="auto"/>
            <w:noWrap/>
            <w:vAlign w:val="center"/>
            <w:hideMark/>
          </w:tcPr>
          <w:p w14:paraId="3F25869A"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6,56</w:t>
            </w:r>
          </w:p>
        </w:tc>
        <w:tc>
          <w:tcPr>
            <w:tcW w:w="1134" w:type="dxa"/>
            <w:tcBorders>
              <w:top w:val="nil"/>
              <w:left w:val="nil"/>
              <w:bottom w:val="single" w:sz="4" w:space="0" w:color="auto"/>
              <w:right w:val="single" w:sz="4" w:space="0" w:color="auto"/>
            </w:tcBorders>
            <w:shd w:val="clear" w:color="auto" w:fill="auto"/>
            <w:noWrap/>
            <w:vAlign w:val="center"/>
            <w:hideMark/>
          </w:tcPr>
          <w:p w14:paraId="1DA988E8"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07:15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F5E049" w14:textId="7197C355"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15</w:t>
            </w:r>
          </w:p>
        </w:tc>
      </w:tr>
      <w:tr w:rsidR="004E29FF" w:rsidRPr="00735560" w14:paraId="0516D346" w14:textId="77777777" w:rsidTr="006F60F6">
        <w:trPr>
          <w:gridAfter w:val="1"/>
          <w:wAfter w:w="106" w:type="dxa"/>
          <w:trHeight w:val="315"/>
        </w:trPr>
        <w:tc>
          <w:tcPr>
            <w:tcW w:w="1063" w:type="dxa"/>
            <w:tcBorders>
              <w:left w:val="single" w:sz="8" w:space="0" w:color="auto"/>
              <w:bottom w:val="single" w:sz="4" w:space="0" w:color="auto"/>
              <w:right w:val="nil"/>
            </w:tcBorders>
            <w:shd w:val="clear" w:color="auto" w:fill="auto"/>
            <w:noWrap/>
            <w:vAlign w:val="center"/>
            <w:hideMark/>
          </w:tcPr>
          <w:p w14:paraId="6646A0A2" w14:textId="77777777" w:rsidR="004E29FF" w:rsidRPr="00735560" w:rsidRDefault="004E29FF" w:rsidP="004E29FF">
            <w:pPr>
              <w:rPr>
                <w:rFonts w:asciiTheme="minorHAnsi" w:hAnsiTheme="minorHAnsi" w:cstheme="minorHAnsi"/>
                <w:color w:val="000000"/>
                <w:sz w:val="24"/>
                <w:szCs w:val="24"/>
                <w:lang w:eastAsia="sl-SI"/>
              </w:rPr>
            </w:pP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E8D669B" w14:textId="286A395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3</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51A61688" w14:textId="77777777" w:rsidR="004E29FF" w:rsidRPr="00234B05" w:rsidRDefault="004E29FF" w:rsidP="004E29FF">
            <w:pPr>
              <w:spacing w:after="0" w:line="240" w:lineRule="auto"/>
              <w:jc w:val="left"/>
              <w:rPr>
                <w:rFonts w:asciiTheme="minorHAnsi" w:hAnsiTheme="minorHAnsi" w:cstheme="minorHAnsi"/>
                <w:color w:val="000000"/>
                <w:sz w:val="24"/>
                <w:szCs w:val="24"/>
                <w:highlight w:val="yellow"/>
                <w:lang w:eastAsia="sl-SI"/>
              </w:rPr>
            </w:pPr>
            <w:r w:rsidRPr="00E61D03">
              <w:rPr>
                <w:rFonts w:asciiTheme="minorHAnsi" w:hAnsiTheme="minorHAnsi" w:cstheme="minorHAnsi"/>
                <w:color w:val="000000"/>
                <w:sz w:val="24"/>
                <w:szCs w:val="24"/>
                <w:lang w:eastAsia="sl-SI"/>
              </w:rPr>
              <w:t>OŠ Zg. Ložnica-Kostanjevec-Sl. Bistrica ZD</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BBB518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334DA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13:30</w:t>
            </w:r>
          </w:p>
        </w:tc>
        <w:tc>
          <w:tcPr>
            <w:tcW w:w="1134" w:type="dxa"/>
            <w:tcBorders>
              <w:top w:val="nil"/>
              <w:left w:val="nil"/>
              <w:bottom w:val="single" w:sz="4" w:space="0" w:color="auto"/>
              <w:right w:val="single" w:sz="4" w:space="0" w:color="auto"/>
            </w:tcBorders>
            <w:shd w:val="clear" w:color="auto" w:fill="auto"/>
            <w:noWrap/>
            <w:vAlign w:val="center"/>
          </w:tcPr>
          <w:p w14:paraId="27370711" w14:textId="662D87E7"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14</w:t>
            </w:r>
          </w:p>
        </w:tc>
      </w:tr>
      <w:tr w:rsidR="004E29FF" w:rsidRPr="00735560" w14:paraId="17E30444" w14:textId="77777777" w:rsidTr="006F60F6">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57B3CB77"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2. osnovna šola</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791866C" w14:textId="78968BE3"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4</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14DEB02F"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234B05">
              <w:rPr>
                <w:rFonts w:asciiTheme="minorHAnsi" w:hAnsiTheme="minorHAnsi" w:cstheme="minorHAnsi"/>
                <w:color w:val="000000"/>
                <w:sz w:val="24"/>
                <w:szCs w:val="24"/>
                <w:lang w:eastAsia="sl-SI"/>
              </w:rPr>
              <w:t>Sl. Bistrica ZD-Sp. Ložnica/Sl. Bistrica-Gladomes-Vrhole/Sl. Konjice-Prepuž</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E19B17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20,22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BA43D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C9D451" w14:textId="7BC3A06D"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19</w:t>
            </w:r>
          </w:p>
        </w:tc>
      </w:tr>
      <w:tr w:rsidR="004E29FF" w:rsidRPr="00735560" w14:paraId="24072047" w14:textId="77777777" w:rsidTr="006F60F6">
        <w:trPr>
          <w:gridAfter w:val="1"/>
          <w:wAfter w:w="106" w:type="dxa"/>
          <w:trHeight w:val="315"/>
        </w:trPr>
        <w:tc>
          <w:tcPr>
            <w:tcW w:w="1063" w:type="dxa"/>
            <w:tcBorders>
              <w:top w:val="nil"/>
              <w:left w:val="single" w:sz="8" w:space="0" w:color="auto"/>
              <w:right w:val="nil"/>
            </w:tcBorders>
            <w:shd w:val="clear" w:color="auto" w:fill="auto"/>
            <w:noWrap/>
            <w:vAlign w:val="center"/>
            <w:hideMark/>
          </w:tcPr>
          <w:p w14:paraId="7B275A33"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Slovenska Bistrica</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2FBC4AE4" w14:textId="7B7A41E6"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vAlign w:val="center"/>
            <w:hideMark/>
          </w:tcPr>
          <w:p w14:paraId="6591EA1D"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B205C">
              <w:rPr>
                <w:rFonts w:asciiTheme="minorHAnsi" w:hAnsiTheme="minorHAnsi" w:cstheme="minorHAnsi"/>
                <w:color w:val="000000"/>
                <w:sz w:val="24"/>
                <w:szCs w:val="24"/>
                <w:lang w:eastAsia="sl-SI"/>
              </w:rPr>
              <w:t>Sp. Prebukovje-Devina-Ritoznoj-Sl. Bistrica ZD</w:t>
            </w:r>
          </w:p>
        </w:tc>
        <w:tc>
          <w:tcPr>
            <w:tcW w:w="850" w:type="dxa"/>
            <w:tcBorders>
              <w:top w:val="nil"/>
              <w:left w:val="nil"/>
              <w:bottom w:val="single" w:sz="4" w:space="0" w:color="auto"/>
              <w:right w:val="single" w:sz="4" w:space="0" w:color="auto"/>
            </w:tcBorders>
            <w:shd w:val="clear" w:color="auto" w:fill="auto"/>
            <w:noWrap/>
            <w:vAlign w:val="center"/>
            <w:hideMark/>
          </w:tcPr>
          <w:p w14:paraId="29CF39D8"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9,66</w:t>
            </w:r>
          </w:p>
        </w:tc>
        <w:tc>
          <w:tcPr>
            <w:tcW w:w="1134" w:type="dxa"/>
            <w:tcBorders>
              <w:top w:val="nil"/>
              <w:left w:val="nil"/>
              <w:bottom w:val="single" w:sz="4" w:space="0" w:color="auto"/>
              <w:right w:val="single" w:sz="4" w:space="0" w:color="auto"/>
            </w:tcBorders>
            <w:shd w:val="clear" w:color="auto" w:fill="auto"/>
            <w:noWrap/>
            <w:vAlign w:val="center"/>
            <w:hideMark/>
          </w:tcPr>
          <w:p w14:paraId="0DEAEF1C"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06:40</w:t>
            </w:r>
          </w:p>
        </w:tc>
        <w:tc>
          <w:tcPr>
            <w:tcW w:w="1134" w:type="dxa"/>
            <w:tcBorders>
              <w:top w:val="nil"/>
              <w:left w:val="nil"/>
              <w:bottom w:val="single" w:sz="4" w:space="0" w:color="auto"/>
              <w:right w:val="single" w:sz="4" w:space="0" w:color="auto"/>
            </w:tcBorders>
            <w:shd w:val="clear" w:color="auto" w:fill="auto"/>
            <w:noWrap/>
            <w:vAlign w:val="center"/>
          </w:tcPr>
          <w:p w14:paraId="08E3BE45" w14:textId="47893E0C"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32</w:t>
            </w:r>
          </w:p>
        </w:tc>
      </w:tr>
      <w:tr w:rsidR="004E29FF" w:rsidRPr="00735560" w14:paraId="17FB47AA" w14:textId="77777777" w:rsidTr="006F60F6">
        <w:trPr>
          <w:gridAfter w:val="1"/>
          <w:wAfter w:w="106" w:type="dxa"/>
          <w:trHeight w:val="315"/>
        </w:trPr>
        <w:tc>
          <w:tcPr>
            <w:tcW w:w="1063" w:type="dxa"/>
            <w:tcBorders>
              <w:top w:val="nil"/>
              <w:left w:val="single" w:sz="8" w:space="0" w:color="auto"/>
              <w:bottom w:val="single" w:sz="4" w:space="0" w:color="auto"/>
              <w:right w:val="nil"/>
            </w:tcBorders>
            <w:shd w:val="clear" w:color="auto" w:fill="auto"/>
            <w:noWrap/>
            <w:vAlign w:val="center"/>
            <w:hideMark/>
          </w:tcPr>
          <w:p w14:paraId="406E1B03"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B0F060C" w14:textId="3B87C2BD"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vAlign w:val="center"/>
            <w:hideMark/>
          </w:tcPr>
          <w:p w14:paraId="6A67F0E5"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A72F9C">
              <w:rPr>
                <w:rFonts w:asciiTheme="minorHAnsi" w:hAnsiTheme="minorHAnsi" w:cstheme="minorHAnsi"/>
                <w:color w:val="000000"/>
                <w:sz w:val="24"/>
                <w:szCs w:val="24"/>
                <w:lang w:eastAsia="sl-SI"/>
              </w:rPr>
              <w:t>Gladomes eco otok-Gladomes 62,71,18-kapela-46a-Zg.Gladomes-Poš Zg. Ložnica</w:t>
            </w:r>
          </w:p>
        </w:tc>
        <w:tc>
          <w:tcPr>
            <w:tcW w:w="850" w:type="dxa"/>
            <w:tcBorders>
              <w:top w:val="nil"/>
              <w:left w:val="nil"/>
              <w:bottom w:val="single" w:sz="4" w:space="0" w:color="auto"/>
              <w:right w:val="single" w:sz="4" w:space="0" w:color="auto"/>
            </w:tcBorders>
            <w:shd w:val="clear" w:color="auto" w:fill="auto"/>
            <w:noWrap/>
            <w:vAlign w:val="center"/>
            <w:hideMark/>
          </w:tcPr>
          <w:p w14:paraId="309168AB"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1134" w:type="dxa"/>
            <w:tcBorders>
              <w:top w:val="nil"/>
              <w:left w:val="nil"/>
              <w:bottom w:val="single" w:sz="4" w:space="0" w:color="auto"/>
              <w:right w:val="single" w:sz="4" w:space="0" w:color="auto"/>
            </w:tcBorders>
            <w:shd w:val="clear" w:color="auto" w:fill="auto"/>
            <w:noWrap/>
            <w:vAlign w:val="center"/>
            <w:hideMark/>
          </w:tcPr>
          <w:p w14:paraId="55693C0A"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07:09</w:t>
            </w:r>
          </w:p>
        </w:tc>
        <w:tc>
          <w:tcPr>
            <w:tcW w:w="1134" w:type="dxa"/>
            <w:tcBorders>
              <w:top w:val="nil"/>
              <w:left w:val="nil"/>
              <w:bottom w:val="single" w:sz="4" w:space="0" w:color="auto"/>
              <w:right w:val="single" w:sz="4" w:space="0" w:color="auto"/>
            </w:tcBorders>
            <w:shd w:val="clear" w:color="auto" w:fill="auto"/>
            <w:noWrap/>
            <w:vAlign w:val="center"/>
          </w:tcPr>
          <w:p w14:paraId="41313642" w14:textId="5B2816FC"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18</w:t>
            </w:r>
          </w:p>
        </w:tc>
      </w:tr>
      <w:tr w:rsidR="004E29FF" w:rsidRPr="00735560" w14:paraId="6837D070" w14:textId="77777777" w:rsidTr="006F60F6">
        <w:trPr>
          <w:gridAfter w:val="1"/>
          <w:wAfter w:w="106" w:type="dxa"/>
          <w:trHeight w:val="315"/>
        </w:trPr>
        <w:tc>
          <w:tcPr>
            <w:tcW w:w="1063" w:type="dxa"/>
            <w:tcBorders>
              <w:top w:val="single" w:sz="4" w:space="0" w:color="auto"/>
              <w:left w:val="single" w:sz="8" w:space="0" w:color="auto"/>
              <w:bottom w:val="nil"/>
              <w:right w:val="nil"/>
            </w:tcBorders>
            <w:shd w:val="clear" w:color="auto" w:fill="auto"/>
            <w:noWrap/>
            <w:vAlign w:val="center"/>
            <w:hideMark/>
          </w:tcPr>
          <w:p w14:paraId="1DF8F564"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EAAC61" w14:textId="49E47FE4"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w:t>
            </w:r>
          </w:p>
        </w:tc>
        <w:tc>
          <w:tcPr>
            <w:tcW w:w="4253" w:type="dxa"/>
            <w:gridSpan w:val="2"/>
            <w:tcBorders>
              <w:top w:val="single" w:sz="4" w:space="0" w:color="auto"/>
              <w:left w:val="nil"/>
              <w:bottom w:val="single" w:sz="4" w:space="0" w:color="auto"/>
              <w:right w:val="single" w:sz="4" w:space="0" w:color="auto"/>
            </w:tcBorders>
            <w:shd w:val="clear" w:color="auto" w:fill="auto"/>
            <w:vAlign w:val="center"/>
            <w:hideMark/>
          </w:tcPr>
          <w:p w14:paraId="2FE40824"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A72F9C">
              <w:rPr>
                <w:rFonts w:asciiTheme="minorHAnsi" w:hAnsiTheme="minorHAnsi" w:cstheme="minorHAnsi"/>
                <w:color w:val="000000"/>
                <w:sz w:val="24"/>
                <w:szCs w:val="24"/>
                <w:lang w:eastAsia="sl-SI"/>
              </w:rPr>
              <w:t>Gladomes eco otok-Gladomes 62,71,18-kapela-46a-Zg.Gladomes-Poš Zg. Ložnica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A190D24"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6,46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A038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065000" w14:textId="2C069A0A"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20</w:t>
            </w:r>
          </w:p>
        </w:tc>
      </w:tr>
      <w:tr w:rsidR="004E29FF" w:rsidRPr="00735560" w14:paraId="1E959F48"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0443A9E"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1489A8C0" w14:textId="6B4B9052"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8</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001B9011"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A72F9C">
              <w:rPr>
                <w:rFonts w:asciiTheme="minorHAnsi" w:hAnsiTheme="minorHAnsi" w:cstheme="minorHAnsi"/>
                <w:color w:val="000000"/>
                <w:sz w:val="24"/>
                <w:szCs w:val="24"/>
                <w:lang w:eastAsia="sl-SI"/>
              </w:rPr>
              <w:t xml:space="preserve">POŠ Zg. Ložnica-Gladomes 71,62,53 </w:t>
            </w:r>
            <w:proofErr w:type="spellStart"/>
            <w:r w:rsidRPr="00A72F9C">
              <w:rPr>
                <w:rFonts w:asciiTheme="minorHAnsi" w:hAnsiTheme="minorHAnsi" w:cstheme="minorHAnsi"/>
                <w:color w:val="000000"/>
                <w:sz w:val="24"/>
                <w:szCs w:val="24"/>
                <w:lang w:eastAsia="sl-SI"/>
              </w:rPr>
              <w:t>eko</w:t>
            </w:r>
            <w:proofErr w:type="spellEnd"/>
            <w:r w:rsidRPr="00A72F9C">
              <w:rPr>
                <w:rFonts w:asciiTheme="minorHAnsi" w:hAnsiTheme="minorHAnsi" w:cstheme="minorHAnsi"/>
                <w:color w:val="000000"/>
                <w:sz w:val="24"/>
                <w:szCs w:val="24"/>
                <w:lang w:eastAsia="sl-SI"/>
              </w:rPr>
              <w:t xml:space="preserve"> otok-46a, Zg. G</w:t>
            </w:r>
            <w:r>
              <w:rPr>
                <w:rFonts w:asciiTheme="minorHAnsi" w:hAnsiTheme="minorHAnsi" w:cstheme="minorHAnsi"/>
                <w:color w:val="000000"/>
                <w:sz w:val="24"/>
                <w:szCs w:val="24"/>
                <w:lang w:eastAsia="sl-SI"/>
              </w:rPr>
              <w:t>ladomes</w:t>
            </w:r>
          </w:p>
        </w:tc>
        <w:tc>
          <w:tcPr>
            <w:tcW w:w="850" w:type="dxa"/>
            <w:tcBorders>
              <w:top w:val="nil"/>
              <w:left w:val="nil"/>
              <w:bottom w:val="single" w:sz="4" w:space="0" w:color="auto"/>
              <w:right w:val="single" w:sz="4" w:space="0" w:color="auto"/>
            </w:tcBorders>
            <w:shd w:val="clear" w:color="auto" w:fill="auto"/>
            <w:noWrap/>
            <w:vAlign w:val="center"/>
            <w:hideMark/>
          </w:tcPr>
          <w:p w14:paraId="3C728623"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5,19</w:t>
            </w:r>
            <w:r w:rsidRPr="00735560">
              <w:rPr>
                <w:rFonts w:asciiTheme="minorHAnsi" w:hAnsiTheme="minorHAnsi" w:cstheme="minorHAnsi"/>
                <w:color w:val="000000"/>
                <w:sz w:val="24"/>
                <w:szCs w:val="24"/>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090BBC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134" w:type="dxa"/>
            <w:tcBorders>
              <w:top w:val="nil"/>
              <w:left w:val="nil"/>
              <w:bottom w:val="single" w:sz="4" w:space="0" w:color="auto"/>
              <w:right w:val="single" w:sz="4" w:space="0" w:color="auto"/>
            </w:tcBorders>
            <w:shd w:val="clear" w:color="auto" w:fill="auto"/>
            <w:noWrap/>
            <w:vAlign w:val="center"/>
          </w:tcPr>
          <w:p w14:paraId="1B802845" w14:textId="145038F8"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30</w:t>
            </w:r>
          </w:p>
        </w:tc>
      </w:tr>
      <w:tr w:rsidR="004E29FF" w:rsidRPr="00735560" w14:paraId="6BF7C41A"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6D0C5A2E"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DEC8C6D" w14:textId="4E6C3553"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9</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6D3F2DC"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3176D8">
              <w:rPr>
                <w:rFonts w:asciiTheme="minorHAnsi" w:hAnsiTheme="minorHAnsi" w:cstheme="minorHAnsi"/>
                <w:color w:val="000000"/>
                <w:sz w:val="24"/>
                <w:szCs w:val="24"/>
                <w:lang w:eastAsia="sl-SI"/>
              </w:rPr>
              <w:t xml:space="preserve">POŠ Zg. Ložnica-Gladomes 71,62,53 </w:t>
            </w:r>
            <w:proofErr w:type="spellStart"/>
            <w:r w:rsidRPr="003176D8">
              <w:rPr>
                <w:rFonts w:asciiTheme="minorHAnsi" w:hAnsiTheme="minorHAnsi" w:cstheme="minorHAnsi"/>
                <w:color w:val="000000"/>
                <w:sz w:val="24"/>
                <w:szCs w:val="24"/>
                <w:lang w:eastAsia="sl-SI"/>
              </w:rPr>
              <w:t>eko</w:t>
            </w:r>
            <w:proofErr w:type="spellEnd"/>
            <w:r w:rsidRPr="003176D8">
              <w:rPr>
                <w:rFonts w:asciiTheme="minorHAnsi" w:hAnsiTheme="minorHAnsi" w:cstheme="minorHAnsi"/>
                <w:color w:val="000000"/>
                <w:sz w:val="24"/>
                <w:szCs w:val="24"/>
                <w:lang w:eastAsia="sl-SI"/>
              </w:rPr>
              <w:t xml:space="preserve"> otok-46a, Zg. Gladomes-Kostanjevec-Sl. Bistrica</w:t>
            </w:r>
          </w:p>
        </w:tc>
        <w:tc>
          <w:tcPr>
            <w:tcW w:w="850" w:type="dxa"/>
            <w:tcBorders>
              <w:top w:val="nil"/>
              <w:left w:val="nil"/>
              <w:bottom w:val="single" w:sz="4" w:space="0" w:color="auto"/>
              <w:right w:val="single" w:sz="4" w:space="0" w:color="auto"/>
            </w:tcBorders>
            <w:shd w:val="clear" w:color="auto" w:fill="auto"/>
            <w:noWrap/>
            <w:vAlign w:val="center"/>
            <w:hideMark/>
          </w:tcPr>
          <w:p w14:paraId="4C18C3C7"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15,05</w:t>
            </w:r>
          </w:p>
        </w:tc>
        <w:tc>
          <w:tcPr>
            <w:tcW w:w="1134" w:type="dxa"/>
            <w:tcBorders>
              <w:top w:val="nil"/>
              <w:left w:val="nil"/>
              <w:bottom w:val="single" w:sz="4" w:space="0" w:color="auto"/>
              <w:right w:val="single" w:sz="4" w:space="0" w:color="auto"/>
            </w:tcBorders>
            <w:shd w:val="clear" w:color="auto" w:fill="auto"/>
            <w:noWrap/>
            <w:vAlign w:val="center"/>
            <w:hideMark/>
          </w:tcPr>
          <w:p w14:paraId="6D1B8BAC"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14:35</w:t>
            </w:r>
          </w:p>
        </w:tc>
        <w:tc>
          <w:tcPr>
            <w:tcW w:w="1134" w:type="dxa"/>
            <w:tcBorders>
              <w:top w:val="nil"/>
              <w:left w:val="nil"/>
              <w:bottom w:val="single" w:sz="4" w:space="0" w:color="auto"/>
              <w:right w:val="single" w:sz="4" w:space="0" w:color="auto"/>
            </w:tcBorders>
            <w:shd w:val="clear" w:color="auto" w:fill="auto"/>
            <w:noWrap/>
            <w:vAlign w:val="center"/>
          </w:tcPr>
          <w:p w14:paraId="54CA3248" w14:textId="64A6329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10</w:t>
            </w:r>
          </w:p>
        </w:tc>
      </w:tr>
      <w:tr w:rsidR="004E29FF" w:rsidRPr="00735560" w14:paraId="610D2049"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1B2B1262"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E6CF3AB" w14:textId="3857210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0</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4CCDE8F" w14:textId="23BBE9ED" w:rsidR="004E29FF" w:rsidRPr="004636D8" w:rsidRDefault="004E29FF" w:rsidP="004E29FF">
            <w:pPr>
              <w:spacing w:after="0" w:line="240" w:lineRule="auto"/>
              <w:jc w:val="left"/>
              <w:rPr>
                <w:rFonts w:asciiTheme="minorHAnsi" w:hAnsiTheme="minorHAnsi" w:cstheme="minorHAnsi"/>
                <w:color w:val="EE0000"/>
                <w:sz w:val="24"/>
                <w:szCs w:val="24"/>
                <w:lang w:eastAsia="sl-SI"/>
              </w:rPr>
            </w:pPr>
            <w:r w:rsidRPr="003176D8">
              <w:rPr>
                <w:rFonts w:asciiTheme="minorHAnsi" w:hAnsiTheme="minorHAnsi" w:cstheme="minorHAnsi"/>
                <w:color w:val="000000"/>
                <w:sz w:val="24"/>
                <w:szCs w:val="24"/>
                <w:lang w:eastAsia="sl-SI"/>
              </w:rPr>
              <w:t>Sl. Bistrica ZD - Devina 14a-Šentovec-Ritoznoj</w:t>
            </w:r>
            <w:r w:rsidR="004636D8">
              <w:rPr>
                <w:rFonts w:asciiTheme="minorHAnsi" w:hAnsiTheme="minorHAnsi" w:cstheme="minorHAnsi"/>
                <w:color w:val="EE0000"/>
                <w:sz w:val="24"/>
                <w:szCs w:val="24"/>
                <w:lang w:eastAsia="sl-SI"/>
              </w:rPr>
              <w:t>-Sp. Prebukovje</w:t>
            </w:r>
          </w:p>
        </w:tc>
        <w:tc>
          <w:tcPr>
            <w:tcW w:w="850" w:type="dxa"/>
            <w:tcBorders>
              <w:top w:val="nil"/>
              <w:left w:val="nil"/>
              <w:bottom w:val="single" w:sz="4" w:space="0" w:color="auto"/>
              <w:right w:val="single" w:sz="4" w:space="0" w:color="auto"/>
            </w:tcBorders>
            <w:shd w:val="clear" w:color="auto" w:fill="auto"/>
            <w:noWrap/>
            <w:vAlign w:val="center"/>
            <w:hideMark/>
          </w:tcPr>
          <w:p w14:paraId="1282DBF5" w14:textId="404E13C2" w:rsidR="004E29FF" w:rsidRPr="00735560" w:rsidRDefault="004636D8" w:rsidP="004E29FF">
            <w:pPr>
              <w:spacing w:after="0" w:line="240" w:lineRule="auto"/>
              <w:jc w:val="center"/>
              <w:rPr>
                <w:rFonts w:asciiTheme="minorHAnsi" w:hAnsiTheme="minorHAnsi" w:cstheme="minorHAnsi"/>
                <w:color w:val="000000"/>
                <w:sz w:val="24"/>
                <w:szCs w:val="24"/>
                <w:lang w:eastAsia="sl-SI"/>
              </w:rPr>
            </w:pPr>
            <w:r w:rsidRPr="004636D8">
              <w:rPr>
                <w:rFonts w:asciiTheme="minorHAnsi" w:hAnsiTheme="minorHAnsi" w:cstheme="minorHAnsi"/>
                <w:color w:val="EE0000"/>
                <w:sz w:val="24"/>
                <w:szCs w:val="24"/>
                <w:lang w:eastAsia="sl-SI"/>
              </w:rPr>
              <w:t>9,66</w:t>
            </w:r>
          </w:p>
        </w:tc>
        <w:tc>
          <w:tcPr>
            <w:tcW w:w="1134" w:type="dxa"/>
            <w:tcBorders>
              <w:top w:val="nil"/>
              <w:left w:val="nil"/>
              <w:bottom w:val="single" w:sz="4" w:space="0" w:color="auto"/>
              <w:right w:val="single" w:sz="4" w:space="0" w:color="auto"/>
            </w:tcBorders>
            <w:shd w:val="clear" w:color="auto" w:fill="auto"/>
            <w:noWrap/>
            <w:vAlign w:val="center"/>
            <w:hideMark/>
          </w:tcPr>
          <w:p w14:paraId="413D0ED6"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14:15</w:t>
            </w:r>
          </w:p>
        </w:tc>
        <w:tc>
          <w:tcPr>
            <w:tcW w:w="1134" w:type="dxa"/>
            <w:tcBorders>
              <w:top w:val="nil"/>
              <w:left w:val="nil"/>
              <w:bottom w:val="single" w:sz="4" w:space="0" w:color="auto"/>
              <w:right w:val="single" w:sz="4" w:space="0" w:color="auto"/>
            </w:tcBorders>
            <w:shd w:val="clear" w:color="auto" w:fill="auto"/>
            <w:noWrap/>
            <w:vAlign w:val="center"/>
          </w:tcPr>
          <w:p w14:paraId="5E6EF07F" w14:textId="56EEF8E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32</w:t>
            </w:r>
          </w:p>
        </w:tc>
      </w:tr>
      <w:tr w:rsidR="004E29FF" w:rsidRPr="00735560" w14:paraId="3CCDA502"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4F9C7CCA" w14:textId="77777777" w:rsidR="004E29FF" w:rsidRPr="00735560" w:rsidRDefault="004E29FF" w:rsidP="004E29FF">
            <w:pPr>
              <w:rPr>
                <w:rFonts w:asciiTheme="minorHAnsi" w:hAnsiTheme="minorHAnsi" w:cstheme="minorHAnsi"/>
                <w:color w:val="000000"/>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416C3D48" w14:textId="2DFAF94F"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7077BC35"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D63FEB">
              <w:rPr>
                <w:rFonts w:asciiTheme="minorHAnsi" w:hAnsiTheme="minorHAnsi" w:cstheme="minorHAnsi"/>
                <w:color w:val="000000"/>
                <w:sz w:val="24"/>
                <w:szCs w:val="24"/>
                <w:lang w:eastAsia="sl-SI"/>
              </w:rPr>
              <w:t>Gostilna Danica-Preloge-Vrhole-OŠ Zg. Ložnica</w:t>
            </w:r>
          </w:p>
        </w:tc>
        <w:tc>
          <w:tcPr>
            <w:tcW w:w="850" w:type="dxa"/>
            <w:tcBorders>
              <w:top w:val="nil"/>
              <w:left w:val="nil"/>
              <w:bottom w:val="single" w:sz="4" w:space="0" w:color="auto"/>
              <w:right w:val="single" w:sz="4" w:space="0" w:color="auto"/>
            </w:tcBorders>
            <w:shd w:val="clear" w:color="auto" w:fill="auto"/>
            <w:noWrap/>
            <w:vAlign w:val="center"/>
            <w:hideMark/>
          </w:tcPr>
          <w:p w14:paraId="3C7C4147"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1134" w:type="dxa"/>
            <w:tcBorders>
              <w:top w:val="nil"/>
              <w:left w:val="nil"/>
              <w:bottom w:val="single" w:sz="4" w:space="0" w:color="auto"/>
              <w:right w:val="single" w:sz="4" w:space="0" w:color="auto"/>
            </w:tcBorders>
            <w:shd w:val="clear" w:color="auto" w:fill="auto"/>
            <w:noWrap/>
            <w:vAlign w:val="center"/>
            <w:hideMark/>
          </w:tcPr>
          <w:p w14:paraId="05E11CBC"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07:00</w:t>
            </w:r>
          </w:p>
        </w:tc>
        <w:tc>
          <w:tcPr>
            <w:tcW w:w="1134" w:type="dxa"/>
            <w:tcBorders>
              <w:top w:val="nil"/>
              <w:left w:val="nil"/>
              <w:bottom w:val="single" w:sz="4" w:space="0" w:color="auto"/>
              <w:right w:val="single" w:sz="4" w:space="0" w:color="auto"/>
            </w:tcBorders>
            <w:shd w:val="clear" w:color="auto" w:fill="auto"/>
            <w:noWrap/>
            <w:vAlign w:val="center"/>
          </w:tcPr>
          <w:p w14:paraId="281806E7" w14:textId="28CEDAE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12</w:t>
            </w:r>
          </w:p>
        </w:tc>
      </w:tr>
      <w:tr w:rsidR="004E29FF" w:rsidRPr="00735560" w14:paraId="5158E317"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38401671"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DA9C94A" w14:textId="473BC665"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59BE65D"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D63FEB">
              <w:rPr>
                <w:rFonts w:asciiTheme="minorHAnsi" w:hAnsiTheme="minorHAnsi" w:cstheme="minorHAnsi"/>
                <w:color w:val="000000"/>
                <w:sz w:val="24"/>
                <w:szCs w:val="24"/>
                <w:lang w:eastAsia="sl-SI"/>
              </w:rPr>
              <w:t>Vrhole-Vinarje-OŠ Zg. Ložnica</w:t>
            </w:r>
          </w:p>
        </w:tc>
        <w:tc>
          <w:tcPr>
            <w:tcW w:w="850" w:type="dxa"/>
            <w:tcBorders>
              <w:top w:val="nil"/>
              <w:left w:val="nil"/>
              <w:bottom w:val="single" w:sz="4" w:space="0" w:color="auto"/>
              <w:right w:val="single" w:sz="4" w:space="0" w:color="auto"/>
            </w:tcBorders>
            <w:shd w:val="clear" w:color="auto" w:fill="auto"/>
            <w:noWrap/>
            <w:vAlign w:val="center"/>
            <w:hideMark/>
          </w:tcPr>
          <w:p w14:paraId="08E1466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1134" w:type="dxa"/>
            <w:tcBorders>
              <w:top w:val="nil"/>
              <w:left w:val="nil"/>
              <w:bottom w:val="single" w:sz="4" w:space="0" w:color="auto"/>
              <w:right w:val="single" w:sz="4" w:space="0" w:color="auto"/>
            </w:tcBorders>
            <w:shd w:val="clear" w:color="auto" w:fill="auto"/>
            <w:noWrap/>
            <w:vAlign w:val="center"/>
            <w:hideMark/>
          </w:tcPr>
          <w:p w14:paraId="4556448B"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07:2</w:t>
            </w:r>
            <w:r w:rsidRPr="00735560">
              <w:rPr>
                <w:rFonts w:asciiTheme="minorHAnsi" w:hAnsiTheme="minorHAnsi" w:cstheme="minorHAnsi"/>
                <w:color w:val="000000"/>
                <w:sz w:val="24"/>
                <w:szCs w:val="24"/>
                <w:lang w:eastAsia="sl-SI"/>
              </w:rPr>
              <w:t>0</w:t>
            </w:r>
          </w:p>
        </w:tc>
        <w:tc>
          <w:tcPr>
            <w:tcW w:w="1134" w:type="dxa"/>
            <w:tcBorders>
              <w:top w:val="nil"/>
              <w:left w:val="nil"/>
              <w:bottom w:val="single" w:sz="4" w:space="0" w:color="auto"/>
              <w:right w:val="single" w:sz="4" w:space="0" w:color="auto"/>
            </w:tcBorders>
            <w:shd w:val="clear" w:color="auto" w:fill="auto"/>
            <w:noWrap/>
            <w:vAlign w:val="center"/>
          </w:tcPr>
          <w:p w14:paraId="199056A6" w14:textId="4DB2222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30</w:t>
            </w:r>
          </w:p>
        </w:tc>
      </w:tr>
      <w:tr w:rsidR="004E29FF" w:rsidRPr="00735560" w14:paraId="161B240D"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5A0CB974"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53377A6" w14:textId="635ED5BB"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281F359"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D63FEB">
              <w:rPr>
                <w:rFonts w:asciiTheme="minorHAnsi" w:hAnsiTheme="minorHAnsi" w:cstheme="minorHAnsi"/>
                <w:color w:val="000000"/>
                <w:sz w:val="24"/>
                <w:szCs w:val="24"/>
                <w:lang w:eastAsia="sl-SI"/>
              </w:rPr>
              <w:t>OŠ Zg. Ložnica-Sodrež-Fošt-Zg. Ložnica Ta</w:t>
            </w:r>
            <w:r w:rsidRPr="00D63FEB">
              <w:rPr>
                <w:rFonts w:asciiTheme="minorHAnsi" w:hAnsiTheme="minorHAnsi" w:cstheme="minorHAnsi" w:hint="cs"/>
                <w:color w:val="000000"/>
                <w:sz w:val="24"/>
                <w:szCs w:val="24"/>
                <w:lang w:eastAsia="sl-SI"/>
              </w:rPr>
              <w:t>č</w:t>
            </w:r>
            <w:r w:rsidRPr="00D63FEB">
              <w:rPr>
                <w:rFonts w:asciiTheme="minorHAnsi" w:hAnsiTheme="minorHAnsi" w:cstheme="minorHAnsi"/>
                <w:color w:val="000000"/>
                <w:sz w:val="24"/>
                <w:szCs w:val="24"/>
                <w:lang w:eastAsia="sl-SI"/>
              </w:rPr>
              <w:t>ek</w:t>
            </w:r>
          </w:p>
        </w:tc>
        <w:tc>
          <w:tcPr>
            <w:tcW w:w="850" w:type="dxa"/>
            <w:tcBorders>
              <w:top w:val="nil"/>
              <w:left w:val="nil"/>
              <w:bottom w:val="single" w:sz="4" w:space="0" w:color="auto"/>
              <w:right w:val="single" w:sz="4" w:space="0" w:color="auto"/>
            </w:tcBorders>
            <w:shd w:val="clear" w:color="auto" w:fill="auto"/>
            <w:noWrap/>
            <w:vAlign w:val="center"/>
            <w:hideMark/>
          </w:tcPr>
          <w:p w14:paraId="1E616138"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7,82</w:t>
            </w:r>
          </w:p>
        </w:tc>
        <w:tc>
          <w:tcPr>
            <w:tcW w:w="1134" w:type="dxa"/>
            <w:tcBorders>
              <w:top w:val="nil"/>
              <w:left w:val="nil"/>
              <w:bottom w:val="single" w:sz="4" w:space="0" w:color="auto"/>
              <w:right w:val="single" w:sz="4" w:space="0" w:color="auto"/>
            </w:tcBorders>
            <w:shd w:val="clear" w:color="auto" w:fill="auto"/>
            <w:noWrap/>
            <w:vAlign w:val="center"/>
            <w:hideMark/>
          </w:tcPr>
          <w:p w14:paraId="18DB6A8D"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13:45</w:t>
            </w:r>
          </w:p>
        </w:tc>
        <w:tc>
          <w:tcPr>
            <w:tcW w:w="1134" w:type="dxa"/>
            <w:tcBorders>
              <w:top w:val="nil"/>
              <w:left w:val="nil"/>
              <w:bottom w:val="single" w:sz="4" w:space="0" w:color="auto"/>
              <w:right w:val="single" w:sz="4" w:space="0" w:color="auto"/>
            </w:tcBorders>
            <w:shd w:val="clear" w:color="auto" w:fill="auto"/>
            <w:noWrap/>
            <w:vAlign w:val="center"/>
          </w:tcPr>
          <w:p w14:paraId="34936875" w14:textId="45D450E9"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7</w:t>
            </w:r>
          </w:p>
        </w:tc>
      </w:tr>
      <w:tr w:rsidR="004E29FF" w:rsidRPr="00735560" w14:paraId="1D5D7AFA"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A42CE81"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5FF90526" w14:textId="02E70326"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6F477E49"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D63FEB">
              <w:rPr>
                <w:rFonts w:asciiTheme="minorHAnsi" w:hAnsiTheme="minorHAnsi" w:cstheme="minorHAnsi"/>
                <w:color w:val="000000"/>
                <w:sz w:val="24"/>
                <w:szCs w:val="24"/>
                <w:lang w:eastAsia="sl-SI"/>
              </w:rPr>
              <w:t>OŠ Zg. Ložnica-Vrhole-Preloge-Gostilna Danica</w:t>
            </w:r>
          </w:p>
        </w:tc>
        <w:tc>
          <w:tcPr>
            <w:tcW w:w="850" w:type="dxa"/>
            <w:tcBorders>
              <w:top w:val="nil"/>
              <w:left w:val="nil"/>
              <w:bottom w:val="single" w:sz="4" w:space="0" w:color="auto"/>
              <w:right w:val="single" w:sz="4" w:space="0" w:color="auto"/>
            </w:tcBorders>
            <w:shd w:val="clear" w:color="auto" w:fill="auto"/>
            <w:noWrap/>
            <w:vAlign w:val="center"/>
            <w:hideMark/>
          </w:tcPr>
          <w:p w14:paraId="24C49D8C"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6,39</w:t>
            </w:r>
          </w:p>
        </w:tc>
        <w:tc>
          <w:tcPr>
            <w:tcW w:w="1134" w:type="dxa"/>
            <w:tcBorders>
              <w:top w:val="nil"/>
              <w:left w:val="nil"/>
              <w:bottom w:val="single" w:sz="4" w:space="0" w:color="auto"/>
              <w:right w:val="single" w:sz="4" w:space="0" w:color="auto"/>
            </w:tcBorders>
            <w:shd w:val="clear" w:color="auto" w:fill="auto"/>
            <w:noWrap/>
            <w:vAlign w:val="center"/>
            <w:hideMark/>
          </w:tcPr>
          <w:p w14:paraId="25DCD46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14:05</w:t>
            </w:r>
          </w:p>
        </w:tc>
        <w:tc>
          <w:tcPr>
            <w:tcW w:w="1134" w:type="dxa"/>
            <w:tcBorders>
              <w:top w:val="nil"/>
              <w:left w:val="nil"/>
              <w:bottom w:val="single" w:sz="4" w:space="0" w:color="auto"/>
              <w:right w:val="single" w:sz="4" w:space="0" w:color="auto"/>
            </w:tcBorders>
            <w:shd w:val="clear" w:color="auto" w:fill="auto"/>
            <w:noWrap/>
            <w:vAlign w:val="center"/>
          </w:tcPr>
          <w:p w14:paraId="23CD7DBD" w14:textId="7D30DD5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12</w:t>
            </w:r>
          </w:p>
        </w:tc>
      </w:tr>
      <w:tr w:rsidR="004E29FF" w:rsidRPr="00735560" w14:paraId="1812D221"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6438EF5"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8D00115" w14:textId="3FDACB1F"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5</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2EC63F52"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933EB5">
              <w:rPr>
                <w:rFonts w:asciiTheme="minorHAnsi" w:hAnsiTheme="minorHAnsi" w:cstheme="minorHAnsi"/>
                <w:color w:val="000000"/>
                <w:sz w:val="24"/>
                <w:szCs w:val="24"/>
                <w:lang w:eastAsia="sl-SI"/>
              </w:rPr>
              <w:t>OŠ Zg. Ložnica-Vinarje-Vrhole</w:t>
            </w:r>
          </w:p>
        </w:tc>
        <w:tc>
          <w:tcPr>
            <w:tcW w:w="850" w:type="dxa"/>
            <w:tcBorders>
              <w:top w:val="nil"/>
              <w:left w:val="nil"/>
              <w:bottom w:val="single" w:sz="4" w:space="0" w:color="auto"/>
              <w:right w:val="single" w:sz="4" w:space="0" w:color="auto"/>
            </w:tcBorders>
            <w:shd w:val="clear" w:color="auto" w:fill="auto"/>
            <w:noWrap/>
            <w:vAlign w:val="center"/>
            <w:hideMark/>
          </w:tcPr>
          <w:p w14:paraId="06780B94"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7,93</w:t>
            </w:r>
          </w:p>
        </w:tc>
        <w:tc>
          <w:tcPr>
            <w:tcW w:w="1134" w:type="dxa"/>
            <w:tcBorders>
              <w:top w:val="nil"/>
              <w:left w:val="nil"/>
              <w:bottom w:val="single" w:sz="4" w:space="0" w:color="auto"/>
              <w:right w:val="single" w:sz="4" w:space="0" w:color="auto"/>
            </w:tcBorders>
            <w:shd w:val="clear" w:color="auto" w:fill="auto"/>
            <w:noWrap/>
            <w:vAlign w:val="center"/>
            <w:hideMark/>
          </w:tcPr>
          <w:p w14:paraId="4660D7A0"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14:35</w:t>
            </w:r>
          </w:p>
        </w:tc>
        <w:tc>
          <w:tcPr>
            <w:tcW w:w="1134" w:type="dxa"/>
            <w:tcBorders>
              <w:top w:val="nil"/>
              <w:left w:val="nil"/>
              <w:bottom w:val="single" w:sz="4" w:space="0" w:color="auto"/>
              <w:right w:val="single" w:sz="4" w:space="0" w:color="auto"/>
            </w:tcBorders>
            <w:shd w:val="clear" w:color="auto" w:fill="auto"/>
            <w:noWrap/>
            <w:vAlign w:val="center"/>
          </w:tcPr>
          <w:p w14:paraId="0C3CEB12" w14:textId="56A79B75"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28</w:t>
            </w:r>
          </w:p>
        </w:tc>
      </w:tr>
      <w:tr w:rsidR="004E29FF" w:rsidRPr="00735560" w14:paraId="13FDC848" w14:textId="77777777" w:rsidTr="006F60F6">
        <w:trPr>
          <w:gridAfter w:val="1"/>
          <w:wAfter w:w="106" w:type="dxa"/>
          <w:trHeight w:val="315"/>
        </w:trPr>
        <w:tc>
          <w:tcPr>
            <w:tcW w:w="1063" w:type="dxa"/>
            <w:tcBorders>
              <w:top w:val="nil"/>
              <w:left w:val="single" w:sz="8" w:space="0" w:color="auto"/>
              <w:bottom w:val="nil"/>
              <w:right w:val="nil"/>
            </w:tcBorders>
            <w:shd w:val="clear" w:color="auto" w:fill="auto"/>
            <w:noWrap/>
            <w:vAlign w:val="center"/>
            <w:hideMark/>
          </w:tcPr>
          <w:p w14:paraId="2514057F"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0C2393E2" w14:textId="2772CE31"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6</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4BED0829"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933EB5">
              <w:rPr>
                <w:rFonts w:asciiTheme="minorHAnsi" w:hAnsiTheme="minorHAnsi" w:cstheme="minorHAnsi"/>
                <w:color w:val="000000"/>
                <w:sz w:val="24"/>
                <w:szCs w:val="24"/>
                <w:lang w:eastAsia="sl-SI"/>
              </w:rPr>
              <w:t>Spodnja vas-Devina 42a-Kova</w:t>
            </w:r>
            <w:r w:rsidRPr="00933EB5">
              <w:rPr>
                <w:rFonts w:asciiTheme="minorHAnsi" w:hAnsiTheme="minorHAnsi" w:cstheme="minorHAnsi" w:hint="cs"/>
                <w:color w:val="000000"/>
                <w:sz w:val="24"/>
                <w:szCs w:val="24"/>
                <w:lang w:eastAsia="sl-SI"/>
              </w:rPr>
              <w:t>č</w:t>
            </w:r>
            <w:r w:rsidRPr="00933EB5">
              <w:rPr>
                <w:rFonts w:asciiTheme="minorHAnsi" w:hAnsiTheme="minorHAnsi" w:cstheme="minorHAnsi"/>
                <w:color w:val="000000"/>
                <w:sz w:val="24"/>
                <w:szCs w:val="24"/>
                <w:lang w:eastAsia="sl-SI"/>
              </w:rPr>
              <w:t>a vas-Sl. Bistrica ZD</w:t>
            </w:r>
          </w:p>
        </w:tc>
        <w:tc>
          <w:tcPr>
            <w:tcW w:w="850" w:type="dxa"/>
            <w:tcBorders>
              <w:top w:val="nil"/>
              <w:left w:val="nil"/>
              <w:bottom w:val="single" w:sz="4" w:space="0" w:color="auto"/>
              <w:right w:val="single" w:sz="4" w:space="0" w:color="auto"/>
            </w:tcBorders>
            <w:shd w:val="clear" w:color="auto" w:fill="auto"/>
            <w:noWrap/>
            <w:vAlign w:val="center"/>
            <w:hideMark/>
          </w:tcPr>
          <w:p w14:paraId="5F5EFC89"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12,03</w:t>
            </w:r>
          </w:p>
        </w:tc>
        <w:tc>
          <w:tcPr>
            <w:tcW w:w="1134" w:type="dxa"/>
            <w:tcBorders>
              <w:top w:val="nil"/>
              <w:left w:val="nil"/>
              <w:bottom w:val="single" w:sz="4" w:space="0" w:color="auto"/>
              <w:right w:val="single" w:sz="4" w:space="0" w:color="auto"/>
            </w:tcBorders>
            <w:shd w:val="clear" w:color="auto" w:fill="auto"/>
            <w:noWrap/>
            <w:vAlign w:val="center"/>
            <w:hideMark/>
          </w:tcPr>
          <w:p w14:paraId="5A0B0655"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0</w:t>
            </w:r>
            <w:r w:rsidRPr="00735560">
              <w:rPr>
                <w:rFonts w:asciiTheme="minorHAnsi" w:hAnsiTheme="minorHAnsi" w:cstheme="minorHAnsi"/>
                <w:color w:val="000000"/>
                <w:sz w:val="24"/>
                <w:szCs w:val="24"/>
                <w:lang w:eastAsia="sl-SI"/>
              </w:rPr>
              <w:t>7:00</w:t>
            </w:r>
          </w:p>
        </w:tc>
        <w:tc>
          <w:tcPr>
            <w:tcW w:w="1134" w:type="dxa"/>
            <w:tcBorders>
              <w:top w:val="nil"/>
              <w:left w:val="nil"/>
              <w:bottom w:val="single" w:sz="4" w:space="0" w:color="auto"/>
              <w:right w:val="single" w:sz="4" w:space="0" w:color="auto"/>
            </w:tcBorders>
            <w:shd w:val="clear" w:color="auto" w:fill="auto"/>
            <w:noWrap/>
            <w:vAlign w:val="center"/>
          </w:tcPr>
          <w:p w14:paraId="73FEE0AA" w14:textId="658339F2"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32</w:t>
            </w:r>
          </w:p>
        </w:tc>
      </w:tr>
      <w:tr w:rsidR="004E29FF" w:rsidRPr="00735560" w14:paraId="7DA74EE2" w14:textId="77777777" w:rsidTr="006F60F6">
        <w:trPr>
          <w:gridAfter w:val="1"/>
          <w:wAfter w:w="106" w:type="dxa"/>
          <w:trHeight w:val="295"/>
        </w:trPr>
        <w:tc>
          <w:tcPr>
            <w:tcW w:w="1063" w:type="dxa"/>
            <w:tcBorders>
              <w:top w:val="nil"/>
              <w:left w:val="single" w:sz="8" w:space="0" w:color="auto"/>
              <w:bottom w:val="single" w:sz="8" w:space="0" w:color="auto"/>
              <w:right w:val="nil"/>
            </w:tcBorders>
            <w:shd w:val="clear" w:color="auto" w:fill="auto"/>
            <w:noWrap/>
            <w:vAlign w:val="center"/>
            <w:hideMark/>
          </w:tcPr>
          <w:p w14:paraId="09F922A3"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708" w:type="dxa"/>
            <w:tcBorders>
              <w:top w:val="nil"/>
              <w:left w:val="single" w:sz="8" w:space="0" w:color="auto"/>
              <w:bottom w:val="single" w:sz="4" w:space="0" w:color="auto"/>
              <w:right w:val="single" w:sz="4" w:space="0" w:color="auto"/>
            </w:tcBorders>
            <w:shd w:val="clear" w:color="auto" w:fill="auto"/>
            <w:noWrap/>
            <w:vAlign w:val="center"/>
            <w:hideMark/>
          </w:tcPr>
          <w:p w14:paraId="35B28EB3" w14:textId="5932675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w:t>
            </w:r>
            <w:r>
              <w:rPr>
                <w:rFonts w:asciiTheme="minorHAnsi" w:hAnsiTheme="minorHAnsi" w:cstheme="minorHAnsi"/>
                <w:color w:val="000000"/>
                <w:sz w:val="24"/>
                <w:szCs w:val="24"/>
                <w:lang w:eastAsia="sl-SI"/>
              </w:rPr>
              <w:t>7</w:t>
            </w:r>
          </w:p>
        </w:tc>
        <w:tc>
          <w:tcPr>
            <w:tcW w:w="4253" w:type="dxa"/>
            <w:gridSpan w:val="2"/>
            <w:tcBorders>
              <w:top w:val="nil"/>
              <w:left w:val="nil"/>
              <w:bottom w:val="single" w:sz="4" w:space="0" w:color="auto"/>
              <w:right w:val="single" w:sz="4" w:space="0" w:color="auto"/>
            </w:tcBorders>
            <w:shd w:val="clear" w:color="auto" w:fill="auto"/>
            <w:noWrap/>
            <w:vAlign w:val="center"/>
            <w:hideMark/>
          </w:tcPr>
          <w:p w14:paraId="1E192772"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933EB5">
              <w:rPr>
                <w:rFonts w:asciiTheme="minorHAnsi" w:hAnsiTheme="minorHAnsi" w:cstheme="minorHAnsi"/>
                <w:color w:val="000000"/>
                <w:sz w:val="24"/>
                <w:szCs w:val="24"/>
                <w:lang w:eastAsia="sl-SI"/>
              </w:rPr>
              <w:t>Sl. Bistrica ZD-Kova</w:t>
            </w:r>
            <w:r w:rsidRPr="00933EB5">
              <w:rPr>
                <w:rFonts w:asciiTheme="minorHAnsi" w:hAnsiTheme="minorHAnsi" w:cstheme="minorHAnsi" w:hint="cs"/>
                <w:color w:val="000000"/>
                <w:sz w:val="24"/>
                <w:szCs w:val="24"/>
                <w:lang w:eastAsia="sl-SI"/>
              </w:rPr>
              <w:t>č</w:t>
            </w:r>
            <w:r w:rsidRPr="00933EB5">
              <w:rPr>
                <w:rFonts w:asciiTheme="minorHAnsi" w:hAnsiTheme="minorHAnsi" w:cstheme="minorHAnsi"/>
                <w:color w:val="000000"/>
                <w:sz w:val="24"/>
                <w:szCs w:val="24"/>
                <w:lang w:eastAsia="sl-SI"/>
              </w:rPr>
              <w:t>a vas-Devina 42a-Spodnja vas</w:t>
            </w:r>
          </w:p>
        </w:tc>
        <w:tc>
          <w:tcPr>
            <w:tcW w:w="850" w:type="dxa"/>
            <w:tcBorders>
              <w:top w:val="nil"/>
              <w:left w:val="nil"/>
              <w:bottom w:val="single" w:sz="4" w:space="0" w:color="auto"/>
              <w:right w:val="single" w:sz="4" w:space="0" w:color="auto"/>
            </w:tcBorders>
            <w:shd w:val="clear" w:color="auto" w:fill="auto"/>
            <w:noWrap/>
            <w:vAlign w:val="center"/>
            <w:hideMark/>
          </w:tcPr>
          <w:p w14:paraId="460AFFA7"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Pr>
                <w:rFonts w:asciiTheme="minorHAnsi" w:hAnsiTheme="minorHAnsi" w:cstheme="minorHAnsi"/>
                <w:color w:val="000000"/>
                <w:sz w:val="24"/>
                <w:szCs w:val="24"/>
                <w:lang w:eastAsia="sl-SI"/>
              </w:rPr>
              <w:t>11,95</w:t>
            </w:r>
          </w:p>
        </w:tc>
        <w:tc>
          <w:tcPr>
            <w:tcW w:w="1134" w:type="dxa"/>
            <w:tcBorders>
              <w:top w:val="nil"/>
              <w:left w:val="nil"/>
              <w:bottom w:val="single" w:sz="4" w:space="0" w:color="auto"/>
              <w:right w:val="single" w:sz="4" w:space="0" w:color="auto"/>
            </w:tcBorders>
            <w:shd w:val="clear" w:color="auto" w:fill="auto"/>
            <w:noWrap/>
            <w:vAlign w:val="center"/>
            <w:hideMark/>
          </w:tcPr>
          <w:p w14:paraId="2EFE8F32" w14:textId="77777777" w:rsidR="004E29FF" w:rsidRPr="00735560" w:rsidRDefault="004E29FF" w:rsidP="004E29FF">
            <w:pPr>
              <w:spacing w:after="0" w:line="240" w:lineRule="auto"/>
              <w:jc w:val="center"/>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14</w:t>
            </w:r>
            <w:r>
              <w:rPr>
                <w:rFonts w:asciiTheme="minorHAnsi" w:hAnsiTheme="minorHAnsi" w:cstheme="minorHAnsi"/>
                <w:color w:val="000000"/>
                <w:sz w:val="24"/>
                <w:szCs w:val="24"/>
                <w:lang w:eastAsia="sl-SI"/>
              </w:rPr>
              <w:t>:35</w:t>
            </w:r>
          </w:p>
        </w:tc>
        <w:tc>
          <w:tcPr>
            <w:tcW w:w="1134" w:type="dxa"/>
            <w:tcBorders>
              <w:top w:val="nil"/>
              <w:left w:val="nil"/>
              <w:bottom w:val="single" w:sz="4" w:space="0" w:color="auto"/>
              <w:right w:val="single" w:sz="4" w:space="0" w:color="auto"/>
            </w:tcBorders>
            <w:shd w:val="clear" w:color="auto" w:fill="auto"/>
            <w:noWrap/>
            <w:vAlign w:val="center"/>
          </w:tcPr>
          <w:p w14:paraId="76C84FB8" w14:textId="670C5280" w:rsidR="004E29FF" w:rsidRPr="004E29FF" w:rsidRDefault="004E29FF" w:rsidP="004E29FF">
            <w:pPr>
              <w:spacing w:after="0" w:line="240" w:lineRule="auto"/>
              <w:jc w:val="center"/>
              <w:rPr>
                <w:rFonts w:asciiTheme="minorHAnsi" w:hAnsiTheme="minorHAnsi" w:cstheme="minorHAnsi"/>
                <w:color w:val="000000"/>
                <w:sz w:val="24"/>
                <w:szCs w:val="24"/>
                <w:lang w:eastAsia="sl-SI"/>
              </w:rPr>
            </w:pPr>
            <w:r w:rsidRPr="004E29FF">
              <w:rPr>
                <w:rFonts w:asciiTheme="minorHAnsi" w:hAnsiTheme="minorHAnsi" w:cstheme="minorHAnsi"/>
                <w:color w:val="000000"/>
                <w:sz w:val="24"/>
                <w:szCs w:val="24"/>
                <w:lang w:eastAsia="sl-SI"/>
              </w:rPr>
              <w:t>34</w:t>
            </w:r>
          </w:p>
        </w:tc>
      </w:tr>
      <w:tr w:rsidR="004E29FF" w:rsidRPr="00735560" w14:paraId="15FB5861" w14:textId="77777777" w:rsidTr="00E15359">
        <w:trPr>
          <w:gridAfter w:val="1"/>
          <w:wAfter w:w="106" w:type="dxa"/>
          <w:trHeight w:val="833"/>
        </w:trPr>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68A3CD9" w14:textId="77777777" w:rsidR="004E29FF" w:rsidRPr="00E15359" w:rsidRDefault="004E29FF" w:rsidP="004E29FF">
            <w:pPr>
              <w:spacing w:after="0" w:line="240" w:lineRule="auto"/>
              <w:jc w:val="center"/>
              <w:rPr>
                <w:rFonts w:asciiTheme="minorHAnsi" w:hAnsiTheme="minorHAnsi" w:cstheme="minorHAnsi"/>
                <w:sz w:val="24"/>
                <w:szCs w:val="24"/>
                <w:lang w:eastAsia="sl-SI"/>
              </w:rPr>
            </w:pPr>
            <w:r>
              <w:rPr>
                <w:rFonts w:asciiTheme="minorHAnsi" w:hAnsiTheme="minorHAnsi" w:cstheme="minorHAnsi"/>
                <w:sz w:val="24"/>
                <w:szCs w:val="24"/>
                <w:lang w:eastAsia="sl-SI"/>
              </w:rPr>
              <w:t>OŠ Minke Namestnik-Sonje</w:t>
            </w: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04D1757"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c>
          <w:tcPr>
            <w:tcW w:w="4253" w:type="dxa"/>
            <w:gridSpan w:val="2"/>
            <w:tcBorders>
              <w:top w:val="nil"/>
              <w:left w:val="nil"/>
              <w:bottom w:val="single" w:sz="4" w:space="0" w:color="auto"/>
              <w:right w:val="single" w:sz="4" w:space="0" w:color="auto"/>
            </w:tcBorders>
            <w:shd w:val="clear" w:color="auto" w:fill="auto"/>
            <w:noWrap/>
            <w:vAlign w:val="bottom"/>
          </w:tcPr>
          <w:p w14:paraId="38853B86" w14:textId="77777777" w:rsidR="004E29FF" w:rsidRPr="00735560" w:rsidRDefault="004E29FF" w:rsidP="004E29FF">
            <w:pPr>
              <w:spacing w:after="0" w:line="240" w:lineRule="auto"/>
              <w:jc w:val="left"/>
              <w:rPr>
                <w:rFonts w:asciiTheme="minorHAnsi" w:hAnsiTheme="minorHAnsi" w:cstheme="minorHAnsi"/>
                <w:color w:val="000000" w:themeColor="text1"/>
                <w:sz w:val="24"/>
                <w:szCs w:val="24"/>
                <w:lang w:eastAsia="sl-SI"/>
              </w:rPr>
            </w:pPr>
            <w:r w:rsidRPr="00E15359">
              <w:rPr>
                <w:rFonts w:asciiTheme="minorHAnsi" w:hAnsiTheme="minorHAnsi" w:cstheme="minorHAnsi"/>
                <w:color w:val="000000" w:themeColor="text1"/>
                <w:sz w:val="24"/>
                <w:szCs w:val="24"/>
                <w:lang w:eastAsia="sl-SI"/>
              </w:rPr>
              <w:t>Zg. Nova vas-Nova Gora-Kova</w:t>
            </w:r>
            <w:r w:rsidRPr="00E15359">
              <w:rPr>
                <w:rFonts w:asciiTheme="minorHAnsi" w:hAnsiTheme="minorHAnsi" w:cstheme="minorHAnsi" w:hint="cs"/>
                <w:color w:val="000000" w:themeColor="text1"/>
                <w:sz w:val="24"/>
                <w:szCs w:val="24"/>
                <w:lang w:eastAsia="sl-SI"/>
              </w:rPr>
              <w:t>č</w:t>
            </w:r>
            <w:r w:rsidRPr="00E15359">
              <w:rPr>
                <w:rFonts w:asciiTheme="minorHAnsi" w:hAnsiTheme="minorHAnsi" w:cstheme="minorHAnsi"/>
                <w:color w:val="000000" w:themeColor="text1"/>
                <w:sz w:val="24"/>
                <w:szCs w:val="24"/>
                <w:lang w:eastAsia="sl-SI"/>
              </w:rPr>
              <w:t>a vas-Zg. Bistrica 160a-OŠ Minke Namestnik</w:t>
            </w:r>
          </w:p>
        </w:tc>
        <w:tc>
          <w:tcPr>
            <w:tcW w:w="850" w:type="dxa"/>
            <w:tcBorders>
              <w:top w:val="nil"/>
              <w:left w:val="nil"/>
              <w:bottom w:val="single" w:sz="4" w:space="0" w:color="auto"/>
              <w:right w:val="single" w:sz="4" w:space="0" w:color="auto"/>
            </w:tcBorders>
            <w:shd w:val="clear" w:color="auto" w:fill="auto"/>
            <w:noWrap/>
            <w:vAlign w:val="center"/>
          </w:tcPr>
          <w:p w14:paraId="6A495221"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8,14</w:t>
            </w:r>
          </w:p>
        </w:tc>
        <w:tc>
          <w:tcPr>
            <w:tcW w:w="1134" w:type="dxa"/>
            <w:tcBorders>
              <w:top w:val="nil"/>
              <w:left w:val="nil"/>
              <w:bottom w:val="single" w:sz="4" w:space="0" w:color="auto"/>
              <w:right w:val="single" w:sz="4" w:space="0" w:color="auto"/>
            </w:tcBorders>
            <w:shd w:val="clear" w:color="auto" w:fill="auto"/>
            <w:noWrap/>
            <w:vAlign w:val="center"/>
          </w:tcPr>
          <w:p w14:paraId="19E09CA6"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06:15</w:t>
            </w:r>
          </w:p>
        </w:tc>
        <w:tc>
          <w:tcPr>
            <w:tcW w:w="1134" w:type="dxa"/>
            <w:tcBorders>
              <w:top w:val="nil"/>
              <w:left w:val="nil"/>
              <w:bottom w:val="single" w:sz="4" w:space="0" w:color="auto"/>
              <w:right w:val="single" w:sz="4" w:space="0" w:color="auto"/>
            </w:tcBorders>
            <w:shd w:val="clear" w:color="auto" w:fill="auto"/>
            <w:noWrap/>
            <w:vAlign w:val="center"/>
          </w:tcPr>
          <w:p w14:paraId="58E64BEB"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r>
      <w:tr w:rsidR="004E29FF" w:rsidRPr="00735560" w14:paraId="6F475CA7" w14:textId="77777777" w:rsidTr="00E15359">
        <w:trPr>
          <w:gridAfter w:val="1"/>
          <w:wAfter w:w="106" w:type="dxa"/>
          <w:trHeight w:val="300"/>
        </w:trPr>
        <w:tc>
          <w:tcPr>
            <w:tcW w:w="1063" w:type="dxa"/>
            <w:tcBorders>
              <w:top w:val="single" w:sz="8" w:space="0" w:color="auto"/>
              <w:left w:val="single" w:sz="8" w:space="0" w:color="auto"/>
              <w:right w:val="single" w:sz="8" w:space="0" w:color="auto"/>
            </w:tcBorders>
            <w:shd w:val="clear" w:color="auto" w:fill="auto"/>
            <w:noWrap/>
            <w:vAlign w:val="center"/>
          </w:tcPr>
          <w:p w14:paraId="667A4B31" w14:textId="77777777" w:rsidR="004E29FF" w:rsidRDefault="004E29FF" w:rsidP="004E29FF">
            <w:pPr>
              <w:spacing w:after="0" w:line="240" w:lineRule="auto"/>
              <w:jc w:val="left"/>
              <w:rPr>
                <w:rFonts w:asciiTheme="minorHAnsi" w:hAnsiTheme="minorHAnsi" w:cstheme="minorHAnsi"/>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CA37B5A" w14:textId="77777777" w:rsidR="004E29FF"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2</w:t>
            </w:r>
          </w:p>
        </w:tc>
        <w:tc>
          <w:tcPr>
            <w:tcW w:w="4253" w:type="dxa"/>
            <w:gridSpan w:val="2"/>
            <w:tcBorders>
              <w:top w:val="nil"/>
              <w:left w:val="nil"/>
              <w:bottom w:val="single" w:sz="4" w:space="0" w:color="auto"/>
              <w:right w:val="single" w:sz="4" w:space="0" w:color="auto"/>
            </w:tcBorders>
            <w:shd w:val="clear" w:color="auto" w:fill="auto"/>
            <w:noWrap/>
            <w:vAlign w:val="bottom"/>
          </w:tcPr>
          <w:p w14:paraId="26C022C2" w14:textId="77777777" w:rsidR="004E29FF" w:rsidRPr="00735560" w:rsidRDefault="004E29FF" w:rsidP="004E29FF">
            <w:pPr>
              <w:spacing w:after="0" w:line="240" w:lineRule="auto"/>
              <w:jc w:val="left"/>
              <w:rPr>
                <w:rFonts w:asciiTheme="minorHAnsi" w:hAnsiTheme="minorHAnsi" w:cstheme="minorHAnsi"/>
                <w:color w:val="000000" w:themeColor="text1"/>
                <w:sz w:val="24"/>
                <w:szCs w:val="24"/>
                <w:lang w:eastAsia="sl-SI"/>
              </w:rPr>
            </w:pPr>
            <w:r w:rsidRPr="008B76B8">
              <w:rPr>
                <w:rFonts w:asciiTheme="minorHAnsi" w:hAnsiTheme="minorHAnsi" w:cstheme="minorHAnsi"/>
                <w:color w:val="000000" w:themeColor="text1"/>
                <w:sz w:val="24"/>
                <w:szCs w:val="24"/>
                <w:lang w:eastAsia="sl-SI"/>
              </w:rPr>
              <w:t>Stari Log 47 - OŠ Minke Namestnik</w:t>
            </w:r>
          </w:p>
        </w:tc>
        <w:tc>
          <w:tcPr>
            <w:tcW w:w="850" w:type="dxa"/>
            <w:tcBorders>
              <w:top w:val="nil"/>
              <w:left w:val="nil"/>
              <w:bottom w:val="single" w:sz="4" w:space="0" w:color="auto"/>
              <w:right w:val="single" w:sz="4" w:space="0" w:color="auto"/>
            </w:tcBorders>
            <w:shd w:val="clear" w:color="auto" w:fill="auto"/>
            <w:noWrap/>
            <w:vAlign w:val="center"/>
          </w:tcPr>
          <w:p w14:paraId="34023815"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7,92</w:t>
            </w:r>
          </w:p>
        </w:tc>
        <w:tc>
          <w:tcPr>
            <w:tcW w:w="1134" w:type="dxa"/>
            <w:tcBorders>
              <w:top w:val="nil"/>
              <w:left w:val="nil"/>
              <w:bottom w:val="single" w:sz="4" w:space="0" w:color="auto"/>
              <w:right w:val="single" w:sz="4" w:space="0" w:color="auto"/>
            </w:tcBorders>
            <w:shd w:val="clear" w:color="auto" w:fill="auto"/>
            <w:noWrap/>
            <w:vAlign w:val="center"/>
          </w:tcPr>
          <w:p w14:paraId="542E3BAB"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07:35</w:t>
            </w:r>
          </w:p>
        </w:tc>
        <w:tc>
          <w:tcPr>
            <w:tcW w:w="1134" w:type="dxa"/>
            <w:tcBorders>
              <w:top w:val="nil"/>
              <w:left w:val="nil"/>
              <w:bottom w:val="single" w:sz="4" w:space="0" w:color="auto"/>
              <w:right w:val="single" w:sz="4" w:space="0" w:color="auto"/>
            </w:tcBorders>
            <w:shd w:val="clear" w:color="auto" w:fill="auto"/>
            <w:noWrap/>
            <w:vAlign w:val="center"/>
          </w:tcPr>
          <w:p w14:paraId="0CB3F840"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r>
      <w:tr w:rsidR="004E29FF" w:rsidRPr="00735560" w14:paraId="31B338CD" w14:textId="77777777" w:rsidTr="00E15359">
        <w:trPr>
          <w:gridAfter w:val="1"/>
          <w:wAfter w:w="106" w:type="dxa"/>
          <w:trHeight w:val="300"/>
        </w:trPr>
        <w:tc>
          <w:tcPr>
            <w:tcW w:w="1063" w:type="dxa"/>
            <w:tcBorders>
              <w:left w:val="single" w:sz="8" w:space="0" w:color="auto"/>
              <w:right w:val="single" w:sz="8" w:space="0" w:color="auto"/>
            </w:tcBorders>
            <w:shd w:val="clear" w:color="auto" w:fill="auto"/>
            <w:noWrap/>
            <w:vAlign w:val="center"/>
          </w:tcPr>
          <w:p w14:paraId="1FBA75B8" w14:textId="77777777" w:rsidR="004E29FF" w:rsidRDefault="004E29FF" w:rsidP="004E29FF">
            <w:pPr>
              <w:spacing w:after="0" w:line="240" w:lineRule="auto"/>
              <w:jc w:val="left"/>
              <w:rPr>
                <w:rFonts w:asciiTheme="minorHAnsi" w:hAnsiTheme="minorHAnsi" w:cstheme="minorHAnsi"/>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4F42E1D8" w14:textId="77777777" w:rsidR="004E29FF"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3</w:t>
            </w:r>
          </w:p>
        </w:tc>
        <w:tc>
          <w:tcPr>
            <w:tcW w:w="4253" w:type="dxa"/>
            <w:gridSpan w:val="2"/>
            <w:tcBorders>
              <w:top w:val="nil"/>
              <w:left w:val="nil"/>
              <w:bottom w:val="single" w:sz="4" w:space="0" w:color="auto"/>
              <w:right w:val="single" w:sz="4" w:space="0" w:color="auto"/>
            </w:tcBorders>
            <w:shd w:val="clear" w:color="auto" w:fill="auto"/>
            <w:noWrap/>
            <w:vAlign w:val="bottom"/>
          </w:tcPr>
          <w:p w14:paraId="53DEF8AE" w14:textId="77777777" w:rsidR="004E29FF" w:rsidRPr="00735560" w:rsidRDefault="004E29FF" w:rsidP="004E29FF">
            <w:pPr>
              <w:spacing w:after="0" w:line="240" w:lineRule="auto"/>
              <w:jc w:val="left"/>
              <w:rPr>
                <w:rFonts w:asciiTheme="minorHAnsi" w:hAnsiTheme="minorHAnsi" w:cstheme="minorHAnsi"/>
                <w:color w:val="000000" w:themeColor="text1"/>
                <w:sz w:val="24"/>
                <w:szCs w:val="24"/>
                <w:lang w:eastAsia="sl-SI"/>
              </w:rPr>
            </w:pPr>
            <w:r w:rsidRPr="008B76B8">
              <w:rPr>
                <w:rFonts w:asciiTheme="minorHAnsi" w:hAnsiTheme="minorHAnsi" w:cstheme="minorHAnsi"/>
                <w:color w:val="000000" w:themeColor="text1"/>
                <w:sz w:val="24"/>
                <w:szCs w:val="24"/>
                <w:lang w:eastAsia="sl-SI"/>
              </w:rPr>
              <w:t>OŠ Minke Namestnik-Zg. Bistrica 160a-Kova</w:t>
            </w:r>
            <w:r w:rsidRPr="008B76B8">
              <w:rPr>
                <w:rFonts w:asciiTheme="minorHAnsi" w:hAnsiTheme="minorHAnsi" w:cstheme="minorHAnsi" w:hint="cs"/>
                <w:color w:val="000000" w:themeColor="text1"/>
                <w:sz w:val="24"/>
                <w:szCs w:val="24"/>
                <w:lang w:eastAsia="sl-SI"/>
              </w:rPr>
              <w:t>č</w:t>
            </w:r>
            <w:r w:rsidRPr="008B76B8">
              <w:rPr>
                <w:rFonts w:asciiTheme="minorHAnsi" w:hAnsiTheme="minorHAnsi" w:cstheme="minorHAnsi"/>
                <w:color w:val="000000" w:themeColor="text1"/>
                <w:sz w:val="24"/>
                <w:szCs w:val="24"/>
                <w:lang w:eastAsia="sl-SI"/>
              </w:rPr>
              <w:t>a vas-Nova Gora-Zg. Gora</w:t>
            </w:r>
          </w:p>
        </w:tc>
        <w:tc>
          <w:tcPr>
            <w:tcW w:w="850" w:type="dxa"/>
            <w:tcBorders>
              <w:top w:val="nil"/>
              <w:left w:val="nil"/>
              <w:bottom w:val="single" w:sz="4" w:space="0" w:color="auto"/>
              <w:right w:val="single" w:sz="4" w:space="0" w:color="auto"/>
            </w:tcBorders>
            <w:shd w:val="clear" w:color="auto" w:fill="auto"/>
            <w:noWrap/>
            <w:vAlign w:val="center"/>
          </w:tcPr>
          <w:p w14:paraId="2BF7038E"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8,10</w:t>
            </w:r>
          </w:p>
        </w:tc>
        <w:tc>
          <w:tcPr>
            <w:tcW w:w="1134" w:type="dxa"/>
            <w:tcBorders>
              <w:top w:val="nil"/>
              <w:left w:val="nil"/>
              <w:bottom w:val="single" w:sz="4" w:space="0" w:color="auto"/>
              <w:right w:val="single" w:sz="4" w:space="0" w:color="auto"/>
            </w:tcBorders>
            <w:shd w:val="clear" w:color="auto" w:fill="auto"/>
            <w:noWrap/>
            <w:vAlign w:val="center"/>
          </w:tcPr>
          <w:p w14:paraId="3E5017FB"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13:55</w:t>
            </w:r>
          </w:p>
        </w:tc>
        <w:tc>
          <w:tcPr>
            <w:tcW w:w="1134" w:type="dxa"/>
            <w:tcBorders>
              <w:top w:val="nil"/>
              <w:left w:val="nil"/>
              <w:bottom w:val="single" w:sz="4" w:space="0" w:color="auto"/>
              <w:right w:val="single" w:sz="4" w:space="0" w:color="auto"/>
            </w:tcBorders>
            <w:shd w:val="clear" w:color="auto" w:fill="auto"/>
            <w:noWrap/>
            <w:vAlign w:val="center"/>
          </w:tcPr>
          <w:p w14:paraId="21B4D745"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r>
      <w:tr w:rsidR="004E29FF" w:rsidRPr="00735560" w14:paraId="19779FFE" w14:textId="77777777" w:rsidTr="00E15359">
        <w:trPr>
          <w:gridAfter w:val="1"/>
          <w:wAfter w:w="106" w:type="dxa"/>
          <w:trHeight w:val="300"/>
        </w:trPr>
        <w:tc>
          <w:tcPr>
            <w:tcW w:w="1063" w:type="dxa"/>
            <w:tcBorders>
              <w:left w:val="single" w:sz="8" w:space="0" w:color="auto"/>
              <w:right w:val="single" w:sz="8" w:space="0" w:color="auto"/>
            </w:tcBorders>
            <w:shd w:val="clear" w:color="auto" w:fill="auto"/>
            <w:noWrap/>
            <w:vAlign w:val="center"/>
          </w:tcPr>
          <w:p w14:paraId="4396D5EE" w14:textId="77777777" w:rsidR="004E29FF" w:rsidRDefault="004E29FF" w:rsidP="004E29FF">
            <w:pPr>
              <w:spacing w:after="0" w:line="240" w:lineRule="auto"/>
              <w:jc w:val="left"/>
              <w:rPr>
                <w:rFonts w:asciiTheme="minorHAnsi" w:hAnsiTheme="minorHAnsi" w:cstheme="minorHAnsi"/>
                <w:sz w:val="24"/>
                <w:szCs w:val="24"/>
                <w:lang w:eastAsia="sl-SI"/>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0C99F3EA" w14:textId="77777777" w:rsidR="004E29FF"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4</w:t>
            </w:r>
          </w:p>
        </w:tc>
        <w:tc>
          <w:tcPr>
            <w:tcW w:w="4253" w:type="dxa"/>
            <w:gridSpan w:val="2"/>
            <w:tcBorders>
              <w:top w:val="nil"/>
              <w:left w:val="nil"/>
              <w:bottom w:val="single" w:sz="4" w:space="0" w:color="auto"/>
              <w:right w:val="single" w:sz="4" w:space="0" w:color="auto"/>
            </w:tcBorders>
            <w:shd w:val="clear" w:color="auto" w:fill="auto"/>
            <w:noWrap/>
            <w:vAlign w:val="bottom"/>
          </w:tcPr>
          <w:p w14:paraId="092F136E" w14:textId="77777777" w:rsidR="004E29FF" w:rsidRPr="00735560" w:rsidRDefault="004E29FF" w:rsidP="004E29FF">
            <w:pPr>
              <w:spacing w:after="0" w:line="240" w:lineRule="auto"/>
              <w:jc w:val="left"/>
              <w:rPr>
                <w:rFonts w:asciiTheme="minorHAnsi" w:hAnsiTheme="minorHAnsi" w:cstheme="minorHAnsi"/>
                <w:color w:val="000000" w:themeColor="text1"/>
                <w:sz w:val="24"/>
                <w:szCs w:val="24"/>
                <w:lang w:eastAsia="sl-SI"/>
              </w:rPr>
            </w:pPr>
            <w:r w:rsidRPr="008B76B8">
              <w:rPr>
                <w:rFonts w:asciiTheme="minorHAnsi" w:hAnsiTheme="minorHAnsi" w:cstheme="minorHAnsi"/>
                <w:color w:val="000000" w:themeColor="text1"/>
                <w:sz w:val="24"/>
                <w:szCs w:val="24"/>
                <w:lang w:eastAsia="sl-SI"/>
              </w:rPr>
              <w:t>OŠ Minke Namestnik - Stari Log 47</w:t>
            </w:r>
          </w:p>
        </w:tc>
        <w:tc>
          <w:tcPr>
            <w:tcW w:w="850" w:type="dxa"/>
            <w:tcBorders>
              <w:top w:val="nil"/>
              <w:left w:val="nil"/>
              <w:bottom w:val="single" w:sz="4" w:space="0" w:color="auto"/>
              <w:right w:val="single" w:sz="4" w:space="0" w:color="auto"/>
            </w:tcBorders>
            <w:shd w:val="clear" w:color="auto" w:fill="auto"/>
            <w:noWrap/>
            <w:vAlign w:val="center"/>
          </w:tcPr>
          <w:p w14:paraId="6E091802"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7,92</w:t>
            </w:r>
          </w:p>
        </w:tc>
        <w:tc>
          <w:tcPr>
            <w:tcW w:w="1134" w:type="dxa"/>
            <w:tcBorders>
              <w:top w:val="nil"/>
              <w:left w:val="nil"/>
              <w:bottom w:val="single" w:sz="4" w:space="0" w:color="auto"/>
              <w:right w:val="single" w:sz="4" w:space="0" w:color="auto"/>
            </w:tcBorders>
            <w:shd w:val="clear" w:color="auto" w:fill="auto"/>
            <w:noWrap/>
            <w:vAlign w:val="center"/>
          </w:tcPr>
          <w:p w14:paraId="6DEAF5A4"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14:20</w:t>
            </w:r>
          </w:p>
        </w:tc>
        <w:tc>
          <w:tcPr>
            <w:tcW w:w="1134" w:type="dxa"/>
            <w:tcBorders>
              <w:top w:val="nil"/>
              <w:left w:val="nil"/>
              <w:bottom w:val="single" w:sz="4" w:space="0" w:color="auto"/>
              <w:right w:val="single" w:sz="4" w:space="0" w:color="auto"/>
            </w:tcBorders>
            <w:shd w:val="clear" w:color="auto" w:fill="auto"/>
            <w:noWrap/>
            <w:vAlign w:val="center"/>
          </w:tcPr>
          <w:p w14:paraId="69DE8A97" w14:textId="77777777" w:rsidR="004E29FF" w:rsidRPr="00735560" w:rsidRDefault="004E29FF" w:rsidP="004E29FF">
            <w:pPr>
              <w:spacing w:after="0" w:line="240" w:lineRule="auto"/>
              <w:jc w:val="center"/>
              <w:rPr>
                <w:rFonts w:asciiTheme="minorHAnsi" w:hAnsiTheme="minorHAnsi" w:cstheme="minorHAnsi"/>
                <w:color w:val="000000" w:themeColor="text1"/>
                <w:sz w:val="24"/>
                <w:szCs w:val="24"/>
                <w:lang w:eastAsia="sl-SI"/>
              </w:rPr>
            </w:pPr>
            <w:r>
              <w:rPr>
                <w:rFonts w:asciiTheme="minorHAnsi" w:hAnsiTheme="minorHAnsi" w:cstheme="minorHAnsi"/>
                <w:color w:val="000000" w:themeColor="text1"/>
                <w:sz w:val="24"/>
                <w:szCs w:val="24"/>
                <w:lang w:eastAsia="sl-SI"/>
              </w:rPr>
              <w:t>1</w:t>
            </w:r>
          </w:p>
        </w:tc>
      </w:tr>
      <w:tr w:rsidR="004E29FF" w:rsidRPr="00735560" w14:paraId="35C34D99" w14:textId="77777777" w:rsidTr="00E15359">
        <w:trPr>
          <w:gridAfter w:val="1"/>
          <w:wAfter w:w="106" w:type="dxa"/>
          <w:trHeight w:val="315"/>
        </w:trPr>
        <w:tc>
          <w:tcPr>
            <w:tcW w:w="1063" w:type="dxa"/>
            <w:tcBorders>
              <w:top w:val="single" w:sz="8" w:space="0" w:color="auto"/>
              <w:right w:val="nil"/>
            </w:tcBorders>
            <w:shd w:val="clear" w:color="auto" w:fill="auto"/>
            <w:noWrap/>
            <w:vAlign w:val="center"/>
            <w:hideMark/>
          </w:tcPr>
          <w:p w14:paraId="1656DF59" w14:textId="77777777" w:rsidR="004E29FF" w:rsidRPr="00735560" w:rsidRDefault="004E29FF" w:rsidP="004E29FF">
            <w:pPr>
              <w:spacing w:after="0" w:line="240" w:lineRule="auto"/>
              <w:jc w:val="right"/>
              <w:rPr>
                <w:rFonts w:asciiTheme="minorHAnsi" w:hAnsiTheme="minorHAnsi" w:cstheme="minorHAnsi"/>
                <w:color w:val="000000"/>
                <w:sz w:val="24"/>
                <w:szCs w:val="24"/>
                <w:lang w:eastAsia="sl-SI"/>
              </w:rPr>
            </w:pPr>
          </w:p>
        </w:tc>
        <w:tc>
          <w:tcPr>
            <w:tcW w:w="708" w:type="dxa"/>
            <w:tcBorders>
              <w:top w:val="single" w:sz="4" w:space="0" w:color="auto"/>
              <w:left w:val="nil"/>
              <w:right w:val="nil"/>
            </w:tcBorders>
            <w:shd w:val="clear" w:color="auto" w:fill="auto"/>
            <w:noWrap/>
            <w:vAlign w:val="center"/>
            <w:hideMark/>
          </w:tcPr>
          <w:p w14:paraId="1DC31667"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c>
          <w:tcPr>
            <w:tcW w:w="6237" w:type="dxa"/>
            <w:gridSpan w:val="4"/>
            <w:tcBorders>
              <w:top w:val="single" w:sz="4" w:space="0" w:color="auto"/>
              <w:left w:val="nil"/>
              <w:right w:val="nil"/>
            </w:tcBorders>
            <w:shd w:val="clear" w:color="auto" w:fill="auto"/>
            <w:noWrap/>
            <w:vAlign w:val="center"/>
            <w:hideMark/>
          </w:tcPr>
          <w:p w14:paraId="603F2251" w14:textId="77777777" w:rsidR="004E29FF" w:rsidRPr="00735560" w:rsidRDefault="004E29FF" w:rsidP="004E29FF">
            <w:pPr>
              <w:spacing w:after="0" w:line="240" w:lineRule="auto"/>
              <w:jc w:val="left"/>
              <w:rPr>
                <w:rFonts w:asciiTheme="minorHAnsi" w:hAnsiTheme="minorHAnsi" w:cstheme="minorHAnsi"/>
                <w:b/>
                <w:bCs/>
                <w:color w:val="000000"/>
                <w:sz w:val="24"/>
                <w:szCs w:val="24"/>
                <w:lang w:eastAsia="sl-SI"/>
              </w:rPr>
            </w:pPr>
          </w:p>
        </w:tc>
        <w:tc>
          <w:tcPr>
            <w:tcW w:w="1134" w:type="dxa"/>
            <w:tcBorders>
              <w:top w:val="single" w:sz="4" w:space="0" w:color="auto"/>
              <w:left w:val="nil"/>
            </w:tcBorders>
            <w:shd w:val="clear" w:color="auto" w:fill="auto"/>
            <w:noWrap/>
            <w:vAlign w:val="center"/>
            <w:hideMark/>
          </w:tcPr>
          <w:p w14:paraId="71146067" w14:textId="77777777" w:rsidR="004E29FF" w:rsidRPr="00735560" w:rsidRDefault="004E29FF" w:rsidP="004E29FF">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w:t>
            </w:r>
          </w:p>
        </w:tc>
      </w:tr>
      <w:tr w:rsidR="004E29FF" w:rsidRPr="00735560" w14:paraId="34328C3B"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747" w:type="dxa"/>
            <w:gridSpan w:val="3"/>
            <w:vAlign w:val="center"/>
          </w:tcPr>
          <w:p w14:paraId="2084BBED" w14:textId="77777777" w:rsidR="004E29FF" w:rsidRPr="00735560" w:rsidRDefault="004E29FF" w:rsidP="004E29FF">
            <w:pPr>
              <w:spacing w:after="0"/>
              <w:jc w:val="left"/>
              <w:rPr>
                <w:rFonts w:asciiTheme="minorHAnsi" w:hAnsiTheme="minorHAnsi" w:cstheme="minorHAnsi"/>
                <w:sz w:val="24"/>
                <w:szCs w:val="24"/>
              </w:rPr>
            </w:pPr>
            <w:r w:rsidRPr="00735560">
              <w:rPr>
                <w:rFonts w:asciiTheme="minorHAnsi" w:hAnsiTheme="minorHAnsi" w:cstheme="minorHAnsi"/>
                <w:sz w:val="24"/>
                <w:szCs w:val="24"/>
              </w:rPr>
              <w:t>Skupaj ponudbena cena (brez DDV) na dan</w:t>
            </w:r>
          </w:p>
        </w:tc>
        <w:tc>
          <w:tcPr>
            <w:tcW w:w="4501" w:type="dxa"/>
            <w:gridSpan w:val="5"/>
          </w:tcPr>
          <w:p w14:paraId="1F2A48AB" w14:textId="77777777" w:rsidR="004E29FF" w:rsidRPr="00735560" w:rsidRDefault="004E29FF" w:rsidP="004E29FF">
            <w:pPr>
              <w:spacing w:after="0"/>
              <w:rPr>
                <w:rFonts w:asciiTheme="minorHAnsi" w:hAnsiTheme="minorHAnsi" w:cstheme="minorHAnsi"/>
                <w:sz w:val="24"/>
                <w:szCs w:val="24"/>
              </w:rPr>
            </w:pPr>
          </w:p>
        </w:tc>
      </w:tr>
      <w:tr w:rsidR="004E29FF" w:rsidRPr="00735560" w14:paraId="3301BA9B"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747" w:type="dxa"/>
            <w:gridSpan w:val="3"/>
          </w:tcPr>
          <w:p w14:paraId="123A918C" w14:textId="77777777" w:rsidR="004E29FF" w:rsidRPr="00735560" w:rsidRDefault="004E29FF" w:rsidP="004E29FF">
            <w:pPr>
              <w:spacing w:after="0"/>
              <w:rPr>
                <w:rFonts w:asciiTheme="minorHAnsi" w:hAnsiTheme="minorHAnsi" w:cstheme="minorHAnsi"/>
                <w:sz w:val="24"/>
                <w:szCs w:val="24"/>
              </w:rPr>
            </w:pPr>
            <w:r w:rsidRPr="00735560">
              <w:rPr>
                <w:rFonts w:asciiTheme="minorHAnsi" w:hAnsiTheme="minorHAnsi" w:cstheme="minorHAnsi"/>
                <w:sz w:val="24"/>
                <w:szCs w:val="24"/>
              </w:rPr>
              <w:t>Cena za šolsko leto (brez DDV)(ocena 190</w:t>
            </w:r>
            <w:r>
              <w:rPr>
                <w:rFonts w:asciiTheme="minorHAnsi" w:hAnsiTheme="minorHAnsi" w:cstheme="minorHAnsi"/>
                <w:sz w:val="24"/>
                <w:szCs w:val="24"/>
              </w:rPr>
              <w:t xml:space="preserve"> </w:t>
            </w:r>
            <w:r w:rsidRPr="00735560">
              <w:rPr>
                <w:rFonts w:asciiTheme="minorHAnsi" w:hAnsiTheme="minorHAnsi" w:cstheme="minorHAnsi"/>
                <w:sz w:val="24"/>
                <w:szCs w:val="24"/>
              </w:rPr>
              <w:t>dni)</w:t>
            </w:r>
          </w:p>
        </w:tc>
        <w:tc>
          <w:tcPr>
            <w:tcW w:w="4501" w:type="dxa"/>
            <w:gridSpan w:val="5"/>
          </w:tcPr>
          <w:p w14:paraId="6BEE60BA" w14:textId="77777777" w:rsidR="004E29FF" w:rsidRPr="00735560" w:rsidRDefault="004E29FF" w:rsidP="004E29FF">
            <w:pPr>
              <w:spacing w:after="0"/>
              <w:rPr>
                <w:rFonts w:asciiTheme="minorHAnsi" w:hAnsiTheme="minorHAnsi" w:cstheme="minorHAnsi"/>
                <w:sz w:val="24"/>
                <w:szCs w:val="24"/>
              </w:rPr>
            </w:pPr>
          </w:p>
        </w:tc>
      </w:tr>
      <w:tr w:rsidR="004E29FF" w:rsidRPr="00735560" w14:paraId="0435E043"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747" w:type="dxa"/>
            <w:gridSpan w:val="3"/>
          </w:tcPr>
          <w:p w14:paraId="646089AC" w14:textId="77777777" w:rsidR="004E29FF" w:rsidRPr="00735560" w:rsidRDefault="004E29FF" w:rsidP="004E29FF">
            <w:pPr>
              <w:spacing w:after="0"/>
              <w:rPr>
                <w:rFonts w:asciiTheme="minorHAnsi" w:hAnsiTheme="minorHAnsi" w:cstheme="minorHAnsi"/>
                <w:sz w:val="24"/>
                <w:szCs w:val="24"/>
              </w:rPr>
            </w:pPr>
            <w:r w:rsidRPr="00735560">
              <w:rPr>
                <w:rFonts w:asciiTheme="minorHAnsi" w:hAnsiTheme="minorHAnsi" w:cstheme="minorHAnsi"/>
                <w:sz w:val="24"/>
                <w:szCs w:val="24"/>
              </w:rPr>
              <w:t>CENA S POPUSTOM za šolsko leto (brez DDV)</w:t>
            </w:r>
          </w:p>
        </w:tc>
        <w:tc>
          <w:tcPr>
            <w:tcW w:w="4501" w:type="dxa"/>
            <w:gridSpan w:val="5"/>
          </w:tcPr>
          <w:p w14:paraId="668E829E" w14:textId="77777777" w:rsidR="004E29FF" w:rsidRPr="00735560" w:rsidRDefault="004E29FF" w:rsidP="004E29FF">
            <w:pPr>
              <w:spacing w:after="0"/>
              <w:rPr>
                <w:rFonts w:asciiTheme="minorHAnsi" w:hAnsiTheme="minorHAnsi" w:cstheme="minorHAnsi"/>
                <w:sz w:val="24"/>
                <w:szCs w:val="24"/>
              </w:rPr>
            </w:pPr>
          </w:p>
        </w:tc>
      </w:tr>
      <w:tr w:rsidR="004E29FF" w:rsidRPr="00735560" w14:paraId="60E25DBC"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62"/>
        </w:trPr>
        <w:tc>
          <w:tcPr>
            <w:tcW w:w="4747" w:type="dxa"/>
            <w:gridSpan w:val="3"/>
          </w:tcPr>
          <w:p w14:paraId="21E91D4B" w14:textId="77777777" w:rsidR="004E29FF" w:rsidRPr="00735560" w:rsidRDefault="004E29FF" w:rsidP="004E29FF">
            <w:pPr>
              <w:spacing w:after="0"/>
              <w:rPr>
                <w:rFonts w:asciiTheme="minorHAnsi" w:hAnsiTheme="minorHAnsi" w:cstheme="minorHAnsi"/>
                <w:sz w:val="24"/>
                <w:szCs w:val="24"/>
              </w:rPr>
            </w:pPr>
            <w:r w:rsidRPr="00735560">
              <w:rPr>
                <w:rFonts w:asciiTheme="minorHAnsi" w:hAnsiTheme="minorHAnsi" w:cstheme="minorHAnsi"/>
                <w:sz w:val="24"/>
                <w:szCs w:val="24"/>
              </w:rPr>
              <w:t>DDV_______%</w:t>
            </w:r>
          </w:p>
        </w:tc>
        <w:tc>
          <w:tcPr>
            <w:tcW w:w="4501" w:type="dxa"/>
            <w:gridSpan w:val="5"/>
          </w:tcPr>
          <w:p w14:paraId="07158D82" w14:textId="77777777" w:rsidR="004E29FF" w:rsidRPr="00735560" w:rsidRDefault="004E29FF" w:rsidP="004E29FF">
            <w:pPr>
              <w:spacing w:after="0"/>
              <w:rPr>
                <w:rFonts w:asciiTheme="minorHAnsi" w:hAnsiTheme="minorHAnsi" w:cstheme="minorHAnsi"/>
                <w:sz w:val="24"/>
                <w:szCs w:val="24"/>
              </w:rPr>
            </w:pPr>
          </w:p>
        </w:tc>
      </w:tr>
      <w:tr w:rsidR="004E29FF" w:rsidRPr="00735560" w14:paraId="4E543726"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747" w:type="dxa"/>
            <w:gridSpan w:val="3"/>
            <w:vAlign w:val="center"/>
          </w:tcPr>
          <w:p w14:paraId="6732E743" w14:textId="77777777" w:rsidR="004E29FF" w:rsidRPr="00735560" w:rsidRDefault="004E29FF" w:rsidP="004E29FF">
            <w:pPr>
              <w:spacing w:after="0"/>
              <w:jc w:val="left"/>
              <w:rPr>
                <w:rFonts w:asciiTheme="minorHAnsi" w:hAnsiTheme="minorHAnsi" w:cstheme="minorHAnsi"/>
                <w:sz w:val="24"/>
                <w:szCs w:val="24"/>
              </w:rPr>
            </w:pPr>
            <w:r w:rsidRPr="00735560">
              <w:rPr>
                <w:rFonts w:asciiTheme="minorHAnsi" w:hAnsiTheme="minorHAnsi" w:cstheme="minorHAnsi"/>
                <w:sz w:val="24"/>
                <w:szCs w:val="24"/>
              </w:rPr>
              <w:t>Skupna ponudbena cena z DDV na pogodbenih linijah za šolsko leto</w:t>
            </w:r>
          </w:p>
        </w:tc>
        <w:tc>
          <w:tcPr>
            <w:tcW w:w="4501" w:type="dxa"/>
            <w:gridSpan w:val="5"/>
            <w:vAlign w:val="center"/>
          </w:tcPr>
          <w:p w14:paraId="26DED9BF" w14:textId="77777777" w:rsidR="004E29FF" w:rsidRPr="00735560" w:rsidRDefault="004E29FF" w:rsidP="004E29FF">
            <w:pPr>
              <w:spacing w:after="0"/>
              <w:jc w:val="left"/>
              <w:rPr>
                <w:rFonts w:asciiTheme="minorHAnsi" w:hAnsiTheme="minorHAnsi" w:cstheme="minorHAnsi"/>
                <w:sz w:val="24"/>
                <w:szCs w:val="24"/>
              </w:rPr>
            </w:pPr>
          </w:p>
        </w:tc>
      </w:tr>
      <w:tr w:rsidR="004E29FF" w:rsidRPr="00735560" w14:paraId="595E6466" w14:textId="77777777" w:rsidTr="00E81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48" w:type="dxa"/>
            <w:gridSpan w:val="8"/>
            <w:vAlign w:val="center"/>
          </w:tcPr>
          <w:p w14:paraId="0FD48094" w14:textId="77777777" w:rsidR="004E29FF" w:rsidRPr="00735560" w:rsidRDefault="004E29FF" w:rsidP="004E29FF">
            <w:pPr>
              <w:spacing w:after="0"/>
              <w:jc w:val="left"/>
              <w:rPr>
                <w:rFonts w:asciiTheme="minorHAnsi" w:hAnsiTheme="minorHAnsi" w:cstheme="minorHAnsi"/>
                <w:sz w:val="24"/>
                <w:szCs w:val="24"/>
              </w:rPr>
            </w:pPr>
          </w:p>
          <w:p w14:paraId="66556416" w14:textId="77777777" w:rsidR="004E29FF" w:rsidRPr="00735560" w:rsidRDefault="004E29FF" w:rsidP="004E29FF">
            <w:pPr>
              <w:spacing w:after="0"/>
              <w:jc w:val="left"/>
              <w:rPr>
                <w:rFonts w:asciiTheme="minorHAnsi" w:hAnsiTheme="minorHAnsi" w:cstheme="minorHAnsi"/>
                <w:sz w:val="24"/>
                <w:szCs w:val="24"/>
              </w:rPr>
            </w:pPr>
            <w:r w:rsidRPr="00735560">
              <w:rPr>
                <w:rFonts w:asciiTheme="minorHAnsi" w:hAnsiTheme="minorHAnsi" w:cstheme="minorHAnsi"/>
                <w:sz w:val="24"/>
                <w:szCs w:val="24"/>
              </w:rPr>
              <w:t>Z besedo: _________________________________________________________________</w:t>
            </w:r>
          </w:p>
          <w:p w14:paraId="74ED9447" w14:textId="77777777" w:rsidR="004E29FF" w:rsidRPr="00735560" w:rsidRDefault="004E29FF" w:rsidP="004E29FF">
            <w:pPr>
              <w:spacing w:after="0"/>
              <w:jc w:val="left"/>
              <w:rPr>
                <w:rFonts w:asciiTheme="minorHAnsi" w:hAnsiTheme="minorHAnsi" w:cstheme="minorHAnsi"/>
                <w:sz w:val="24"/>
                <w:szCs w:val="24"/>
              </w:rPr>
            </w:pPr>
          </w:p>
        </w:tc>
      </w:tr>
    </w:tbl>
    <w:p w14:paraId="153E7998"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B/ </w:t>
      </w:r>
      <w:r w:rsidRPr="00735560">
        <w:rPr>
          <w:rFonts w:asciiTheme="minorHAnsi" w:hAnsiTheme="minorHAnsi" w:cstheme="minorHAnsi"/>
          <w:sz w:val="24"/>
          <w:szCs w:val="24"/>
        </w:rPr>
        <w:t>PREVOZI OTROK NA REDNIH LINIJAH</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šolskih okolišev osnovnih šol v O</w:t>
      </w:r>
      <w:r w:rsidR="003236EE" w:rsidRPr="00735560">
        <w:rPr>
          <w:rFonts w:asciiTheme="minorHAnsi" w:hAnsiTheme="minorHAnsi" w:cstheme="minorHAnsi"/>
          <w:sz w:val="24"/>
          <w:szCs w:val="24"/>
        </w:rPr>
        <w:t>bčini Slovenska Bistrica</w:t>
      </w:r>
    </w:p>
    <w:tbl>
      <w:tblPr>
        <w:tblW w:w="942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1984"/>
        <w:gridCol w:w="1985"/>
        <w:gridCol w:w="1984"/>
        <w:gridCol w:w="1843"/>
      </w:tblGrid>
      <w:tr w:rsidR="007776B8" w:rsidRPr="00735560" w14:paraId="0F6ABA2C" w14:textId="77777777" w:rsidTr="00F7442A">
        <w:tc>
          <w:tcPr>
            <w:tcW w:w="1630"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18CB7C36"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Enosmerne razdalje v kilometrih</w:t>
            </w:r>
          </w:p>
        </w:tc>
        <w:tc>
          <w:tcPr>
            <w:tcW w:w="1984"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5168DBBD"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xml:space="preserve">Dnevna cena ( brez DDV) šolske enosmerne vožnje za učenca starosti pod 10 let  </w:t>
            </w:r>
          </w:p>
        </w:tc>
        <w:tc>
          <w:tcPr>
            <w:tcW w:w="1985"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3EC2BD5F"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xml:space="preserve">Dnevna cena ( z DDV) šolske enosmerne vožnje za učenca starosti pod 10 let  </w:t>
            </w:r>
          </w:p>
        </w:tc>
        <w:tc>
          <w:tcPr>
            <w:tcW w:w="1984"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4FE7CBF0"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xml:space="preserve">Dnevna cena ( brez DDV) šolske enosmerne vožnje za učenca starosti nad 10 let  </w:t>
            </w:r>
          </w:p>
        </w:tc>
        <w:tc>
          <w:tcPr>
            <w:tcW w:w="1843" w:type="dxa"/>
            <w:tcBorders>
              <w:top w:val="single" w:sz="4" w:space="0" w:color="auto"/>
              <w:left w:val="single" w:sz="4" w:space="0" w:color="auto"/>
              <w:bottom w:val="single" w:sz="4" w:space="0" w:color="auto"/>
              <w:right w:val="single" w:sz="4" w:space="0" w:color="auto"/>
            </w:tcBorders>
            <w:shd w:val="clear" w:color="000000" w:fill="DAEEF3" w:themeFill="accent5" w:themeFillTint="33"/>
          </w:tcPr>
          <w:p w14:paraId="0A879BA5"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xml:space="preserve">Dnevna cena ( z DDV) šolske enosmerne vožnje za učenca starosti nad 10 let  </w:t>
            </w:r>
          </w:p>
        </w:tc>
      </w:tr>
      <w:tr w:rsidR="007776B8" w:rsidRPr="00735560" w14:paraId="7E0E8DB6"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0C74EA6D"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0 - 5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52132A"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B61B9B"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4DF223"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4EE0B0"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r w:rsidR="007776B8" w:rsidRPr="00735560" w14:paraId="6F28BB54"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0F5F6DCA"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6 - 10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039CCC"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A323B7"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9DE2A4"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0CB280"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r w:rsidR="007776B8" w:rsidRPr="00735560" w14:paraId="51E4C3E2"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08A775C3"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11 - 15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5D7137"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CD075F"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A0B0C9"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AAF0CC"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r w:rsidR="007776B8" w:rsidRPr="00735560" w14:paraId="554EC54D"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503BA605"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16 - 20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5CDD65"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4A61B6B"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76CCC3"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9A1619"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r w:rsidR="007776B8" w:rsidRPr="00735560" w14:paraId="7FB4AAB6" w14:textId="77777777" w:rsidTr="00F7442A">
        <w:tc>
          <w:tcPr>
            <w:tcW w:w="1630" w:type="dxa"/>
            <w:tcBorders>
              <w:top w:val="single" w:sz="4" w:space="0" w:color="auto"/>
              <w:left w:val="single" w:sz="4" w:space="0" w:color="auto"/>
              <w:bottom w:val="single" w:sz="4" w:space="0" w:color="auto"/>
              <w:right w:val="single" w:sz="4" w:space="0" w:color="auto"/>
            </w:tcBorders>
            <w:shd w:val="clear" w:color="auto" w:fill="auto"/>
          </w:tcPr>
          <w:p w14:paraId="49F3FD81"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21 - 25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51123C"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354F81"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37DB2E"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E07351" w14:textId="77777777" w:rsidR="007776B8" w:rsidRPr="00735560" w:rsidRDefault="007776B8" w:rsidP="00F7442A">
            <w:pPr>
              <w:spacing w:after="0"/>
              <w:rPr>
                <w:rFonts w:asciiTheme="minorHAnsi" w:hAnsiTheme="minorHAnsi" w:cstheme="minorHAnsi"/>
                <w:b/>
                <w:bCs/>
                <w:color w:val="000000"/>
                <w:sz w:val="24"/>
                <w:szCs w:val="24"/>
              </w:rPr>
            </w:pPr>
            <w:r w:rsidRPr="00735560">
              <w:rPr>
                <w:rFonts w:asciiTheme="minorHAnsi" w:hAnsiTheme="minorHAnsi" w:cstheme="minorHAnsi"/>
                <w:b/>
                <w:bCs/>
                <w:color w:val="000000"/>
                <w:sz w:val="24"/>
                <w:szCs w:val="24"/>
              </w:rPr>
              <w:t> </w:t>
            </w:r>
          </w:p>
        </w:tc>
      </w:tr>
    </w:tbl>
    <w:p w14:paraId="51060279" w14:textId="77777777" w:rsidR="003236EE" w:rsidRPr="00735560" w:rsidRDefault="003236EE" w:rsidP="007776B8">
      <w:pPr>
        <w:spacing w:after="0"/>
        <w:rPr>
          <w:rFonts w:asciiTheme="minorHAnsi" w:hAnsiTheme="minorHAnsi" w:cstheme="minorHAnsi"/>
          <w:sz w:val="24"/>
          <w:szCs w:val="24"/>
        </w:rPr>
      </w:pPr>
    </w:p>
    <w:p w14:paraId="6E99CD9F"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vozovnice na rednih linijah, se na zgoraj navedene cene, prizna _______________________ popust.</w:t>
      </w:r>
    </w:p>
    <w:p w14:paraId="1D723BA8"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seznam, ki mu ga posreduje šola  pregledal, po potrebi korigiral ter potrjenega poslal izvajalcu. Osnova za plačilo bodo dejansko opravljene vožnje učencev po ceni iz zgornje tabele in z upoštevanjem popusta.</w:t>
      </w:r>
    </w:p>
    <w:p w14:paraId="42676F47"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kolikor se redna linija, katero koristijo učenci ukine, bo izvajalec zagotovil prevoz teh učencev v šolo in domov.</w:t>
      </w:r>
    </w:p>
    <w:p w14:paraId="1524C911" w14:textId="77777777" w:rsidR="007776B8" w:rsidRPr="00735560" w:rsidRDefault="007776B8" w:rsidP="00EE3EF8">
      <w:pPr>
        <w:pStyle w:val="Telobesedila-zamik"/>
        <w:spacing w:after="0"/>
        <w:ind w:left="0"/>
        <w:jc w:val="both"/>
        <w:rPr>
          <w:rFonts w:asciiTheme="minorHAnsi" w:hAnsiTheme="minorHAnsi" w:cstheme="minorHAnsi"/>
          <w:b/>
          <w:sz w:val="24"/>
          <w:szCs w:val="24"/>
        </w:rPr>
      </w:pPr>
      <w:r w:rsidRPr="00735560">
        <w:rPr>
          <w:rFonts w:asciiTheme="minorHAnsi" w:hAnsiTheme="minorHAnsi" w:cstheme="minorHAnsi"/>
          <w:sz w:val="24"/>
          <w:szCs w:val="24"/>
        </w:rPr>
        <w:t>Izvajalec se obveže opravljati za naročnikove otroke kvalitetne in varne prevoze v skladu z veljavno zakonodajo na dogovorjenih linijah. Prevoze bo opravljal z naslednjimi avtobusi oziroma manjšimi prevoznimi sredstvi*:</w:t>
      </w:r>
    </w:p>
    <w:tbl>
      <w:tblPr>
        <w:tblW w:w="91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2126"/>
        <w:gridCol w:w="2693"/>
      </w:tblGrid>
      <w:tr w:rsidR="007776B8" w:rsidRPr="00735560" w14:paraId="2B1ED8C3" w14:textId="77777777" w:rsidTr="00F7442A">
        <w:tc>
          <w:tcPr>
            <w:tcW w:w="4361" w:type="dxa"/>
          </w:tcPr>
          <w:p w14:paraId="3F425596"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Tip in naziv vozila</w:t>
            </w:r>
          </w:p>
        </w:tc>
        <w:tc>
          <w:tcPr>
            <w:tcW w:w="2126" w:type="dxa"/>
          </w:tcPr>
          <w:p w14:paraId="6EDA2F1C"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Število sedežev</w:t>
            </w:r>
          </w:p>
        </w:tc>
        <w:tc>
          <w:tcPr>
            <w:tcW w:w="2693" w:type="dxa"/>
          </w:tcPr>
          <w:p w14:paraId="434E3A49"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Leto izdelave</w:t>
            </w:r>
          </w:p>
        </w:tc>
      </w:tr>
      <w:tr w:rsidR="007776B8" w:rsidRPr="00735560" w14:paraId="5A86D818" w14:textId="77777777" w:rsidTr="00F7442A">
        <w:tc>
          <w:tcPr>
            <w:tcW w:w="4361" w:type="dxa"/>
          </w:tcPr>
          <w:p w14:paraId="596E8D4D" w14:textId="77777777" w:rsidR="007776B8" w:rsidRPr="00735560" w:rsidRDefault="007776B8" w:rsidP="00F7442A">
            <w:pPr>
              <w:rPr>
                <w:rFonts w:asciiTheme="minorHAnsi" w:hAnsiTheme="minorHAnsi" w:cstheme="minorHAnsi"/>
                <w:sz w:val="24"/>
                <w:szCs w:val="24"/>
              </w:rPr>
            </w:pPr>
          </w:p>
        </w:tc>
        <w:tc>
          <w:tcPr>
            <w:tcW w:w="2126" w:type="dxa"/>
          </w:tcPr>
          <w:p w14:paraId="012FA25C" w14:textId="77777777" w:rsidR="007776B8" w:rsidRPr="00735560" w:rsidRDefault="007776B8" w:rsidP="00F7442A">
            <w:pPr>
              <w:rPr>
                <w:rFonts w:asciiTheme="minorHAnsi" w:hAnsiTheme="minorHAnsi" w:cstheme="minorHAnsi"/>
                <w:sz w:val="24"/>
                <w:szCs w:val="24"/>
              </w:rPr>
            </w:pPr>
          </w:p>
        </w:tc>
        <w:tc>
          <w:tcPr>
            <w:tcW w:w="2693" w:type="dxa"/>
          </w:tcPr>
          <w:p w14:paraId="1B745FAB" w14:textId="77777777" w:rsidR="007776B8" w:rsidRPr="00735560" w:rsidRDefault="007776B8" w:rsidP="00F7442A">
            <w:pPr>
              <w:rPr>
                <w:rFonts w:asciiTheme="minorHAnsi" w:hAnsiTheme="minorHAnsi" w:cstheme="minorHAnsi"/>
                <w:sz w:val="24"/>
                <w:szCs w:val="24"/>
              </w:rPr>
            </w:pPr>
          </w:p>
        </w:tc>
      </w:tr>
      <w:tr w:rsidR="007776B8" w:rsidRPr="00735560" w14:paraId="4810DD2C" w14:textId="77777777" w:rsidTr="00F7442A">
        <w:tc>
          <w:tcPr>
            <w:tcW w:w="4361" w:type="dxa"/>
          </w:tcPr>
          <w:p w14:paraId="021D062C" w14:textId="77777777" w:rsidR="007776B8" w:rsidRPr="00735560" w:rsidRDefault="007776B8" w:rsidP="00F7442A">
            <w:pPr>
              <w:rPr>
                <w:rFonts w:asciiTheme="minorHAnsi" w:hAnsiTheme="minorHAnsi" w:cstheme="minorHAnsi"/>
                <w:sz w:val="24"/>
                <w:szCs w:val="24"/>
              </w:rPr>
            </w:pPr>
          </w:p>
        </w:tc>
        <w:tc>
          <w:tcPr>
            <w:tcW w:w="2126" w:type="dxa"/>
          </w:tcPr>
          <w:p w14:paraId="2E8281EE" w14:textId="77777777" w:rsidR="007776B8" w:rsidRPr="00735560" w:rsidRDefault="007776B8" w:rsidP="00F7442A">
            <w:pPr>
              <w:rPr>
                <w:rFonts w:asciiTheme="minorHAnsi" w:hAnsiTheme="minorHAnsi" w:cstheme="minorHAnsi"/>
                <w:sz w:val="24"/>
                <w:szCs w:val="24"/>
              </w:rPr>
            </w:pPr>
          </w:p>
        </w:tc>
        <w:tc>
          <w:tcPr>
            <w:tcW w:w="2693" w:type="dxa"/>
          </w:tcPr>
          <w:p w14:paraId="5FBF46ED" w14:textId="77777777" w:rsidR="007776B8" w:rsidRPr="00735560" w:rsidRDefault="007776B8" w:rsidP="00F7442A">
            <w:pPr>
              <w:rPr>
                <w:rFonts w:asciiTheme="minorHAnsi" w:hAnsiTheme="minorHAnsi" w:cstheme="minorHAnsi"/>
                <w:sz w:val="24"/>
                <w:szCs w:val="24"/>
              </w:rPr>
            </w:pPr>
          </w:p>
        </w:tc>
      </w:tr>
      <w:tr w:rsidR="007776B8" w:rsidRPr="00735560" w14:paraId="2299DC82" w14:textId="77777777" w:rsidTr="00F7442A">
        <w:tc>
          <w:tcPr>
            <w:tcW w:w="4361" w:type="dxa"/>
          </w:tcPr>
          <w:p w14:paraId="4A01AA1D" w14:textId="77777777" w:rsidR="007776B8" w:rsidRPr="00735560" w:rsidRDefault="007776B8" w:rsidP="00F7442A">
            <w:pPr>
              <w:rPr>
                <w:rFonts w:asciiTheme="minorHAnsi" w:hAnsiTheme="minorHAnsi" w:cstheme="minorHAnsi"/>
                <w:sz w:val="24"/>
                <w:szCs w:val="24"/>
              </w:rPr>
            </w:pPr>
          </w:p>
        </w:tc>
        <w:tc>
          <w:tcPr>
            <w:tcW w:w="2126" w:type="dxa"/>
          </w:tcPr>
          <w:p w14:paraId="3CE7FF2A" w14:textId="77777777" w:rsidR="007776B8" w:rsidRPr="00735560" w:rsidRDefault="007776B8" w:rsidP="00F7442A">
            <w:pPr>
              <w:rPr>
                <w:rFonts w:asciiTheme="minorHAnsi" w:hAnsiTheme="minorHAnsi" w:cstheme="minorHAnsi"/>
                <w:sz w:val="24"/>
                <w:szCs w:val="24"/>
              </w:rPr>
            </w:pPr>
          </w:p>
        </w:tc>
        <w:tc>
          <w:tcPr>
            <w:tcW w:w="2693" w:type="dxa"/>
          </w:tcPr>
          <w:p w14:paraId="2B34C5ED" w14:textId="77777777" w:rsidR="007776B8" w:rsidRPr="00735560" w:rsidRDefault="007776B8" w:rsidP="00F7442A">
            <w:pPr>
              <w:rPr>
                <w:rFonts w:asciiTheme="minorHAnsi" w:hAnsiTheme="minorHAnsi" w:cstheme="minorHAnsi"/>
                <w:sz w:val="24"/>
                <w:szCs w:val="24"/>
              </w:rPr>
            </w:pPr>
          </w:p>
        </w:tc>
      </w:tr>
      <w:tr w:rsidR="007776B8" w:rsidRPr="00735560" w14:paraId="4693FBDD" w14:textId="77777777" w:rsidTr="00F7442A">
        <w:tc>
          <w:tcPr>
            <w:tcW w:w="4361" w:type="dxa"/>
          </w:tcPr>
          <w:p w14:paraId="03AD1EAD" w14:textId="77777777" w:rsidR="007776B8" w:rsidRPr="00735560" w:rsidRDefault="007776B8" w:rsidP="00F7442A">
            <w:pPr>
              <w:rPr>
                <w:rFonts w:asciiTheme="minorHAnsi" w:hAnsiTheme="minorHAnsi" w:cstheme="minorHAnsi"/>
                <w:sz w:val="24"/>
                <w:szCs w:val="24"/>
              </w:rPr>
            </w:pPr>
          </w:p>
        </w:tc>
        <w:tc>
          <w:tcPr>
            <w:tcW w:w="2126" w:type="dxa"/>
          </w:tcPr>
          <w:p w14:paraId="237E9636" w14:textId="77777777" w:rsidR="007776B8" w:rsidRPr="00735560" w:rsidRDefault="007776B8" w:rsidP="00F7442A">
            <w:pPr>
              <w:rPr>
                <w:rFonts w:asciiTheme="minorHAnsi" w:hAnsiTheme="minorHAnsi" w:cstheme="minorHAnsi"/>
                <w:sz w:val="24"/>
                <w:szCs w:val="24"/>
              </w:rPr>
            </w:pPr>
          </w:p>
        </w:tc>
        <w:tc>
          <w:tcPr>
            <w:tcW w:w="2693" w:type="dxa"/>
          </w:tcPr>
          <w:p w14:paraId="4A555468" w14:textId="77777777" w:rsidR="007776B8" w:rsidRPr="00735560" w:rsidRDefault="007776B8" w:rsidP="00F7442A">
            <w:pPr>
              <w:rPr>
                <w:rFonts w:asciiTheme="minorHAnsi" w:hAnsiTheme="minorHAnsi" w:cstheme="minorHAnsi"/>
                <w:sz w:val="24"/>
                <w:szCs w:val="24"/>
              </w:rPr>
            </w:pPr>
          </w:p>
        </w:tc>
      </w:tr>
    </w:tbl>
    <w:p w14:paraId="36321E35" w14:textId="77777777" w:rsidR="007776B8" w:rsidRPr="00735560" w:rsidRDefault="007776B8" w:rsidP="00476091">
      <w:pPr>
        <w:spacing w:after="0" w:line="240" w:lineRule="auto"/>
        <w:rPr>
          <w:rFonts w:asciiTheme="minorHAnsi" w:hAnsiTheme="minorHAnsi" w:cstheme="minorHAnsi"/>
          <w:i/>
          <w:sz w:val="24"/>
          <w:szCs w:val="24"/>
        </w:rPr>
      </w:pPr>
      <w:r w:rsidRPr="00735560">
        <w:rPr>
          <w:rFonts w:asciiTheme="minorHAnsi" w:hAnsiTheme="minorHAnsi" w:cstheme="minorHAnsi"/>
          <w:i/>
          <w:sz w:val="24"/>
          <w:szCs w:val="24"/>
        </w:rPr>
        <w:t>Opomba: *oz. v primeru okvare, z drugimi avtobusi enake ali boljše kvalitete in po voznih redih, ki so bili navedeni v razpisni dokumentaciji in so sestavni del pogodbe. Prevoznik se zavezuje, da bo opravljal prevoz otrok vse dni pouk</w:t>
      </w:r>
      <w:r w:rsidR="00AF1EFF">
        <w:rPr>
          <w:rFonts w:asciiTheme="minorHAnsi" w:hAnsiTheme="minorHAnsi" w:cstheme="minorHAnsi"/>
          <w:i/>
          <w:sz w:val="24"/>
          <w:szCs w:val="24"/>
        </w:rPr>
        <w:t>a po šolskem koledarju za šolsko leto</w:t>
      </w:r>
      <w:r w:rsidRPr="00735560">
        <w:rPr>
          <w:rFonts w:asciiTheme="minorHAnsi" w:hAnsiTheme="minorHAnsi" w:cstheme="minorHAnsi"/>
          <w:i/>
          <w:sz w:val="24"/>
          <w:szCs w:val="24"/>
        </w:rPr>
        <w:t xml:space="preserve"> 20</w:t>
      </w:r>
      <w:r w:rsidR="008D3A2A">
        <w:rPr>
          <w:rFonts w:asciiTheme="minorHAnsi" w:hAnsiTheme="minorHAnsi" w:cstheme="minorHAnsi"/>
          <w:i/>
          <w:sz w:val="24"/>
          <w:szCs w:val="24"/>
        </w:rPr>
        <w:t>25</w:t>
      </w:r>
      <w:r w:rsidRPr="00735560">
        <w:rPr>
          <w:rFonts w:asciiTheme="minorHAnsi" w:hAnsiTheme="minorHAnsi" w:cstheme="minorHAnsi"/>
          <w:i/>
          <w:sz w:val="24"/>
          <w:szCs w:val="24"/>
        </w:rPr>
        <w:t>/20</w:t>
      </w:r>
      <w:r w:rsidR="008D3A2A">
        <w:rPr>
          <w:rFonts w:asciiTheme="minorHAnsi" w:hAnsiTheme="minorHAnsi" w:cstheme="minorHAnsi"/>
          <w:i/>
          <w:sz w:val="24"/>
          <w:szCs w:val="24"/>
        </w:rPr>
        <w:t>26</w:t>
      </w:r>
      <w:r w:rsidRPr="00735560">
        <w:rPr>
          <w:rFonts w:asciiTheme="minorHAnsi" w:hAnsiTheme="minorHAnsi" w:cstheme="minorHAnsi"/>
          <w:i/>
          <w:sz w:val="24"/>
          <w:szCs w:val="24"/>
        </w:rPr>
        <w:t>.</w:t>
      </w:r>
    </w:p>
    <w:p w14:paraId="3BBDB7B0" w14:textId="77777777" w:rsidR="007776B8" w:rsidRPr="00735560" w:rsidRDefault="007776B8" w:rsidP="007776B8">
      <w:pPr>
        <w:spacing w:after="0"/>
        <w:rPr>
          <w:rFonts w:asciiTheme="minorHAnsi" w:hAnsiTheme="minorHAnsi" w:cstheme="minorHAnsi"/>
          <w:sz w:val="24"/>
          <w:szCs w:val="24"/>
        </w:rPr>
      </w:pPr>
    </w:p>
    <w:p w14:paraId="783CAC02" w14:textId="77777777" w:rsidR="00EE3EF8" w:rsidRDefault="007776B8" w:rsidP="009B0775">
      <w:pPr>
        <w:pStyle w:val="Telobesedila"/>
        <w:rPr>
          <w:rFonts w:asciiTheme="minorHAnsi" w:hAnsiTheme="minorHAnsi" w:cstheme="minorHAnsi"/>
          <w:color w:val="000000"/>
          <w:sz w:val="24"/>
          <w:szCs w:val="24"/>
        </w:rPr>
      </w:pPr>
      <w:r w:rsidRPr="00735560">
        <w:rPr>
          <w:rFonts w:asciiTheme="minorHAnsi" w:hAnsiTheme="minorHAnsi" w:cstheme="minorHAnsi"/>
          <w:sz w:val="24"/>
          <w:szCs w:val="24"/>
        </w:rPr>
        <w:t>S to pogodbo se izvajalec zaveže opraviti v pogodbi določene storitve, naročnik pa se zaveže, da mu bo za to plačal ceno, ki izhaja iz pogodbe.</w:t>
      </w:r>
      <w:r w:rsidRPr="00735560">
        <w:rPr>
          <w:rFonts w:asciiTheme="minorHAnsi" w:hAnsiTheme="minorHAnsi" w:cstheme="minorHAnsi"/>
          <w:color w:val="000000"/>
          <w:sz w:val="24"/>
          <w:szCs w:val="24"/>
        </w:rPr>
        <w:t xml:space="preserve"> Naročnik ima sredstva zagotovljena na proračunski</w:t>
      </w:r>
      <w:r w:rsidR="00A37BAB">
        <w:rPr>
          <w:rFonts w:asciiTheme="minorHAnsi" w:hAnsiTheme="minorHAnsi" w:cstheme="minorHAnsi"/>
          <w:color w:val="000000"/>
          <w:sz w:val="24"/>
          <w:szCs w:val="24"/>
        </w:rPr>
        <w:t xml:space="preserve"> postavki 3.1.3.,</w:t>
      </w:r>
      <w:r w:rsidR="009B0775">
        <w:rPr>
          <w:rFonts w:asciiTheme="minorHAnsi" w:hAnsiTheme="minorHAnsi" w:cstheme="minorHAnsi"/>
          <w:color w:val="000000"/>
          <w:sz w:val="24"/>
          <w:szCs w:val="24"/>
        </w:rPr>
        <w:t xml:space="preserve"> kontu 4119</w:t>
      </w:r>
      <w:r w:rsidR="00D0268A">
        <w:rPr>
          <w:rFonts w:asciiTheme="minorHAnsi" w:hAnsiTheme="minorHAnsi" w:cstheme="minorHAnsi"/>
          <w:color w:val="000000"/>
          <w:sz w:val="24"/>
          <w:szCs w:val="24"/>
        </w:rPr>
        <w:t>00</w:t>
      </w:r>
      <w:r w:rsidR="008D3A2A">
        <w:rPr>
          <w:rFonts w:asciiTheme="minorHAnsi" w:hAnsiTheme="minorHAnsi" w:cstheme="minorHAnsi"/>
          <w:color w:val="000000"/>
          <w:sz w:val="24"/>
          <w:szCs w:val="24"/>
        </w:rPr>
        <w:t>.</w:t>
      </w:r>
    </w:p>
    <w:p w14:paraId="4A9FB718" w14:textId="77777777" w:rsidR="00B609D1" w:rsidRPr="009B0775" w:rsidRDefault="00B609D1" w:rsidP="009B0775">
      <w:pPr>
        <w:pStyle w:val="Telobesedila"/>
        <w:rPr>
          <w:rFonts w:asciiTheme="minorHAnsi" w:hAnsiTheme="minorHAnsi" w:cstheme="minorHAnsi"/>
          <w:color w:val="000000"/>
          <w:sz w:val="24"/>
          <w:szCs w:val="24"/>
        </w:rPr>
      </w:pPr>
    </w:p>
    <w:p w14:paraId="6C4002FC" w14:textId="77777777" w:rsidR="007776B8" w:rsidRPr="00735560" w:rsidRDefault="00EE3EF8" w:rsidP="00EE3EF8">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POGOJI IZVEDBE</w:t>
      </w:r>
    </w:p>
    <w:p w14:paraId="6EBF73A2" w14:textId="77777777" w:rsidR="00EE3EF8" w:rsidRPr="00735560" w:rsidRDefault="00EE3EF8" w:rsidP="00EE3EF8">
      <w:pPr>
        <w:spacing w:after="0" w:line="240" w:lineRule="auto"/>
        <w:jc w:val="center"/>
        <w:rPr>
          <w:rFonts w:asciiTheme="minorHAnsi" w:hAnsiTheme="minorHAnsi" w:cstheme="minorHAnsi"/>
          <w:sz w:val="24"/>
          <w:szCs w:val="24"/>
        </w:rPr>
      </w:pPr>
    </w:p>
    <w:p w14:paraId="41C3F1E2" w14:textId="77777777" w:rsidR="00EE3EF8" w:rsidRPr="00735560" w:rsidRDefault="00EE3EF8" w:rsidP="00EF4494">
      <w:pPr>
        <w:pStyle w:val="Odstavekseznama"/>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člen</w:t>
      </w:r>
    </w:p>
    <w:p w14:paraId="15233176" w14:textId="77777777" w:rsidR="00EE3EF8" w:rsidRPr="00735560" w:rsidRDefault="00EE3EF8" w:rsidP="00EE3EF8">
      <w:pPr>
        <w:spacing w:after="0" w:line="240" w:lineRule="auto"/>
        <w:rPr>
          <w:rFonts w:asciiTheme="minorHAnsi" w:hAnsiTheme="minorHAnsi" w:cstheme="minorHAnsi"/>
          <w:sz w:val="24"/>
          <w:szCs w:val="24"/>
        </w:rPr>
      </w:pPr>
    </w:p>
    <w:p w14:paraId="022D44DA"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Kakovost storitve mora ustrezati obstoječim standardom, ki veljajo v stroki. Izvajalec bo storitev izvedel brezhibno, kvalitetno in strokovno.</w:t>
      </w:r>
    </w:p>
    <w:p w14:paraId="1DB70F87" w14:textId="77777777" w:rsidR="007776B8" w:rsidRPr="00735560" w:rsidRDefault="007776B8" w:rsidP="00EE3EF8">
      <w:pPr>
        <w:spacing w:after="0" w:line="240" w:lineRule="auto"/>
        <w:rPr>
          <w:rFonts w:asciiTheme="minorHAnsi" w:hAnsiTheme="minorHAnsi" w:cstheme="minorHAnsi"/>
          <w:sz w:val="24"/>
          <w:szCs w:val="24"/>
        </w:rPr>
      </w:pPr>
    </w:p>
    <w:p w14:paraId="12DB6798" w14:textId="77777777" w:rsidR="007776B8" w:rsidRPr="00266519" w:rsidRDefault="007776B8" w:rsidP="00EE3EF8">
      <w:pPr>
        <w:spacing w:after="0" w:line="240" w:lineRule="auto"/>
        <w:rPr>
          <w:rFonts w:asciiTheme="minorHAnsi" w:hAnsiTheme="minorHAnsi" w:cstheme="minorHAnsi"/>
          <w:color w:val="FF0000"/>
          <w:sz w:val="24"/>
          <w:szCs w:val="24"/>
        </w:rPr>
      </w:pPr>
      <w:r w:rsidRPr="00735560">
        <w:rPr>
          <w:rFonts w:asciiTheme="minorHAnsi" w:hAnsiTheme="minorHAnsi" w:cstheme="minorHAnsi"/>
          <w:sz w:val="24"/>
          <w:szCs w:val="24"/>
        </w:rPr>
        <w:t xml:space="preserve">Izvajalec se zaveže </w:t>
      </w:r>
      <w:r w:rsidRPr="00266519">
        <w:rPr>
          <w:rFonts w:asciiTheme="minorHAnsi" w:hAnsiTheme="minorHAnsi" w:cstheme="minorHAnsi"/>
          <w:sz w:val="24"/>
          <w:szCs w:val="24"/>
        </w:rPr>
        <w:t>izvajati storitev, ki je predmet te pogodbe od 1. 9. 20</w:t>
      </w:r>
      <w:r w:rsidR="00266519" w:rsidRPr="00266519">
        <w:rPr>
          <w:rFonts w:asciiTheme="minorHAnsi" w:hAnsiTheme="minorHAnsi" w:cstheme="minorHAnsi"/>
          <w:sz w:val="24"/>
          <w:szCs w:val="24"/>
        </w:rPr>
        <w:t>25</w:t>
      </w:r>
      <w:r w:rsidRPr="00266519">
        <w:rPr>
          <w:rFonts w:asciiTheme="minorHAnsi" w:hAnsiTheme="minorHAnsi" w:cstheme="minorHAnsi"/>
          <w:sz w:val="24"/>
          <w:szCs w:val="24"/>
        </w:rPr>
        <w:t xml:space="preserve"> do izteka pouka v šolskem letu 202</w:t>
      </w:r>
      <w:r w:rsidR="00266519" w:rsidRPr="00266519">
        <w:rPr>
          <w:rFonts w:asciiTheme="minorHAnsi" w:hAnsiTheme="minorHAnsi" w:cstheme="minorHAnsi"/>
          <w:sz w:val="24"/>
          <w:szCs w:val="24"/>
        </w:rPr>
        <w:t>5</w:t>
      </w:r>
      <w:r w:rsidRPr="00266519">
        <w:rPr>
          <w:rFonts w:asciiTheme="minorHAnsi" w:hAnsiTheme="minorHAnsi" w:cstheme="minorHAnsi"/>
          <w:sz w:val="24"/>
          <w:szCs w:val="24"/>
        </w:rPr>
        <w:t>/2</w:t>
      </w:r>
      <w:r w:rsidR="00266519" w:rsidRPr="00266519">
        <w:rPr>
          <w:rFonts w:asciiTheme="minorHAnsi" w:hAnsiTheme="minorHAnsi" w:cstheme="minorHAnsi"/>
          <w:sz w:val="24"/>
          <w:szCs w:val="24"/>
        </w:rPr>
        <w:t>6</w:t>
      </w:r>
      <w:r w:rsidRPr="00266519">
        <w:rPr>
          <w:rFonts w:asciiTheme="minorHAnsi" w:hAnsiTheme="minorHAnsi" w:cstheme="minorHAnsi"/>
          <w:sz w:val="24"/>
          <w:szCs w:val="24"/>
        </w:rPr>
        <w:t>.</w:t>
      </w:r>
    </w:p>
    <w:p w14:paraId="0621E985"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izvajalec ne bi pričel in nadaljeval z izvedbo storitev po tej pogodbi iz razlogov, ki niso na strani naročnika ter da ne gre za opravičeno zamudo, je dolžan plačati  kazen v višini 1% za vsak dan zamude, obračunano na enak način kot izhaja iz cene pogodbe. Skupna kazen ne more preseči 10% cene iz pogodbe. Cena iz pogodbe se neposredno obračuna pri plačilu računa.</w:t>
      </w:r>
    </w:p>
    <w:p w14:paraId="5E0848BD" w14:textId="77777777" w:rsidR="007776B8" w:rsidRPr="00735560" w:rsidRDefault="007776B8" w:rsidP="00EE3EF8">
      <w:pPr>
        <w:pStyle w:val="Telobesedila"/>
        <w:rPr>
          <w:rFonts w:asciiTheme="minorHAnsi" w:hAnsiTheme="minorHAnsi" w:cstheme="minorHAnsi"/>
          <w:sz w:val="24"/>
          <w:szCs w:val="24"/>
        </w:rPr>
      </w:pPr>
    </w:p>
    <w:p w14:paraId="7EDB680D"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14:paraId="4233C26B" w14:textId="77777777" w:rsidR="007776B8" w:rsidRPr="00735560" w:rsidRDefault="007776B8" w:rsidP="00EE3EF8">
      <w:pPr>
        <w:pStyle w:val="Telobesedila"/>
        <w:rPr>
          <w:rFonts w:asciiTheme="minorHAnsi" w:hAnsiTheme="minorHAnsi" w:cstheme="minorHAnsi"/>
          <w:sz w:val="24"/>
          <w:szCs w:val="24"/>
        </w:rPr>
      </w:pPr>
    </w:p>
    <w:p w14:paraId="56B65AE9"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2CCA86E5" w14:textId="77777777" w:rsidR="007776B8" w:rsidRPr="00735560" w:rsidRDefault="007776B8" w:rsidP="00EE3EF8">
      <w:pPr>
        <w:pStyle w:val="Telobesedila"/>
        <w:rPr>
          <w:rFonts w:asciiTheme="minorHAnsi" w:hAnsiTheme="minorHAnsi" w:cstheme="minorHAnsi"/>
          <w:sz w:val="24"/>
          <w:szCs w:val="24"/>
        </w:rPr>
      </w:pPr>
    </w:p>
    <w:p w14:paraId="70A5C865" w14:textId="77777777" w:rsidR="007776B8"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ne - odpravljenih pomanjkljivosti lahko naročnik tudi unovči predložene finančne instrumente za dobro izvedbo pogodbenih obveznosti.</w:t>
      </w:r>
    </w:p>
    <w:p w14:paraId="2305B64A" w14:textId="77777777" w:rsidR="00B609D1" w:rsidRPr="00735560" w:rsidRDefault="00B609D1" w:rsidP="00EE3EF8">
      <w:pPr>
        <w:pStyle w:val="Telobesedila"/>
        <w:rPr>
          <w:rFonts w:asciiTheme="minorHAnsi" w:hAnsiTheme="minorHAnsi" w:cstheme="minorHAnsi"/>
          <w:sz w:val="24"/>
          <w:szCs w:val="24"/>
        </w:rPr>
      </w:pPr>
    </w:p>
    <w:p w14:paraId="2D2F086E" w14:textId="77777777" w:rsidR="007776B8" w:rsidRPr="00735560" w:rsidRDefault="007776B8" w:rsidP="007776B8">
      <w:pPr>
        <w:pStyle w:val="Telobesedila"/>
        <w:rPr>
          <w:rFonts w:asciiTheme="minorHAnsi" w:hAnsiTheme="minorHAnsi" w:cstheme="minorHAnsi"/>
          <w:sz w:val="24"/>
          <w:szCs w:val="24"/>
        </w:rPr>
      </w:pPr>
    </w:p>
    <w:p w14:paraId="00632BBF" w14:textId="77777777" w:rsidR="00EE3EF8" w:rsidRPr="00735560" w:rsidRDefault="00EE3EF8" w:rsidP="00EE3EF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PLAČILNI POGOJI</w:t>
      </w:r>
    </w:p>
    <w:p w14:paraId="7791F24F" w14:textId="77777777" w:rsidR="00EE3EF8" w:rsidRPr="00735560" w:rsidRDefault="00EE3EF8" w:rsidP="00EE3EF8">
      <w:pPr>
        <w:pStyle w:val="Telobesedila"/>
        <w:jc w:val="center"/>
        <w:rPr>
          <w:rFonts w:asciiTheme="minorHAnsi" w:hAnsiTheme="minorHAnsi" w:cstheme="minorHAnsi"/>
          <w:sz w:val="24"/>
          <w:szCs w:val="24"/>
        </w:rPr>
      </w:pPr>
    </w:p>
    <w:p w14:paraId="3509BC2F" w14:textId="77777777" w:rsidR="007776B8" w:rsidRPr="00735560" w:rsidRDefault="007776B8" w:rsidP="00EF4494">
      <w:pPr>
        <w:numPr>
          <w:ilvl w:val="0"/>
          <w:numId w:val="15"/>
        </w:numPr>
        <w:spacing w:after="0" w:line="240" w:lineRule="auto"/>
        <w:ind w:left="0"/>
        <w:jc w:val="center"/>
        <w:rPr>
          <w:rFonts w:asciiTheme="minorHAnsi" w:hAnsiTheme="minorHAnsi" w:cstheme="minorHAnsi"/>
          <w:sz w:val="24"/>
          <w:szCs w:val="24"/>
        </w:rPr>
      </w:pPr>
      <w:r w:rsidRPr="00735560">
        <w:rPr>
          <w:rFonts w:asciiTheme="minorHAnsi" w:hAnsiTheme="minorHAnsi" w:cstheme="minorHAnsi"/>
          <w:sz w:val="24"/>
          <w:szCs w:val="24"/>
        </w:rPr>
        <w:lastRenderedPageBreak/>
        <w:t>člen</w:t>
      </w:r>
    </w:p>
    <w:p w14:paraId="5185261F" w14:textId="77777777" w:rsidR="00EE3EF8" w:rsidRPr="00735560" w:rsidRDefault="00EE3EF8" w:rsidP="00EE3EF8">
      <w:pPr>
        <w:spacing w:after="0" w:line="240" w:lineRule="auto"/>
        <w:rPr>
          <w:rFonts w:asciiTheme="minorHAnsi" w:hAnsiTheme="minorHAnsi" w:cstheme="minorHAnsi"/>
          <w:sz w:val="24"/>
          <w:szCs w:val="24"/>
        </w:rPr>
      </w:pPr>
    </w:p>
    <w:p w14:paraId="7C14654D"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Izvajalec bo naročniku, do petega v mesecu za pretekli mesec, za opravljene storitve izstavil</w:t>
      </w:r>
      <w:r w:rsidR="00B609D1">
        <w:rPr>
          <w:rFonts w:asciiTheme="minorHAnsi" w:hAnsiTheme="minorHAnsi" w:cstheme="minorHAnsi"/>
          <w:sz w:val="24"/>
          <w:szCs w:val="24"/>
        </w:rPr>
        <w:t xml:space="preserve">  </w:t>
      </w:r>
      <w:r w:rsidRPr="00735560">
        <w:rPr>
          <w:rFonts w:asciiTheme="minorHAnsi" w:hAnsiTheme="minorHAnsi" w:cstheme="minorHAnsi"/>
          <w:sz w:val="24"/>
          <w:szCs w:val="24"/>
        </w:rPr>
        <w:t xml:space="preserve"> </w:t>
      </w:r>
      <w:r w:rsidR="00BC2938" w:rsidRPr="00735560">
        <w:rPr>
          <w:rFonts w:asciiTheme="minorHAnsi" w:hAnsiTheme="minorHAnsi" w:cstheme="minorHAnsi"/>
          <w:sz w:val="24"/>
          <w:szCs w:val="24"/>
        </w:rPr>
        <w:t>e-</w:t>
      </w:r>
      <w:r w:rsidRPr="00735560">
        <w:rPr>
          <w:rFonts w:asciiTheme="minorHAnsi" w:hAnsiTheme="minorHAnsi" w:cstheme="minorHAnsi"/>
          <w:sz w:val="24"/>
          <w:szCs w:val="24"/>
        </w:rPr>
        <w:t xml:space="preserve">račun s specifikacijo (ločeno za redne in pogodbene prevoze). Iz </w:t>
      </w:r>
      <w:r w:rsidR="00BC2938" w:rsidRPr="00735560">
        <w:rPr>
          <w:rFonts w:asciiTheme="minorHAnsi" w:hAnsiTheme="minorHAnsi" w:cstheme="minorHAnsi"/>
          <w:sz w:val="24"/>
          <w:szCs w:val="24"/>
        </w:rPr>
        <w:t>e-</w:t>
      </w:r>
      <w:r w:rsidRPr="00735560">
        <w:rPr>
          <w:rFonts w:asciiTheme="minorHAnsi" w:hAnsiTheme="minorHAnsi" w:cstheme="minorHAnsi"/>
          <w:sz w:val="24"/>
          <w:szCs w:val="24"/>
        </w:rPr>
        <w:t>računa za pogod</w:t>
      </w:r>
      <w:r w:rsidR="00B609D1">
        <w:rPr>
          <w:rFonts w:asciiTheme="minorHAnsi" w:hAnsiTheme="minorHAnsi" w:cstheme="minorHAnsi"/>
          <w:sz w:val="24"/>
          <w:szCs w:val="24"/>
        </w:rPr>
        <w:t>bene prevoze mora biti po šolah</w:t>
      </w:r>
      <w:r w:rsidRPr="00735560">
        <w:rPr>
          <w:rFonts w:asciiTheme="minorHAnsi" w:hAnsiTheme="minorHAnsi" w:cstheme="minorHAnsi"/>
          <w:sz w:val="24"/>
          <w:szCs w:val="24"/>
        </w:rPr>
        <w:t xml:space="preserve"> razvidno število dni prevozov v tekočem mesecu in dnevna cena prevoza (po pogodbi) ter skupni znesek za plačilo, kar pomeni, da bo izplačilo realizirano na podlagi dejansko opravljenih prevozov. Iz </w:t>
      </w:r>
      <w:r w:rsidR="00F307CD" w:rsidRPr="00735560">
        <w:rPr>
          <w:rFonts w:asciiTheme="minorHAnsi" w:hAnsiTheme="minorHAnsi" w:cstheme="minorHAnsi"/>
          <w:sz w:val="24"/>
          <w:szCs w:val="24"/>
        </w:rPr>
        <w:t>e-</w:t>
      </w:r>
      <w:r w:rsidRPr="00735560">
        <w:rPr>
          <w:rFonts w:asciiTheme="minorHAnsi" w:hAnsiTheme="minorHAnsi" w:cstheme="minorHAnsi"/>
          <w:sz w:val="24"/>
          <w:szCs w:val="24"/>
        </w:rPr>
        <w:t>računa za redne letne vozovnice mora biti razvidno število dni voženj ter priložena specifikacija, iz katere bo razvidna šola, ime in priimek učenca, relacija, število kilometrov ter cena vozovnice.</w:t>
      </w:r>
    </w:p>
    <w:p w14:paraId="357F2659"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poravnal opravljene storitve 30. dan</w:t>
      </w:r>
      <w:r w:rsidR="0058129A" w:rsidRPr="00735560">
        <w:rPr>
          <w:rFonts w:asciiTheme="minorHAnsi" w:hAnsiTheme="minorHAnsi" w:cstheme="minorHAnsi"/>
          <w:sz w:val="24"/>
          <w:szCs w:val="24"/>
        </w:rPr>
        <w:t xml:space="preserve"> od prejema pravilno izstavljenega e-zahtevka</w:t>
      </w:r>
      <w:r w:rsidRPr="00735560">
        <w:rPr>
          <w:rFonts w:asciiTheme="minorHAnsi" w:hAnsiTheme="minorHAnsi" w:cstheme="minorHAnsi"/>
          <w:sz w:val="24"/>
          <w:szCs w:val="24"/>
        </w:rPr>
        <w:t xml:space="preserve"> na transakcijski račun izvajalca oz. podizvajalca. </w:t>
      </w:r>
    </w:p>
    <w:p w14:paraId="0C891E7A" w14:textId="77777777" w:rsidR="009B0775" w:rsidRDefault="009B0775" w:rsidP="00381CA8">
      <w:pPr>
        <w:spacing w:after="0" w:line="240" w:lineRule="auto"/>
        <w:rPr>
          <w:rFonts w:asciiTheme="minorHAnsi" w:hAnsiTheme="minorHAnsi" w:cstheme="minorHAnsi"/>
          <w:sz w:val="24"/>
          <w:szCs w:val="24"/>
        </w:rPr>
      </w:pPr>
    </w:p>
    <w:p w14:paraId="0362DD01" w14:textId="77777777" w:rsidR="00D152F4" w:rsidRPr="00735560" w:rsidRDefault="00D152F4" w:rsidP="00381CA8">
      <w:pPr>
        <w:spacing w:after="0" w:line="240" w:lineRule="auto"/>
        <w:rPr>
          <w:rFonts w:asciiTheme="minorHAnsi" w:hAnsiTheme="minorHAnsi" w:cstheme="minorHAnsi"/>
          <w:sz w:val="24"/>
          <w:szCs w:val="24"/>
        </w:rPr>
      </w:pPr>
    </w:p>
    <w:p w14:paraId="02C52910" w14:textId="77777777" w:rsidR="007B6C24" w:rsidRPr="00735560" w:rsidRDefault="007B6C24" w:rsidP="00381CA8">
      <w:pPr>
        <w:autoSpaceDE w:val="0"/>
        <w:autoSpaceDN w:val="0"/>
        <w:adjustRightInd w:val="0"/>
        <w:spacing w:after="0" w:line="240" w:lineRule="auto"/>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ZAVAROVANJE  DOBRE IZVEDBE POSLA</w:t>
      </w:r>
    </w:p>
    <w:p w14:paraId="60C4F90B" w14:textId="77777777" w:rsidR="00381CA8" w:rsidRPr="00735560" w:rsidRDefault="00381CA8" w:rsidP="00381CA8">
      <w:pPr>
        <w:autoSpaceDE w:val="0"/>
        <w:autoSpaceDN w:val="0"/>
        <w:adjustRightInd w:val="0"/>
        <w:spacing w:after="0" w:line="240" w:lineRule="auto"/>
        <w:jc w:val="center"/>
        <w:rPr>
          <w:rFonts w:asciiTheme="minorHAnsi" w:eastAsia="Times New Roman" w:hAnsiTheme="minorHAnsi" w:cstheme="minorHAnsi"/>
          <w:b/>
          <w:sz w:val="24"/>
          <w:szCs w:val="24"/>
        </w:rPr>
      </w:pPr>
    </w:p>
    <w:p w14:paraId="7F92F79B" w14:textId="77777777" w:rsidR="007B6C24" w:rsidRPr="00735560" w:rsidRDefault="007B6C24" w:rsidP="00381CA8">
      <w:pPr>
        <w:pStyle w:val="Odstavekseznama"/>
        <w:autoSpaceDE w:val="0"/>
        <w:autoSpaceDN w:val="0"/>
        <w:adjustRightInd w:val="0"/>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6.člen</w:t>
      </w:r>
    </w:p>
    <w:p w14:paraId="4431F9A2" w14:textId="77777777" w:rsidR="00381CA8" w:rsidRPr="00735560" w:rsidRDefault="00381CA8" w:rsidP="00381CA8">
      <w:pPr>
        <w:pStyle w:val="Odstavekseznama"/>
        <w:autoSpaceDE w:val="0"/>
        <w:autoSpaceDN w:val="0"/>
        <w:adjustRightInd w:val="0"/>
        <w:spacing w:after="0" w:line="240" w:lineRule="auto"/>
        <w:ind w:left="360"/>
        <w:jc w:val="center"/>
        <w:rPr>
          <w:rFonts w:asciiTheme="minorHAnsi" w:hAnsiTheme="minorHAnsi" w:cstheme="minorHAnsi"/>
          <w:sz w:val="24"/>
          <w:szCs w:val="24"/>
        </w:rPr>
      </w:pPr>
    </w:p>
    <w:p w14:paraId="4C428D4C" w14:textId="13D046BE" w:rsidR="007B6C24" w:rsidRPr="00735560" w:rsidRDefault="003019DB" w:rsidP="00381CA8">
      <w:p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Izvajalec mora najkasneje v 15-ih </w:t>
      </w:r>
      <w:r w:rsidR="007B6C24" w:rsidRPr="00735560">
        <w:rPr>
          <w:rFonts w:asciiTheme="minorHAnsi" w:hAnsiTheme="minorHAnsi" w:cstheme="minorHAnsi"/>
          <w:sz w:val="24"/>
          <w:szCs w:val="24"/>
        </w:rPr>
        <w:t xml:space="preserve">dneh od prejema izvoda podpisane pogodbe s strani naročnika, kot pogoj za veljavnost pogodbe, naročniku izročiti bančno garancijo ali kavcijsko zavarovanje za dobro izvedbo pogodbenih obveznosti v </w:t>
      </w:r>
      <w:r w:rsidRPr="00735560">
        <w:rPr>
          <w:rFonts w:asciiTheme="minorHAnsi" w:hAnsiTheme="minorHAnsi" w:cstheme="minorHAnsi"/>
          <w:sz w:val="24"/>
          <w:szCs w:val="24"/>
        </w:rPr>
        <w:t xml:space="preserve">višini 5% pogodbene vrednosti z DDV </w:t>
      </w:r>
      <w:r w:rsidR="007B6C24" w:rsidRPr="00735560">
        <w:rPr>
          <w:rFonts w:asciiTheme="minorHAnsi" w:hAnsiTheme="minorHAnsi" w:cstheme="minorHAnsi"/>
          <w:sz w:val="24"/>
          <w:szCs w:val="24"/>
        </w:rPr>
        <w:t xml:space="preserve"> z veljavnostjo </w:t>
      </w:r>
      <w:r w:rsidRPr="00735560">
        <w:rPr>
          <w:rFonts w:asciiTheme="minorHAnsi" w:hAnsiTheme="minorHAnsi" w:cstheme="minorHAnsi"/>
          <w:sz w:val="24"/>
          <w:szCs w:val="24"/>
        </w:rPr>
        <w:t xml:space="preserve">do vključno </w:t>
      </w:r>
      <w:r w:rsidRPr="001C520B">
        <w:rPr>
          <w:rFonts w:asciiTheme="minorHAnsi" w:hAnsiTheme="minorHAnsi" w:cstheme="minorHAnsi"/>
          <w:sz w:val="24"/>
          <w:szCs w:val="24"/>
        </w:rPr>
        <w:t>31.</w:t>
      </w:r>
      <w:r w:rsidR="000A071A" w:rsidRPr="001C520B">
        <w:rPr>
          <w:rFonts w:asciiTheme="minorHAnsi" w:hAnsiTheme="minorHAnsi" w:cstheme="minorHAnsi"/>
          <w:sz w:val="24"/>
          <w:szCs w:val="24"/>
        </w:rPr>
        <w:t xml:space="preserve"> </w:t>
      </w:r>
      <w:r w:rsidRPr="001C520B">
        <w:rPr>
          <w:rFonts w:asciiTheme="minorHAnsi" w:hAnsiTheme="minorHAnsi" w:cstheme="minorHAnsi"/>
          <w:sz w:val="24"/>
          <w:szCs w:val="24"/>
        </w:rPr>
        <w:t>8.</w:t>
      </w:r>
      <w:r w:rsidR="000A071A" w:rsidRPr="001C520B">
        <w:rPr>
          <w:rFonts w:asciiTheme="minorHAnsi" w:hAnsiTheme="minorHAnsi" w:cstheme="minorHAnsi"/>
          <w:sz w:val="24"/>
          <w:szCs w:val="24"/>
        </w:rPr>
        <w:t xml:space="preserve"> </w:t>
      </w:r>
      <w:r w:rsidRPr="001C520B">
        <w:rPr>
          <w:rFonts w:asciiTheme="minorHAnsi" w:hAnsiTheme="minorHAnsi" w:cstheme="minorHAnsi"/>
          <w:sz w:val="24"/>
          <w:szCs w:val="24"/>
        </w:rPr>
        <w:t>202</w:t>
      </w:r>
      <w:r w:rsidR="003A6304" w:rsidRPr="001C520B">
        <w:rPr>
          <w:rFonts w:asciiTheme="minorHAnsi" w:hAnsiTheme="minorHAnsi" w:cstheme="minorHAnsi"/>
          <w:sz w:val="24"/>
          <w:szCs w:val="24"/>
        </w:rPr>
        <w:t>6</w:t>
      </w:r>
      <w:r w:rsidR="007B6C24" w:rsidRPr="00735560">
        <w:rPr>
          <w:rFonts w:asciiTheme="minorHAnsi" w:hAnsiTheme="minorHAnsi" w:cstheme="minorHAnsi"/>
          <w:sz w:val="24"/>
          <w:szCs w:val="24"/>
        </w:rPr>
        <w:t>. Naročnik po predhodnem obvestilu lahko unovči  bančno garancijo ali kavcijsko zavarovanje pod naslednjimi pogoji:</w:t>
      </w:r>
    </w:p>
    <w:p w14:paraId="30338775"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če izvajalec </w:t>
      </w:r>
      <w:r w:rsidR="00381CA8" w:rsidRPr="00735560">
        <w:rPr>
          <w:rFonts w:asciiTheme="minorHAnsi" w:hAnsiTheme="minorHAnsi" w:cstheme="minorHAnsi"/>
          <w:sz w:val="24"/>
          <w:szCs w:val="24"/>
        </w:rPr>
        <w:t>storitev</w:t>
      </w:r>
      <w:r w:rsidRPr="00735560">
        <w:rPr>
          <w:rFonts w:asciiTheme="minorHAnsi" w:hAnsiTheme="minorHAnsi" w:cstheme="minorHAnsi"/>
          <w:sz w:val="24"/>
          <w:szCs w:val="24"/>
        </w:rPr>
        <w:t xml:space="preserve"> ne bo opravljal v skladu z zahtevami dokumentacije v zvezi z oddajo javnega naročila;</w:t>
      </w:r>
    </w:p>
    <w:p w14:paraId="43E06E18"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naročnik razdrl pogodbo zaradi kršitev ali zamude na strani izvajalca;</w:t>
      </w:r>
    </w:p>
    <w:p w14:paraId="13EC595A"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če se na zahtevo naročnika, v primernem roku, ki ga določi naročnik, pomanjkljivosti ne </w:t>
      </w:r>
    </w:p>
    <w:p w14:paraId="6D2C81DF" w14:textId="77777777" w:rsidR="007B6C24" w:rsidRPr="00735560" w:rsidRDefault="007B6C24" w:rsidP="00381CA8">
      <w:pPr>
        <w:pStyle w:val="Odstavekseznama"/>
        <w:autoSpaceDE w:val="0"/>
        <w:autoSpaceDN w:val="0"/>
        <w:adjustRightInd w:val="0"/>
        <w:spacing w:after="0" w:line="240" w:lineRule="auto"/>
        <w:ind w:left="567"/>
        <w:rPr>
          <w:rFonts w:asciiTheme="minorHAnsi" w:hAnsiTheme="minorHAnsi" w:cstheme="minorHAnsi"/>
          <w:sz w:val="24"/>
          <w:szCs w:val="24"/>
        </w:rPr>
      </w:pPr>
      <w:r w:rsidRPr="00735560">
        <w:rPr>
          <w:rFonts w:asciiTheme="minorHAnsi" w:hAnsiTheme="minorHAnsi" w:cstheme="minorHAnsi"/>
          <w:sz w:val="24"/>
          <w:szCs w:val="24"/>
        </w:rPr>
        <w:t xml:space="preserve"> </w:t>
      </w:r>
      <w:r w:rsidR="00381CA8" w:rsidRPr="00735560">
        <w:rPr>
          <w:rFonts w:asciiTheme="minorHAnsi" w:hAnsiTheme="minorHAnsi" w:cstheme="minorHAnsi"/>
          <w:sz w:val="24"/>
          <w:szCs w:val="24"/>
        </w:rPr>
        <w:t xml:space="preserve">    </w:t>
      </w:r>
      <w:r w:rsidRPr="00735560">
        <w:rPr>
          <w:rFonts w:asciiTheme="minorHAnsi" w:hAnsiTheme="minorHAnsi" w:cstheme="minorHAnsi"/>
          <w:sz w:val="24"/>
          <w:szCs w:val="24"/>
        </w:rPr>
        <w:t xml:space="preserve"> odpravijo;</w:t>
      </w:r>
    </w:p>
    <w:p w14:paraId="5F7F4058"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izvajalec kršil določbe veljavne zakonodaje v zvezi z varovanjem poslovnih skrivnosti in zaupnosti podatkov.</w:t>
      </w:r>
    </w:p>
    <w:p w14:paraId="2FD46562" w14:textId="77777777" w:rsidR="007B6C24" w:rsidRPr="00735560" w:rsidRDefault="007B6C24" w:rsidP="00381CA8">
      <w:pPr>
        <w:pStyle w:val="Odstavekseznama"/>
        <w:autoSpaceDE w:val="0"/>
        <w:autoSpaceDN w:val="0"/>
        <w:adjustRightInd w:val="0"/>
        <w:spacing w:after="0" w:line="240" w:lineRule="auto"/>
        <w:ind w:left="0"/>
        <w:rPr>
          <w:rFonts w:asciiTheme="minorHAnsi" w:hAnsiTheme="minorHAnsi" w:cstheme="minorHAnsi"/>
          <w:sz w:val="24"/>
          <w:szCs w:val="24"/>
        </w:rPr>
      </w:pPr>
    </w:p>
    <w:p w14:paraId="02422C49" w14:textId="77777777" w:rsidR="007B6C24" w:rsidRPr="00735560" w:rsidRDefault="007B6C24" w:rsidP="00381CA8">
      <w:pPr>
        <w:pStyle w:val="Odstavekseznama"/>
        <w:autoSpaceDE w:val="0"/>
        <w:autoSpaceDN w:val="0"/>
        <w:adjustRightInd w:val="0"/>
        <w:spacing w:after="0" w:line="240" w:lineRule="auto"/>
        <w:ind w:left="0"/>
        <w:rPr>
          <w:rFonts w:asciiTheme="minorHAnsi" w:hAnsiTheme="minorHAnsi" w:cstheme="minorHAnsi"/>
          <w:sz w:val="24"/>
          <w:szCs w:val="24"/>
        </w:rPr>
      </w:pPr>
      <w:r w:rsidRPr="00735560">
        <w:rPr>
          <w:rFonts w:asciiTheme="minorHAnsi" w:hAnsiTheme="minorHAnsi" w:cstheme="minorHAnsi"/>
          <w:sz w:val="24"/>
          <w:szCs w:val="24"/>
        </w:rPr>
        <w:t>Predložitev finančnega zavarovanja za dobro izvedbo pogodbenih obveznosti je  pogoj za veljavnost te pogodbe.</w:t>
      </w:r>
    </w:p>
    <w:p w14:paraId="3FA98B2A" w14:textId="77777777" w:rsidR="007B6C24" w:rsidRPr="00735560" w:rsidRDefault="007B6C24" w:rsidP="00EE3EF8">
      <w:pPr>
        <w:spacing w:after="0" w:line="240" w:lineRule="auto"/>
        <w:rPr>
          <w:rFonts w:asciiTheme="minorHAnsi" w:hAnsiTheme="minorHAnsi" w:cstheme="minorHAnsi"/>
          <w:sz w:val="24"/>
          <w:szCs w:val="24"/>
        </w:rPr>
      </w:pPr>
    </w:p>
    <w:p w14:paraId="664CAF43" w14:textId="77777777" w:rsidR="007B6C24" w:rsidRPr="00735560" w:rsidRDefault="007B6C24" w:rsidP="00EE3EF8">
      <w:pPr>
        <w:spacing w:after="0" w:line="240" w:lineRule="auto"/>
        <w:rPr>
          <w:rFonts w:asciiTheme="minorHAnsi" w:hAnsiTheme="minorHAnsi" w:cstheme="minorHAnsi"/>
          <w:sz w:val="24"/>
          <w:szCs w:val="24"/>
        </w:rPr>
      </w:pPr>
    </w:p>
    <w:p w14:paraId="26EC887D" w14:textId="77777777" w:rsidR="007B6C24" w:rsidRPr="00735560" w:rsidRDefault="007B6C24" w:rsidP="007B6C24">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VOZNI RED</w:t>
      </w:r>
      <w:r w:rsidR="00381CA8" w:rsidRPr="00735560">
        <w:rPr>
          <w:rFonts w:asciiTheme="minorHAnsi" w:hAnsiTheme="minorHAnsi" w:cstheme="minorHAnsi"/>
          <w:sz w:val="24"/>
          <w:szCs w:val="24"/>
        </w:rPr>
        <w:t>, VARNOST IN ZAVAROVANJE OTROK</w:t>
      </w:r>
    </w:p>
    <w:p w14:paraId="5B3CF382" w14:textId="77777777" w:rsidR="007B6C24" w:rsidRPr="00735560" w:rsidRDefault="007B6C24" w:rsidP="007B6C24">
      <w:pPr>
        <w:pStyle w:val="Telobesedila"/>
        <w:rPr>
          <w:rFonts w:asciiTheme="minorHAnsi" w:hAnsiTheme="minorHAnsi" w:cstheme="minorHAnsi"/>
          <w:sz w:val="24"/>
          <w:szCs w:val="24"/>
        </w:rPr>
      </w:pPr>
    </w:p>
    <w:p w14:paraId="4C56A2BC" w14:textId="77777777" w:rsidR="007B6C24"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7.</w:t>
      </w:r>
      <w:r w:rsidR="007B6C24" w:rsidRPr="00735560">
        <w:rPr>
          <w:rFonts w:asciiTheme="minorHAnsi" w:hAnsiTheme="minorHAnsi" w:cstheme="minorHAnsi"/>
          <w:sz w:val="24"/>
          <w:szCs w:val="24"/>
        </w:rPr>
        <w:t>člen</w:t>
      </w:r>
    </w:p>
    <w:p w14:paraId="32ADDE57" w14:textId="77777777" w:rsidR="00EA2B14" w:rsidRPr="00735560" w:rsidRDefault="00EA2B14" w:rsidP="00EA2B14">
      <w:pPr>
        <w:spacing w:after="0" w:line="240" w:lineRule="auto"/>
        <w:rPr>
          <w:rFonts w:asciiTheme="minorHAnsi" w:hAnsiTheme="minorHAnsi" w:cstheme="minorHAnsi"/>
          <w:sz w:val="24"/>
          <w:szCs w:val="24"/>
        </w:rPr>
      </w:pPr>
    </w:p>
    <w:p w14:paraId="5337737D" w14:textId="77777777" w:rsidR="007B6C24" w:rsidRPr="00735560" w:rsidRDefault="007B6C24"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izvajalca sproti obveščal o spremembah voznega reda oz. spremembah šolskega urnika, ki ima za posledico tudi spremembo voznega reda, kar bosta naročnik in izvajalec sporazumno uredila z aneksom k tej pogodbi.</w:t>
      </w:r>
    </w:p>
    <w:p w14:paraId="115671FB" w14:textId="77777777" w:rsidR="007B6C24" w:rsidRPr="00735560" w:rsidRDefault="007B6C24" w:rsidP="009B0775">
      <w:pPr>
        <w:spacing w:after="0" w:line="240" w:lineRule="auto"/>
        <w:rPr>
          <w:rFonts w:asciiTheme="minorHAnsi" w:hAnsiTheme="minorHAnsi" w:cstheme="minorHAnsi"/>
          <w:sz w:val="24"/>
          <w:szCs w:val="24"/>
        </w:rPr>
      </w:pPr>
    </w:p>
    <w:p w14:paraId="3C5F6F6B" w14:textId="3208CDD3"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 xml:space="preserve">Naročnik mora izvajalcu, za posamezno osnovno šolo, </w:t>
      </w:r>
      <w:r w:rsidR="0031698A" w:rsidRPr="00735560">
        <w:rPr>
          <w:rFonts w:asciiTheme="minorHAnsi" w:hAnsiTheme="minorHAnsi" w:cstheme="minorHAnsi"/>
          <w:sz w:val="24"/>
          <w:szCs w:val="24"/>
        </w:rPr>
        <w:t xml:space="preserve">na začetku šolskega leta </w:t>
      </w:r>
      <w:r w:rsidRPr="00735560">
        <w:rPr>
          <w:rFonts w:asciiTheme="minorHAnsi" w:hAnsiTheme="minorHAnsi" w:cstheme="minorHAnsi"/>
          <w:sz w:val="24"/>
          <w:szCs w:val="24"/>
        </w:rPr>
        <w:t>do dvajsetega septembra poslati seznam učencev vozačev z vstopnimi in izstopnimi postajami, letom rojstva ter označiti vrsto vožnje (pogodbena linija, redna linija). Seznam se, glede na potrebe, med letom korigira.</w:t>
      </w:r>
    </w:p>
    <w:p w14:paraId="34422F6B" w14:textId="77777777"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si pridržuje pravico do spremembe linij oz. relacij in voznih redov glede na dejansko stanje v posameznem šolskem letu in glede na potrebe posamezne šole. </w:t>
      </w:r>
    </w:p>
    <w:p w14:paraId="6A21E3A6" w14:textId="77777777"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Morebitno časovno spremembo voznih redov na posamezni liniji, za dneve, ko ima šola drugače organiziran pouk kot običajno, je vsaka šola dolžna sporočiti izvajalcu najmanj 24 ur pred spremembo in o tem obvestiti naročnika. Prevoznik mora čas prevoza prilagoditi konkretnim potrebam šole oz. se o tem uskladiti z ravnateljem. </w:t>
      </w:r>
    </w:p>
    <w:p w14:paraId="312757F5" w14:textId="77777777"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je dolžan pred začetkom šolskega leta </w:t>
      </w:r>
      <w:r w:rsidRPr="00476091">
        <w:rPr>
          <w:rFonts w:asciiTheme="minorHAnsi" w:hAnsiTheme="minorHAnsi" w:cstheme="minorHAnsi"/>
          <w:sz w:val="24"/>
          <w:szCs w:val="24"/>
        </w:rPr>
        <w:t>20</w:t>
      </w:r>
      <w:r w:rsidR="00B609D1" w:rsidRPr="00476091">
        <w:rPr>
          <w:rFonts w:asciiTheme="minorHAnsi" w:hAnsiTheme="minorHAnsi" w:cstheme="minorHAnsi"/>
          <w:sz w:val="24"/>
          <w:szCs w:val="24"/>
        </w:rPr>
        <w:t>25/26</w:t>
      </w:r>
      <w:r w:rsidRPr="00735560">
        <w:rPr>
          <w:rFonts w:asciiTheme="minorHAnsi" w:hAnsiTheme="minorHAnsi" w:cstheme="minorHAnsi"/>
          <w:sz w:val="24"/>
          <w:szCs w:val="24"/>
        </w:rPr>
        <w:t xml:space="preserve"> obvestiti osnovne šole iz 3. člena te pogodbe o njihovih pravicah in obveznostih, ki izhajajo iz te pogodbe.</w:t>
      </w:r>
    </w:p>
    <w:p w14:paraId="4D66271F" w14:textId="77777777" w:rsidR="007776B8" w:rsidRPr="00735560" w:rsidRDefault="007776B8" w:rsidP="009B1C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kolikor se izkažejo potrebe po prevozu učencev na novih linijah oz. relacijah naročnik o tem obvesti prevoznika, ki pod enakimi pogoji opravi tudi prevoz na morebitnih novih linijah oz. relacijah.</w:t>
      </w:r>
    </w:p>
    <w:p w14:paraId="62F7B749"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nespoštovanje določil te pogodbe ima naročnik pravico izvajalcu zaračunavati škodo, ki mu je zaradi takega ravnanja nastala, razen v primerih višje sile v skladu z Obligacijskim zakonikom.</w:t>
      </w:r>
    </w:p>
    <w:p w14:paraId="543F625B"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Stranki soglašata, da naročnik in ravnatelji šol, pri katerih se izvajajo prevozi, lahko spremljajo in nadzorujejo izvajalca pri izvajanju te pogodbe. Če izvajalec ne izpolnjuje določil pogodbe, so tudi uporabniki upravičeni o tem obvestiti naročnika in izvajalca. </w:t>
      </w:r>
    </w:p>
    <w:p w14:paraId="1EAD1A0C" w14:textId="77777777" w:rsidR="007776B8" w:rsidRPr="00735560" w:rsidRDefault="007776B8" w:rsidP="009B1C42">
      <w:pPr>
        <w:tabs>
          <w:tab w:val="left" w:pos="360"/>
        </w:tabs>
        <w:spacing w:after="0" w:line="240" w:lineRule="auto"/>
        <w:rPr>
          <w:rFonts w:asciiTheme="minorHAnsi" w:hAnsiTheme="minorHAnsi" w:cstheme="minorHAnsi"/>
          <w:sz w:val="24"/>
          <w:szCs w:val="24"/>
        </w:rPr>
      </w:pPr>
    </w:p>
    <w:p w14:paraId="71CD01CB"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Izvajalec skrbi za varn</w:t>
      </w:r>
      <w:r w:rsidR="00381CA8" w:rsidRPr="00735560">
        <w:rPr>
          <w:rFonts w:asciiTheme="minorHAnsi" w:hAnsiTheme="minorHAnsi" w:cstheme="minorHAnsi"/>
          <w:sz w:val="24"/>
          <w:szCs w:val="24"/>
        </w:rPr>
        <w:t>ost vstopnih in izstopnih mest.</w:t>
      </w:r>
      <w:r w:rsidR="00FD3067" w:rsidRPr="00735560">
        <w:rPr>
          <w:rFonts w:asciiTheme="minorHAnsi" w:hAnsiTheme="minorHAnsi" w:cstheme="minorHAnsi"/>
          <w:sz w:val="24"/>
          <w:szCs w:val="24"/>
        </w:rPr>
        <w:t xml:space="preserve"> </w:t>
      </w:r>
      <w:r w:rsidRPr="00735560">
        <w:rPr>
          <w:rFonts w:asciiTheme="minorHAnsi" w:hAnsiTheme="minorHAnsi" w:cstheme="minorHAnsi"/>
          <w:sz w:val="24"/>
          <w:szCs w:val="24"/>
        </w:rPr>
        <w:t>Izvajalec v celoti odgovarja za varnost otrok med prevozom v šolo in iz šole.</w:t>
      </w:r>
    </w:p>
    <w:p w14:paraId="60CAB4DE" w14:textId="77777777" w:rsidR="007776B8" w:rsidRPr="00735560" w:rsidRDefault="007776B8" w:rsidP="009B1C42">
      <w:pPr>
        <w:spacing w:after="0" w:line="240" w:lineRule="auto"/>
        <w:rPr>
          <w:rFonts w:asciiTheme="minorHAnsi" w:hAnsiTheme="minorHAnsi" w:cstheme="minorHAnsi"/>
          <w:sz w:val="24"/>
          <w:szCs w:val="24"/>
        </w:rPr>
      </w:pPr>
    </w:p>
    <w:p w14:paraId="5B8986AF" w14:textId="77777777" w:rsidR="007776B8" w:rsidRPr="00735560" w:rsidRDefault="007776B8" w:rsidP="009B1C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Izvajalec je dolžan do pričetka šolskega leta </w:t>
      </w:r>
      <w:r w:rsidR="00B609D1">
        <w:rPr>
          <w:rFonts w:asciiTheme="minorHAnsi" w:hAnsiTheme="minorHAnsi" w:cstheme="minorHAnsi"/>
          <w:sz w:val="24"/>
          <w:szCs w:val="24"/>
        </w:rPr>
        <w:t xml:space="preserve">2025/2026, </w:t>
      </w:r>
      <w:r w:rsidRPr="00735560">
        <w:rPr>
          <w:rFonts w:asciiTheme="minorHAnsi" w:hAnsiTheme="minorHAnsi" w:cstheme="minorHAnsi"/>
          <w:sz w:val="24"/>
          <w:szCs w:val="24"/>
        </w:rPr>
        <w:t>zavarovati učence proti morebitnimi poškodbami, ki bi jih le-ti utrpeli v primeru prometne nesreče.</w:t>
      </w:r>
    </w:p>
    <w:p w14:paraId="4600BFD7" w14:textId="77777777" w:rsidR="007776B8" w:rsidRPr="00735560" w:rsidRDefault="007776B8" w:rsidP="009B1C42">
      <w:pPr>
        <w:pStyle w:val="Telobesedila"/>
        <w:rPr>
          <w:rFonts w:asciiTheme="minorHAnsi" w:hAnsiTheme="minorHAnsi" w:cstheme="minorHAnsi"/>
          <w:sz w:val="24"/>
          <w:szCs w:val="24"/>
        </w:rPr>
      </w:pPr>
      <w:r w:rsidRPr="00735560">
        <w:rPr>
          <w:rFonts w:asciiTheme="minorHAnsi" w:hAnsiTheme="minorHAnsi" w:cstheme="minorHAnsi"/>
          <w:sz w:val="24"/>
          <w:szCs w:val="24"/>
        </w:rPr>
        <w:t>Stranki pogodbe se obvezujeta, da bosta naredili vse, kar je potrebno za izvršitev te pogodbe, in da bosta pri tem ravnali kot dobra gospodarja.</w:t>
      </w:r>
    </w:p>
    <w:p w14:paraId="25CC73E6" w14:textId="77777777" w:rsidR="00381CA8" w:rsidRPr="00735560" w:rsidRDefault="00381CA8" w:rsidP="009B1C42">
      <w:pPr>
        <w:pStyle w:val="Telobesedila"/>
        <w:rPr>
          <w:rFonts w:asciiTheme="minorHAnsi" w:hAnsiTheme="minorHAnsi" w:cstheme="minorHAnsi"/>
          <w:sz w:val="24"/>
          <w:szCs w:val="24"/>
        </w:rPr>
      </w:pPr>
    </w:p>
    <w:p w14:paraId="2F86FB66" w14:textId="77777777" w:rsidR="00381CA8" w:rsidRPr="00735560" w:rsidRDefault="00381CA8" w:rsidP="00381CA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SKRBNIKI POGODBE</w:t>
      </w:r>
    </w:p>
    <w:p w14:paraId="68673E69" w14:textId="77777777" w:rsidR="007776B8" w:rsidRPr="00735560" w:rsidRDefault="007776B8" w:rsidP="007776B8">
      <w:pPr>
        <w:pStyle w:val="Telobesedila"/>
        <w:rPr>
          <w:rFonts w:asciiTheme="minorHAnsi" w:hAnsiTheme="minorHAnsi" w:cstheme="minorHAnsi"/>
          <w:sz w:val="24"/>
          <w:szCs w:val="24"/>
        </w:rPr>
      </w:pPr>
    </w:p>
    <w:p w14:paraId="5BD2317D" w14:textId="77777777" w:rsidR="007776B8"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8.</w:t>
      </w:r>
      <w:r w:rsidR="007776B8" w:rsidRPr="00735560">
        <w:rPr>
          <w:rFonts w:asciiTheme="minorHAnsi" w:hAnsiTheme="minorHAnsi" w:cstheme="minorHAnsi"/>
          <w:sz w:val="24"/>
          <w:szCs w:val="24"/>
        </w:rPr>
        <w:t>člen</w:t>
      </w:r>
    </w:p>
    <w:p w14:paraId="29C15F1B" w14:textId="77777777" w:rsidR="00EA2B14" w:rsidRPr="00735560" w:rsidRDefault="00EA2B14" w:rsidP="007776B8">
      <w:pPr>
        <w:spacing w:after="0"/>
        <w:rPr>
          <w:rFonts w:asciiTheme="minorHAnsi" w:hAnsiTheme="minorHAnsi" w:cstheme="minorHAnsi"/>
          <w:sz w:val="24"/>
          <w:szCs w:val="24"/>
        </w:rPr>
      </w:pPr>
    </w:p>
    <w:p w14:paraId="7A6A485A"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Za izpolnjevanje določil te pogodbe pogodbeni stranki določata predstavnike:</w:t>
      </w:r>
    </w:p>
    <w:p w14:paraId="5A6691B7" w14:textId="77777777" w:rsidR="007776B8" w:rsidRPr="00735560" w:rsidRDefault="007776B8" w:rsidP="00EF4494">
      <w:pPr>
        <w:numPr>
          <w:ilvl w:val="0"/>
          <w:numId w:val="18"/>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w:t>
      </w:r>
      <w:r w:rsidR="00B609D1">
        <w:rPr>
          <w:rFonts w:asciiTheme="minorHAnsi" w:hAnsiTheme="minorHAnsi" w:cstheme="minorHAnsi"/>
          <w:sz w:val="24"/>
          <w:szCs w:val="24"/>
        </w:rPr>
        <w:t>naročniku:  Irena Jereb, vodja o</w:t>
      </w:r>
      <w:r w:rsidRPr="00735560">
        <w:rPr>
          <w:rFonts w:asciiTheme="minorHAnsi" w:hAnsiTheme="minorHAnsi" w:cstheme="minorHAnsi"/>
          <w:sz w:val="24"/>
          <w:szCs w:val="24"/>
        </w:rPr>
        <w:t xml:space="preserve">ddelka za družbene dejavnosti in </w:t>
      </w:r>
      <w:r w:rsidR="00B609D1">
        <w:rPr>
          <w:rFonts w:asciiTheme="minorHAnsi" w:hAnsiTheme="minorHAnsi" w:cstheme="minorHAnsi"/>
          <w:sz w:val="24"/>
          <w:szCs w:val="24"/>
        </w:rPr>
        <w:t>Tanja Golobič</w:t>
      </w:r>
      <w:r w:rsidRPr="00735560">
        <w:rPr>
          <w:rFonts w:asciiTheme="minorHAnsi" w:hAnsiTheme="minorHAnsi" w:cstheme="minorHAnsi"/>
          <w:sz w:val="24"/>
          <w:szCs w:val="24"/>
        </w:rPr>
        <w:t xml:space="preserve">, </w:t>
      </w:r>
      <w:r w:rsidR="001C20EE" w:rsidRPr="00735560">
        <w:rPr>
          <w:rFonts w:asciiTheme="minorHAnsi" w:hAnsiTheme="minorHAnsi" w:cstheme="minorHAnsi"/>
          <w:sz w:val="24"/>
          <w:szCs w:val="24"/>
        </w:rPr>
        <w:t>svetovalka</w:t>
      </w:r>
      <w:r w:rsidRPr="00735560">
        <w:rPr>
          <w:rFonts w:asciiTheme="minorHAnsi" w:hAnsiTheme="minorHAnsi" w:cstheme="minorHAnsi"/>
          <w:sz w:val="24"/>
          <w:szCs w:val="24"/>
        </w:rPr>
        <w:t>,</w:t>
      </w:r>
    </w:p>
    <w:p w14:paraId="2BF0FE69" w14:textId="77777777" w:rsidR="007776B8" w:rsidRPr="00735560" w:rsidRDefault="001C20EE" w:rsidP="00EF4494">
      <w:pPr>
        <w:numPr>
          <w:ilvl w:val="0"/>
          <w:numId w:val="18"/>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w:t>
      </w:r>
      <w:r w:rsidR="007776B8" w:rsidRPr="00735560">
        <w:rPr>
          <w:rFonts w:asciiTheme="minorHAnsi" w:hAnsiTheme="minorHAnsi" w:cstheme="minorHAnsi"/>
          <w:sz w:val="24"/>
          <w:szCs w:val="24"/>
        </w:rPr>
        <w:t>izvajalcu:________________________________________________________</w:t>
      </w:r>
    </w:p>
    <w:p w14:paraId="575CCF52" w14:textId="77777777" w:rsidR="007776B8" w:rsidRDefault="007776B8" w:rsidP="007776B8">
      <w:pPr>
        <w:pStyle w:val="Telobesedila"/>
        <w:rPr>
          <w:rFonts w:asciiTheme="minorHAnsi" w:hAnsiTheme="minorHAnsi" w:cstheme="minorHAnsi"/>
          <w:sz w:val="24"/>
          <w:szCs w:val="24"/>
        </w:rPr>
      </w:pPr>
    </w:p>
    <w:p w14:paraId="57813BD3" w14:textId="77777777" w:rsidR="0002599F" w:rsidRPr="00735560" w:rsidRDefault="0002599F" w:rsidP="007776B8">
      <w:pPr>
        <w:pStyle w:val="Telobesedila"/>
        <w:rPr>
          <w:rFonts w:asciiTheme="minorHAnsi" w:hAnsiTheme="minorHAnsi" w:cstheme="minorHAnsi"/>
          <w:sz w:val="24"/>
          <w:szCs w:val="24"/>
        </w:rPr>
      </w:pPr>
    </w:p>
    <w:p w14:paraId="1E8A5A14" w14:textId="77777777" w:rsidR="00500BB7" w:rsidRPr="00735560" w:rsidRDefault="00500BB7" w:rsidP="00500BB7">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PROTIKORUPCIJSKA KLAVZULA</w:t>
      </w:r>
    </w:p>
    <w:p w14:paraId="3CAE6A36" w14:textId="77777777" w:rsidR="00500BB7" w:rsidRPr="00735560" w:rsidRDefault="00500BB7" w:rsidP="00500BB7">
      <w:pPr>
        <w:pStyle w:val="Telobesedila"/>
        <w:jc w:val="center"/>
        <w:rPr>
          <w:rFonts w:asciiTheme="minorHAnsi" w:hAnsiTheme="minorHAnsi" w:cstheme="minorHAnsi"/>
          <w:sz w:val="24"/>
          <w:szCs w:val="24"/>
        </w:rPr>
      </w:pPr>
    </w:p>
    <w:p w14:paraId="0A2D7542" w14:textId="77777777" w:rsidR="007776B8"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9.</w:t>
      </w:r>
      <w:r w:rsidR="007776B8" w:rsidRPr="00735560">
        <w:rPr>
          <w:rFonts w:asciiTheme="minorHAnsi" w:hAnsiTheme="minorHAnsi" w:cstheme="minorHAnsi"/>
          <w:sz w:val="24"/>
          <w:szCs w:val="24"/>
        </w:rPr>
        <w:t>člen</w:t>
      </w:r>
    </w:p>
    <w:p w14:paraId="0CF81E13" w14:textId="77777777" w:rsidR="00500BB7" w:rsidRPr="00735560" w:rsidRDefault="00500BB7" w:rsidP="00500BB7">
      <w:pPr>
        <w:spacing w:after="0" w:line="240" w:lineRule="auto"/>
        <w:ind w:left="360"/>
        <w:rPr>
          <w:rFonts w:asciiTheme="minorHAnsi" w:hAnsiTheme="minorHAnsi" w:cstheme="minorHAnsi"/>
          <w:sz w:val="24"/>
          <w:szCs w:val="24"/>
        </w:rPr>
      </w:pPr>
    </w:p>
    <w:p w14:paraId="25A6821D" w14:textId="77777777" w:rsidR="007776B8" w:rsidRPr="00735560" w:rsidRDefault="007776B8" w:rsidP="00500BB7">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»Ta pogodba je nična, v kolikor se ugotovi, da kdo v imenu ali na račun izvajalca, predstavniku ali posredniku Občine Slovenska Bistrica obljubi, ponudi ali da kakšno nedovoljeno korist za:</w:t>
      </w:r>
    </w:p>
    <w:p w14:paraId="7FDA69C0"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pridobitev posla,</w:t>
      </w:r>
    </w:p>
    <w:p w14:paraId="7917D512"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 xml:space="preserve">za sklenitev posla pod ugodnejšimi pogoji, </w:t>
      </w:r>
    </w:p>
    <w:p w14:paraId="22560A27"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za opustitev dolžnega nadzora nad izvajanjem pogodbenih obveznosti,</w:t>
      </w:r>
    </w:p>
    <w:p w14:paraId="258D40EC" w14:textId="31C58109" w:rsidR="00500BB7" w:rsidRPr="0002599F" w:rsidRDefault="007776B8" w:rsidP="00500BB7">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 xml:space="preserve">za drugo ravnanje ali opustitev, s katerim je </w:t>
      </w:r>
      <w:r w:rsidR="00292139" w:rsidRPr="00735560">
        <w:rPr>
          <w:rFonts w:asciiTheme="minorHAnsi" w:eastAsia="Arial Unicode MS" w:hAnsiTheme="minorHAnsi" w:cstheme="minorHAnsi"/>
        </w:rPr>
        <w:t>organu ali organizaciji</w:t>
      </w:r>
      <w:r w:rsidRPr="00735560">
        <w:rPr>
          <w:rFonts w:asciiTheme="minorHAnsi" w:eastAsia="Arial Unicode MS" w:hAnsiTheme="minorHAnsi" w:cstheme="minorHAnsi"/>
        </w:rPr>
        <w:t xml:space="preserve"> povzročena škoda ali je  omogočena pridobitev nedovoljene koristi predstavniku</w:t>
      </w:r>
      <w:r w:rsidR="00500BB7" w:rsidRPr="00735560">
        <w:rPr>
          <w:rFonts w:asciiTheme="minorHAnsi" w:eastAsia="Arial Unicode MS" w:hAnsiTheme="minorHAnsi" w:cstheme="minorHAnsi"/>
        </w:rPr>
        <w:t xml:space="preserve"> organa,</w:t>
      </w:r>
      <w:r w:rsidRPr="00735560">
        <w:rPr>
          <w:rFonts w:asciiTheme="minorHAnsi" w:eastAsia="Arial Unicode MS" w:hAnsiTheme="minorHAnsi" w:cstheme="minorHAnsi"/>
        </w:rPr>
        <w:t xml:space="preserve"> posredniku </w:t>
      </w:r>
      <w:r w:rsidR="00500BB7" w:rsidRPr="00735560">
        <w:rPr>
          <w:rFonts w:asciiTheme="minorHAnsi" w:eastAsia="Arial Unicode MS" w:hAnsiTheme="minorHAnsi" w:cstheme="minorHAnsi"/>
        </w:rPr>
        <w:t>organa ali organizacije iz javnega sektorja, drugi pogodbeni stranki ali njenemu predstavniku, zastopniku, posredniku.</w:t>
      </w:r>
    </w:p>
    <w:p w14:paraId="37005E40" w14:textId="77777777" w:rsidR="009B1C42" w:rsidRPr="00735560" w:rsidRDefault="009B1C42" w:rsidP="00500BB7">
      <w:pPr>
        <w:pStyle w:val="Navadensplet"/>
        <w:spacing w:before="0" w:beforeAutospacing="0" w:after="0" w:afterAutospacing="0"/>
        <w:jc w:val="both"/>
        <w:rPr>
          <w:rFonts w:asciiTheme="minorHAnsi" w:eastAsia="Arial Unicode MS" w:hAnsiTheme="minorHAnsi" w:cstheme="minorHAnsi"/>
        </w:rPr>
      </w:pPr>
    </w:p>
    <w:p w14:paraId="242C7FCA" w14:textId="77777777" w:rsidR="00500BB7" w:rsidRPr="00735560" w:rsidRDefault="00500BB7" w:rsidP="00500BB7">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POSLOVNA SKRIVNOST</w:t>
      </w:r>
    </w:p>
    <w:p w14:paraId="5A2F273F" w14:textId="77777777" w:rsidR="00500BB7" w:rsidRPr="00735560" w:rsidRDefault="00500BB7" w:rsidP="00500BB7">
      <w:pPr>
        <w:pStyle w:val="Navadensplet"/>
        <w:spacing w:before="0" w:beforeAutospacing="0" w:after="0" w:afterAutospacing="0"/>
        <w:jc w:val="both"/>
        <w:rPr>
          <w:rFonts w:asciiTheme="minorHAnsi" w:eastAsia="Arial Unicode MS" w:hAnsiTheme="minorHAnsi" w:cstheme="minorHAnsi"/>
        </w:rPr>
      </w:pPr>
    </w:p>
    <w:p w14:paraId="5E0184EF" w14:textId="77777777" w:rsidR="00500BB7" w:rsidRPr="00735560" w:rsidRDefault="00A013F5" w:rsidP="00A013F5">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10.</w:t>
      </w:r>
      <w:r w:rsidR="00500BB7" w:rsidRPr="00735560">
        <w:rPr>
          <w:rFonts w:asciiTheme="minorHAnsi" w:eastAsia="Arial Unicode MS" w:hAnsiTheme="minorHAnsi" w:cstheme="minorHAnsi"/>
        </w:rPr>
        <w:t>člen</w:t>
      </w:r>
    </w:p>
    <w:p w14:paraId="7B55B7FC" w14:textId="77777777" w:rsidR="00296D5F" w:rsidRPr="00735560" w:rsidRDefault="00296D5F" w:rsidP="00296D5F">
      <w:pPr>
        <w:pStyle w:val="Navadensplet"/>
        <w:spacing w:before="0" w:beforeAutospacing="0" w:after="0" w:afterAutospacing="0"/>
        <w:ind w:left="360"/>
        <w:rPr>
          <w:rFonts w:asciiTheme="minorHAnsi" w:eastAsia="Arial Unicode MS" w:hAnsiTheme="minorHAnsi" w:cstheme="minorHAnsi"/>
        </w:rPr>
      </w:pPr>
    </w:p>
    <w:p w14:paraId="228045B8" w14:textId="77777777" w:rsidR="00500BB7" w:rsidRPr="00735560" w:rsidRDefault="00500BB7" w:rsidP="00500BB7">
      <w:pPr>
        <w:widowControl w:val="0"/>
        <w:autoSpaceDE w:val="0"/>
        <w:autoSpaceDN w:val="0"/>
        <w:spacing w:line="240" w:lineRule="auto"/>
        <w:ind w:right="113"/>
        <w:rPr>
          <w:rFonts w:asciiTheme="minorHAnsi" w:eastAsia="Calibri" w:hAnsiTheme="minorHAnsi" w:cstheme="minorHAnsi"/>
          <w:sz w:val="24"/>
          <w:szCs w:val="24"/>
          <w:lang w:bidi="sl-SI"/>
        </w:rPr>
      </w:pPr>
      <w:r w:rsidRPr="00735560">
        <w:rPr>
          <w:rFonts w:asciiTheme="minorHAnsi" w:eastAsia="Calibri" w:hAnsiTheme="minorHAnsi" w:cstheme="minorHAnsi"/>
          <w:sz w:val="24"/>
          <w:szCs w:val="24"/>
          <w:lang w:bidi="sl-SI"/>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2DFF7165" w14:textId="77777777" w:rsidR="00500BB7" w:rsidRPr="00735560" w:rsidRDefault="00500BB7" w:rsidP="00500BB7">
      <w:pPr>
        <w:widowControl w:val="0"/>
        <w:autoSpaceDE w:val="0"/>
        <w:autoSpaceDN w:val="0"/>
        <w:spacing w:line="240" w:lineRule="auto"/>
        <w:rPr>
          <w:rFonts w:asciiTheme="minorHAnsi" w:eastAsia="Calibri" w:hAnsiTheme="minorHAnsi" w:cstheme="minorHAnsi"/>
          <w:sz w:val="24"/>
          <w:szCs w:val="24"/>
          <w:lang w:bidi="sl-SI"/>
        </w:rPr>
      </w:pPr>
      <w:r w:rsidRPr="00735560">
        <w:rPr>
          <w:rFonts w:asciiTheme="minorHAnsi" w:eastAsia="Calibri" w:hAnsiTheme="minorHAnsi" w:cstheme="minorHAnsi"/>
          <w:sz w:val="24"/>
          <w:szCs w:val="24"/>
          <w:lang w:bidi="sl-SI"/>
        </w:rPr>
        <w:t>Pogodbeni stranki lahko s pisnim dogovorom določita izjeme od te določbe.</w:t>
      </w:r>
    </w:p>
    <w:p w14:paraId="3BAE0975" w14:textId="77777777" w:rsidR="00500BB7" w:rsidRPr="00735560" w:rsidRDefault="00500BB7" w:rsidP="00500BB7">
      <w:pPr>
        <w:pStyle w:val="Navadensplet"/>
        <w:spacing w:before="0" w:beforeAutospacing="0" w:after="0" w:afterAutospacing="0"/>
        <w:ind w:left="360"/>
        <w:jc w:val="both"/>
        <w:rPr>
          <w:rFonts w:asciiTheme="minorHAnsi" w:eastAsia="Arial Unicode MS" w:hAnsiTheme="minorHAnsi" w:cstheme="minorHAnsi"/>
        </w:rPr>
      </w:pPr>
    </w:p>
    <w:p w14:paraId="1EAD9836" w14:textId="17C336C0" w:rsidR="0061107B" w:rsidRPr="00735560" w:rsidRDefault="003D087E" w:rsidP="0061107B">
      <w:pPr>
        <w:autoSpaceDE w:val="0"/>
        <w:autoSpaceDN w:val="0"/>
        <w:adjustRightInd w:val="0"/>
        <w:spacing w:after="0" w:line="240" w:lineRule="auto"/>
        <w:jc w:val="center"/>
        <w:rPr>
          <w:rFonts w:asciiTheme="minorHAnsi" w:eastAsia="Times New Roman" w:hAnsiTheme="minorHAnsi" w:cstheme="minorHAnsi"/>
          <w:sz w:val="24"/>
          <w:szCs w:val="24"/>
        </w:rPr>
      </w:pPr>
      <w:r>
        <w:rPr>
          <w:rFonts w:asciiTheme="minorHAnsi" w:hAnsiTheme="minorHAnsi" w:cstheme="minorHAnsi"/>
          <w:sz w:val="24"/>
          <w:szCs w:val="24"/>
        </w:rPr>
        <w:t>RAZVEZNI POGOJ</w:t>
      </w:r>
    </w:p>
    <w:p w14:paraId="04B506C5" w14:textId="77777777" w:rsidR="0061107B" w:rsidRPr="00735560" w:rsidRDefault="0061107B" w:rsidP="0061107B">
      <w:pPr>
        <w:autoSpaceDE w:val="0"/>
        <w:autoSpaceDN w:val="0"/>
        <w:adjustRightInd w:val="0"/>
        <w:spacing w:after="0" w:line="240" w:lineRule="auto"/>
        <w:jc w:val="center"/>
        <w:rPr>
          <w:rFonts w:asciiTheme="minorHAnsi" w:hAnsiTheme="minorHAnsi" w:cstheme="minorHAnsi"/>
          <w:b/>
          <w:sz w:val="24"/>
          <w:szCs w:val="24"/>
        </w:rPr>
      </w:pPr>
    </w:p>
    <w:p w14:paraId="2FD15B0E" w14:textId="77777777" w:rsidR="0061107B" w:rsidRPr="00735560" w:rsidRDefault="00A013F5" w:rsidP="00A013F5">
      <w:pPr>
        <w:autoSpaceDE w:val="0"/>
        <w:autoSpaceDN w:val="0"/>
        <w:adjustRightInd w:val="0"/>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11.</w:t>
      </w:r>
      <w:r w:rsidR="0061107B" w:rsidRPr="00735560">
        <w:rPr>
          <w:rFonts w:asciiTheme="minorHAnsi" w:hAnsiTheme="minorHAnsi" w:cstheme="minorHAnsi"/>
          <w:sz w:val="24"/>
          <w:szCs w:val="24"/>
        </w:rPr>
        <w:t>člen</w:t>
      </w:r>
    </w:p>
    <w:p w14:paraId="0D9EF75D" w14:textId="77777777" w:rsidR="0061107B" w:rsidRPr="00735560" w:rsidRDefault="0061107B" w:rsidP="0061107B">
      <w:pPr>
        <w:autoSpaceDE w:val="0"/>
        <w:autoSpaceDN w:val="0"/>
        <w:adjustRightInd w:val="0"/>
        <w:spacing w:after="0" w:line="240" w:lineRule="auto"/>
        <w:rPr>
          <w:rFonts w:asciiTheme="minorHAnsi" w:hAnsiTheme="minorHAnsi" w:cstheme="minorHAnsi"/>
          <w:sz w:val="24"/>
          <w:szCs w:val="24"/>
        </w:rPr>
      </w:pPr>
    </w:p>
    <w:p w14:paraId="0B88A443"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t>Ta pogodba je sklenjena pod razveznim pogojem, ki se uresniči v primeru izpolnitve ene od naslednjih okoliščin:</w:t>
      </w:r>
    </w:p>
    <w:p w14:paraId="141251F8" w14:textId="77777777" w:rsidR="0026008B" w:rsidRPr="0026008B" w:rsidRDefault="0026008B" w:rsidP="0026008B">
      <w:pPr>
        <w:pStyle w:val="Odstavekseznama"/>
        <w:numPr>
          <w:ilvl w:val="0"/>
          <w:numId w:val="36"/>
        </w:numPr>
        <w:spacing w:after="0" w:line="240" w:lineRule="auto"/>
        <w:rPr>
          <w:rFonts w:asciiTheme="minorHAnsi" w:hAnsiTheme="minorHAnsi" w:cstheme="minorHAnsi"/>
          <w:sz w:val="24"/>
          <w:szCs w:val="24"/>
        </w:rPr>
      </w:pPr>
      <w:r w:rsidRPr="0026008B">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1B19EAC1" w14:textId="4DE84439" w:rsidR="0026008B" w:rsidRPr="000E0555" w:rsidRDefault="0026008B" w:rsidP="0026008B">
      <w:pPr>
        <w:pStyle w:val="Odstavekseznama"/>
        <w:numPr>
          <w:ilvl w:val="0"/>
          <w:numId w:val="36"/>
        </w:numPr>
        <w:spacing w:after="0" w:line="240" w:lineRule="auto"/>
        <w:rPr>
          <w:rFonts w:asciiTheme="minorHAnsi" w:hAnsiTheme="minorHAnsi" w:cstheme="minorHAnsi"/>
          <w:sz w:val="24"/>
          <w:szCs w:val="24"/>
        </w:rPr>
      </w:pPr>
      <w:r w:rsidRPr="0026008B">
        <w:rPr>
          <w:rFonts w:asciiTheme="minorHAnsi" w:hAnsiTheme="minorHAnsi" w:cstheme="minorHAnsi"/>
          <w:sz w:val="24"/>
          <w:szCs w:val="24"/>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E0555">
        <w:rPr>
          <w:rFonts w:asciiTheme="minorHAnsi" w:hAnsiTheme="minorHAnsi" w:cstheme="minorHAnsi"/>
          <w:sz w:val="24"/>
          <w:szCs w:val="24"/>
        </w:rPr>
        <w:t xml:space="preserve"> </w:t>
      </w:r>
      <w:r w:rsidRPr="000E0555">
        <w:rPr>
          <w:rFonts w:asciiTheme="minorHAnsi" w:hAnsiTheme="minorHAnsi" w:cstheme="minorHAnsi"/>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E0555">
        <w:rPr>
          <w:rFonts w:asciiTheme="minorHAnsi" w:hAnsiTheme="minorHAnsi" w:cstheme="minorHAnsi"/>
          <w:iCs/>
          <w:sz w:val="24"/>
          <w:szCs w:val="24"/>
        </w:rPr>
        <w:t>skladu s 94. členom ZJN-3</w:t>
      </w:r>
      <w:r w:rsidRPr="000E0555">
        <w:rPr>
          <w:rFonts w:asciiTheme="minorHAnsi" w:hAnsiTheme="minorHAnsi" w:cstheme="minorHAnsi"/>
          <w:sz w:val="24"/>
          <w:szCs w:val="24"/>
        </w:rPr>
        <w:t xml:space="preserve"> in določili te pogodbe v roku 30 dni od seznanitve s kršitvijo. </w:t>
      </w:r>
    </w:p>
    <w:p w14:paraId="4C4FBD16" w14:textId="77777777" w:rsidR="0026008B" w:rsidRPr="0026008B" w:rsidRDefault="0026008B" w:rsidP="0026008B">
      <w:pPr>
        <w:rPr>
          <w:rFonts w:asciiTheme="minorHAnsi" w:hAnsiTheme="minorHAnsi" w:cstheme="minorHAnsi"/>
          <w:sz w:val="24"/>
          <w:szCs w:val="24"/>
        </w:rPr>
      </w:pPr>
    </w:p>
    <w:p w14:paraId="2A15E011"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lastRenderedPageBreak/>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2441B54F" w14:textId="77777777" w:rsidR="0026008B" w:rsidRPr="0026008B" w:rsidRDefault="0026008B" w:rsidP="0026008B">
      <w:pPr>
        <w:rPr>
          <w:rFonts w:asciiTheme="minorHAnsi" w:hAnsiTheme="minorHAnsi" w:cstheme="minorHAnsi"/>
          <w:sz w:val="24"/>
          <w:szCs w:val="24"/>
        </w:rPr>
      </w:pPr>
    </w:p>
    <w:p w14:paraId="07D555F8"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5ABDEF9B" w14:textId="77777777" w:rsidR="00EA2B14" w:rsidRPr="00735560" w:rsidRDefault="00EA2B14" w:rsidP="0061107B">
      <w:pPr>
        <w:spacing w:after="0" w:line="240" w:lineRule="auto"/>
        <w:rPr>
          <w:rFonts w:asciiTheme="minorHAnsi" w:hAnsiTheme="minorHAnsi" w:cstheme="minorHAnsi"/>
          <w:sz w:val="24"/>
          <w:szCs w:val="24"/>
        </w:rPr>
      </w:pPr>
    </w:p>
    <w:p w14:paraId="439DF2B0" w14:textId="77777777" w:rsidR="007776B8" w:rsidRPr="00735560" w:rsidRDefault="00296D5F" w:rsidP="00296D5F">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KONČNE DOLOČBE</w:t>
      </w:r>
    </w:p>
    <w:p w14:paraId="1D741A90" w14:textId="77777777" w:rsidR="00296D5F" w:rsidRPr="00735560" w:rsidRDefault="00296D5F" w:rsidP="00296D5F">
      <w:pPr>
        <w:pStyle w:val="Navadensplet"/>
        <w:spacing w:before="0" w:beforeAutospacing="0" w:after="0" w:afterAutospacing="0"/>
        <w:jc w:val="center"/>
        <w:rPr>
          <w:rFonts w:asciiTheme="minorHAnsi" w:eastAsia="Arial Unicode MS" w:hAnsiTheme="minorHAnsi" w:cstheme="minorHAnsi"/>
        </w:rPr>
      </w:pPr>
    </w:p>
    <w:p w14:paraId="0A2BCAE0" w14:textId="77777777" w:rsidR="007776B8" w:rsidRPr="00735560" w:rsidRDefault="00A013F5" w:rsidP="00A013F5">
      <w:pPr>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12.</w:t>
      </w:r>
      <w:r w:rsidR="007776B8" w:rsidRPr="00735560">
        <w:rPr>
          <w:rFonts w:asciiTheme="minorHAnsi" w:hAnsiTheme="minorHAnsi" w:cstheme="minorHAnsi"/>
          <w:sz w:val="24"/>
          <w:szCs w:val="24"/>
        </w:rPr>
        <w:t>člen</w:t>
      </w:r>
    </w:p>
    <w:p w14:paraId="4D12AE91" w14:textId="77777777" w:rsidR="00296D5F" w:rsidRPr="00735560" w:rsidRDefault="00296D5F" w:rsidP="00296D5F">
      <w:pPr>
        <w:spacing w:after="0" w:line="240" w:lineRule="auto"/>
        <w:ind w:left="360"/>
        <w:rPr>
          <w:rFonts w:asciiTheme="minorHAnsi" w:hAnsiTheme="minorHAnsi" w:cstheme="minorHAnsi"/>
          <w:sz w:val="24"/>
          <w:szCs w:val="24"/>
        </w:rPr>
      </w:pPr>
    </w:p>
    <w:p w14:paraId="60BFDD8B" w14:textId="77777777" w:rsidR="007776B8" w:rsidRPr="00735560" w:rsidRDefault="007776B8" w:rsidP="00296D5F">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z izvajanjem te pogodbe bosta pogodbeni stranki skušali rešiti sporazumno. Če spornega vprašanja ne bo možno rešiti sporazumno, lahko vsaka pogodbena stranka sproži spor pri pristojnem sodišču.</w:t>
      </w:r>
    </w:p>
    <w:p w14:paraId="3BA31AC7" w14:textId="77777777" w:rsidR="00292139" w:rsidRPr="00735560" w:rsidRDefault="00292139" w:rsidP="00296D5F">
      <w:pPr>
        <w:pStyle w:val="Telobesedila"/>
        <w:ind w:left="720"/>
        <w:rPr>
          <w:rFonts w:asciiTheme="minorHAnsi" w:hAnsiTheme="minorHAnsi" w:cstheme="minorHAnsi"/>
          <w:sz w:val="24"/>
          <w:szCs w:val="24"/>
        </w:rPr>
      </w:pPr>
    </w:p>
    <w:p w14:paraId="7B4712BD" w14:textId="77777777" w:rsidR="007776B8" w:rsidRPr="00735560" w:rsidRDefault="007776B8" w:rsidP="00296D5F">
      <w:pPr>
        <w:pStyle w:val="Telobesedila"/>
        <w:rPr>
          <w:rFonts w:asciiTheme="minorHAnsi" w:hAnsiTheme="minorHAnsi" w:cstheme="minorHAnsi"/>
          <w:sz w:val="24"/>
          <w:szCs w:val="24"/>
        </w:rPr>
      </w:pPr>
    </w:p>
    <w:p w14:paraId="70A6E3AE" w14:textId="77777777" w:rsidR="007776B8" w:rsidRPr="00735560" w:rsidRDefault="00A013F5" w:rsidP="00A013F5">
      <w:pPr>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13.</w:t>
      </w:r>
      <w:r w:rsidR="007776B8" w:rsidRPr="00735560">
        <w:rPr>
          <w:rFonts w:asciiTheme="minorHAnsi" w:hAnsiTheme="minorHAnsi" w:cstheme="minorHAnsi"/>
          <w:sz w:val="24"/>
          <w:szCs w:val="24"/>
        </w:rPr>
        <w:t>člen</w:t>
      </w:r>
    </w:p>
    <w:p w14:paraId="4D797056" w14:textId="77777777" w:rsidR="00296D5F" w:rsidRPr="00735560" w:rsidRDefault="00296D5F" w:rsidP="00296D5F">
      <w:pPr>
        <w:pStyle w:val="Telobesedila"/>
        <w:rPr>
          <w:rFonts w:asciiTheme="minorHAnsi" w:hAnsiTheme="minorHAnsi" w:cstheme="minorHAnsi"/>
          <w:sz w:val="24"/>
          <w:szCs w:val="24"/>
        </w:rPr>
      </w:pPr>
    </w:p>
    <w:p w14:paraId="46D78343" w14:textId="77777777" w:rsidR="007776B8" w:rsidRPr="00735560" w:rsidRDefault="007776B8" w:rsidP="00296D5F">
      <w:pPr>
        <w:pStyle w:val="Telobesedila"/>
        <w:rPr>
          <w:rFonts w:asciiTheme="minorHAnsi" w:hAnsiTheme="minorHAnsi" w:cstheme="minorHAnsi"/>
          <w:sz w:val="24"/>
          <w:szCs w:val="24"/>
        </w:rPr>
      </w:pPr>
      <w:r w:rsidRPr="00735560">
        <w:rPr>
          <w:rFonts w:asciiTheme="minorHAnsi" w:hAnsiTheme="minorHAnsi" w:cstheme="minorHAnsi"/>
          <w:sz w:val="24"/>
          <w:szCs w:val="24"/>
        </w:rPr>
        <w:t xml:space="preserve">Pogodba je sestavljena in podpisana v štirih (4) enakih izvodih, od katerih prejme vsaka od strank pogodbe po dva (2) izvoda. </w:t>
      </w:r>
    </w:p>
    <w:p w14:paraId="54D36A05" w14:textId="77777777" w:rsidR="007776B8" w:rsidRPr="00735560" w:rsidRDefault="007776B8" w:rsidP="00296D5F">
      <w:pPr>
        <w:pStyle w:val="Telobesedila"/>
        <w:rPr>
          <w:rFonts w:asciiTheme="minorHAnsi" w:hAnsiTheme="minorHAnsi" w:cstheme="minorHAnsi"/>
          <w:sz w:val="24"/>
          <w:szCs w:val="24"/>
        </w:rPr>
      </w:pPr>
    </w:p>
    <w:p w14:paraId="4D9722FF" w14:textId="77777777" w:rsidR="007776B8" w:rsidRPr="00735560" w:rsidRDefault="00FC3DF3" w:rsidP="00B40B38">
      <w:pPr>
        <w:pStyle w:val="Telobesedila"/>
        <w:spacing w:line="360" w:lineRule="auto"/>
        <w:rPr>
          <w:rFonts w:asciiTheme="minorHAnsi" w:hAnsiTheme="minorHAnsi" w:cstheme="minorHAnsi"/>
          <w:sz w:val="24"/>
          <w:szCs w:val="24"/>
        </w:rPr>
      </w:pPr>
      <w:r>
        <w:rPr>
          <w:rFonts w:asciiTheme="minorHAnsi" w:hAnsiTheme="minorHAnsi" w:cstheme="minorHAnsi"/>
          <w:sz w:val="24"/>
          <w:szCs w:val="24"/>
        </w:rPr>
        <w:t>Številka:____________</w:t>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t>š</w:t>
      </w:r>
      <w:r>
        <w:rPr>
          <w:rFonts w:asciiTheme="minorHAnsi" w:hAnsiTheme="minorHAnsi" w:cstheme="minorHAnsi"/>
          <w:sz w:val="24"/>
          <w:szCs w:val="24"/>
        </w:rPr>
        <w:t>tevilka: ___________</w:t>
      </w:r>
    </w:p>
    <w:p w14:paraId="3A268108" w14:textId="77777777" w:rsidR="007776B8" w:rsidRPr="00735560" w:rsidRDefault="00FC3DF3" w:rsidP="00B40B38">
      <w:pPr>
        <w:pStyle w:val="Telobesedila"/>
        <w:spacing w:line="360" w:lineRule="auto"/>
        <w:rPr>
          <w:rFonts w:asciiTheme="minorHAnsi" w:hAnsiTheme="minorHAnsi" w:cstheme="minorHAnsi"/>
          <w:sz w:val="24"/>
          <w:szCs w:val="24"/>
        </w:rPr>
      </w:pPr>
      <w:r>
        <w:rPr>
          <w:rFonts w:asciiTheme="minorHAnsi" w:hAnsiTheme="minorHAnsi" w:cstheme="minorHAnsi"/>
          <w:sz w:val="24"/>
          <w:szCs w:val="24"/>
        </w:rPr>
        <w:t>Datum: ____________</w:t>
      </w:r>
      <w:r w:rsidR="00A14C80">
        <w:rPr>
          <w:rFonts w:asciiTheme="minorHAnsi" w:hAnsiTheme="minorHAnsi" w:cstheme="minorHAnsi"/>
          <w:sz w:val="24"/>
          <w:szCs w:val="24"/>
        </w:rPr>
        <w:tab/>
      </w:r>
      <w:r w:rsidR="00A14C80">
        <w:rPr>
          <w:rFonts w:asciiTheme="minorHAnsi" w:hAnsiTheme="minorHAnsi" w:cstheme="minorHAnsi"/>
          <w:sz w:val="24"/>
          <w:szCs w:val="24"/>
        </w:rPr>
        <w:tab/>
      </w:r>
      <w:r w:rsidR="00A14C80">
        <w:rPr>
          <w:rFonts w:asciiTheme="minorHAnsi" w:hAnsiTheme="minorHAnsi" w:cstheme="minorHAnsi"/>
          <w:sz w:val="24"/>
          <w:szCs w:val="24"/>
        </w:rPr>
        <w:tab/>
        <w:t xml:space="preserve">              </w:t>
      </w:r>
      <w:r w:rsidR="00B40B38">
        <w:rPr>
          <w:rFonts w:asciiTheme="minorHAnsi" w:hAnsiTheme="minorHAnsi" w:cstheme="minorHAnsi"/>
          <w:sz w:val="24"/>
          <w:szCs w:val="24"/>
        </w:rPr>
        <w:tab/>
        <w:t>d</w:t>
      </w:r>
      <w:r>
        <w:rPr>
          <w:rFonts w:asciiTheme="minorHAnsi" w:hAnsiTheme="minorHAnsi" w:cstheme="minorHAnsi"/>
          <w:sz w:val="24"/>
          <w:szCs w:val="24"/>
        </w:rPr>
        <w:t>atum:____________</w:t>
      </w:r>
    </w:p>
    <w:p w14:paraId="7230D510" w14:textId="77777777" w:rsidR="00296D5F" w:rsidRPr="00735560" w:rsidRDefault="00296D5F" w:rsidP="00296D5F">
      <w:pPr>
        <w:pStyle w:val="Telobesedila"/>
        <w:rPr>
          <w:rFonts w:asciiTheme="minorHAnsi" w:hAnsiTheme="minorHAnsi" w:cstheme="minorHAnsi"/>
          <w:sz w:val="24"/>
          <w:szCs w:val="24"/>
        </w:rPr>
      </w:pPr>
    </w:p>
    <w:p w14:paraId="566AB9C0" w14:textId="77777777" w:rsidR="007776B8"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NAROČNIK</w:t>
      </w:r>
      <w:r w:rsidR="007776B8" w:rsidRPr="00735560">
        <w:rPr>
          <w:rFonts w:asciiTheme="minorHAnsi" w:hAnsiTheme="minorHAnsi" w:cstheme="minorHAnsi"/>
          <w:sz w:val="24"/>
          <w:szCs w:val="24"/>
        </w:rPr>
        <w:t>:</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Pr>
          <w:rFonts w:asciiTheme="minorHAnsi" w:hAnsiTheme="minorHAnsi" w:cstheme="minorHAnsi"/>
          <w:sz w:val="24"/>
          <w:szCs w:val="24"/>
        </w:rPr>
        <w:t>IZVAJALEC</w:t>
      </w:r>
      <w:r w:rsidR="007776B8" w:rsidRPr="00735560">
        <w:rPr>
          <w:rFonts w:asciiTheme="minorHAnsi" w:hAnsiTheme="minorHAnsi" w:cstheme="minorHAnsi"/>
          <w:sz w:val="24"/>
          <w:szCs w:val="24"/>
        </w:rPr>
        <w:t>:</w:t>
      </w:r>
    </w:p>
    <w:p w14:paraId="5764ED2A" w14:textId="77777777" w:rsidR="008D0C1C" w:rsidRPr="00735560" w:rsidRDefault="008D0C1C" w:rsidP="00296D5F">
      <w:pPr>
        <w:pStyle w:val="Telobesedila"/>
        <w:rPr>
          <w:rFonts w:asciiTheme="minorHAnsi" w:hAnsiTheme="minorHAnsi" w:cstheme="minorHAnsi"/>
          <w:sz w:val="24"/>
          <w:szCs w:val="24"/>
        </w:rPr>
      </w:pPr>
    </w:p>
    <w:p w14:paraId="55EB4C1B" w14:textId="77777777" w:rsidR="007776B8" w:rsidRPr="00735560"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dr. Ivan Žagar</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p>
    <w:p w14:paraId="3ED39E92" w14:textId="77777777" w:rsidR="007776B8" w:rsidRPr="00735560"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 xml:space="preserve">     župan</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p>
    <w:p w14:paraId="466B823D" w14:textId="5FD3B2AF" w:rsidR="009B1C42" w:rsidRPr="000E0555" w:rsidRDefault="007776B8" w:rsidP="000E0555">
      <w:pPr>
        <w:pStyle w:val="Telobesedila"/>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w:t>
      </w:r>
    </w:p>
    <w:p w14:paraId="25703E4C" w14:textId="77777777" w:rsidR="009B1C42" w:rsidRDefault="009B1C42" w:rsidP="00296D5F">
      <w:pPr>
        <w:pStyle w:val="Telobesedila"/>
        <w:jc w:val="right"/>
        <w:rPr>
          <w:rFonts w:asciiTheme="minorHAnsi" w:hAnsiTheme="minorHAnsi" w:cstheme="minorHAnsi"/>
          <w:b/>
          <w:sz w:val="24"/>
          <w:szCs w:val="24"/>
        </w:rPr>
      </w:pPr>
    </w:p>
    <w:p w14:paraId="5E129ECF" w14:textId="77777777" w:rsidR="009B1C42" w:rsidRDefault="009B1C42" w:rsidP="00296D5F">
      <w:pPr>
        <w:pStyle w:val="Telobesedila"/>
        <w:jc w:val="right"/>
        <w:rPr>
          <w:rFonts w:asciiTheme="minorHAnsi" w:hAnsiTheme="minorHAnsi" w:cstheme="minorHAnsi"/>
          <w:b/>
          <w:sz w:val="24"/>
          <w:szCs w:val="24"/>
        </w:rPr>
      </w:pPr>
    </w:p>
    <w:p w14:paraId="0B6343B1" w14:textId="77777777" w:rsidR="009B1C42" w:rsidRDefault="009B1C42" w:rsidP="00296D5F">
      <w:pPr>
        <w:pStyle w:val="Telobesedila"/>
        <w:jc w:val="right"/>
        <w:rPr>
          <w:rFonts w:asciiTheme="minorHAnsi" w:hAnsiTheme="minorHAnsi" w:cstheme="minorHAnsi"/>
          <w:b/>
          <w:sz w:val="24"/>
          <w:szCs w:val="24"/>
        </w:rPr>
      </w:pPr>
    </w:p>
    <w:p w14:paraId="7A28A4A1" w14:textId="77777777" w:rsidR="009B1C42" w:rsidRDefault="009B1C42" w:rsidP="00296D5F">
      <w:pPr>
        <w:pStyle w:val="Telobesedila"/>
        <w:jc w:val="right"/>
        <w:rPr>
          <w:rFonts w:asciiTheme="minorHAnsi" w:hAnsiTheme="minorHAnsi" w:cstheme="minorHAnsi"/>
          <w:b/>
          <w:sz w:val="24"/>
          <w:szCs w:val="24"/>
        </w:rPr>
      </w:pPr>
    </w:p>
    <w:p w14:paraId="0440B1B3" w14:textId="77777777" w:rsidR="009B1C42" w:rsidRDefault="009B1C42" w:rsidP="00296D5F">
      <w:pPr>
        <w:pStyle w:val="Telobesedila"/>
        <w:jc w:val="right"/>
        <w:rPr>
          <w:rFonts w:asciiTheme="minorHAnsi" w:hAnsiTheme="minorHAnsi" w:cstheme="minorHAnsi"/>
          <w:b/>
          <w:sz w:val="24"/>
          <w:szCs w:val="24"/>
        </w:rPr>
      </w:pPr>
    </w:p>
    <w:p w14:paraId="40EDC139" w14:textId="77777777" w:rsidR="009B1C42" w:rsidRDefault="009B1C42" w:rsidP="00296D5F">
      <w:pPr>
        <w:pStyle w:val="Telobesedila"/>
        <w:jc w:val="right"/>
        <w:rPr>
          <w:rFonts w:asciiTheme="minorHAnsi" w:hAnsiTheme="minorHAnsi" w:cstheme="minorHAnsi"/>
          <w:b/>
          <w:sz w:val="24"/>
          <w:szCs w:val="24"/>
        </w:rPr>
      </w:pPr>
    </w:p>
    <w:bookmarkEnd w:id="538"/>
    <w:bookmarkEnd w:id="539"/>
    <w:bookmarkEnd w:id="540"/>
    <w:bookmarkEnd w:id="541"/>
    <w:bookmarkEnd w:id="542"/>
    <w:bookmarkEnd w:id="543"/>
    <w:bookmarkEnd w:id="544"/>
    <w:bookmarkEnd w:id="545"/>
    <w:bookmarkEnd w:id="546"/>
    <w:bookmarkEnd w:id="547"/>
    <w:bookmarkEnd w:id="548"/>
    <w:bookmarkEnd w:id="549"/>
    <w:p w14:paraId="22A5B3B9" w14:textId="77777777" w:rsidR="002140D1" w:rsidRDefault="002140D1" w:rsidP="000E0555">
      <w:pPr>
        <w:pStyle w:val="Telobesedila"/>
        <w:rPr>
          <w:rFonts w:asciiTheme="minorHAnsi" w:hAnsiTheme="minorHAnsi" w:cstheme="minorHAnsi"/>
          <w:b/>
          <w:sz w:val="24"/>
          <w:szCs w:val="24"/>
        </w:rPr>
      </w:pPr>
    </w:p>
    <w:sectPr w:rsidR="002140D1" w:rsidSect="00D66D24">
      <w:pgSz w:w="11906" w:h="16838" w:code="9"/>
      <w:pgMar w:top="1276" w:right="1418" w:bottom="1843"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3413F" w14:textId="77777777" w:rsidR="00B84BDC" w:rsidRDefault="00B84BDC" w:rsidP="00E453B7">
      <w:pPr>
        <w:spacing w:after="0" w:line="240" w:lineRule="auto"/>
      </w:pPr>
      <w:r>
        <w:separator/>
      </w:r>
    </w:p>
  </w:endnote>
  <w:endnote w:type="continuationSeparator" w:id="0">
    <w:p w14:paraId="3C8B2518" w14:textId="77777777" w:rsidR="00B84BDC" w:rsidRDefault="00B84BDC" w:rsidP="00E45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4B3A3" w14:textId="77777777" w:rsidR="00EF424E" w:rsidRPr="005C068A" w:rsidRDefault="00EF424E" w:rsidP="00B0420C">
    <w:pPr>
      <w:pStyle w:val="Noga"/>
      <w:spacing w:after="0"/>
      <w:jc w:val="center"/>
      <w:rPr>
        <w:rFonts w:cs="Arial Unicode MS"/>
        <w:sz w:val="18"/>
        <w:szCs w:val="18"/>
        <w:vertAlign w:val="subscript"/>
      </w:rPr>
    </w:pPr>
    <w:r w:rsidRPr="005C068A">
      <w:rPr>
        <w:rFonts w:cs="Arial Unicode MS"/>
        <w:sz w:val="18"/>
        <w:szCs w:val="18"/>
        <w:vertAlign w:val="subscript"/>
      </w:rPr>
      <w:t>RAZPISNA DOKUMENTACIJA ZA JAVNO NAROČILO: »</w:t>
    </w:r>
    <w:r w:rsidRPr="005C068A">
      <w:rPr>
        <w:sz w:val="18"/>
        <w:szCs w:val="18"/>
        <w:vertAlign w:val="subscript"/>
      </w:rPr>
      <w:t xml:space="preserve">OPRAVLJANJE DNEVNIH PREVOZOV UČENCEV V OSNOVNE ŠOLE V OBČINI SLOVENSKA </w:t>
    </w:r>
    <w:r w:rsidR="00BE4F67">
      <w:rPr>
        <w:sz w:val="18"/>
        <w:szCs w:val="18"/>
        <w:vertAlign w:val="subscript"/>
      </w:rPr>
      <w:t>BISTRICA ZA ŠOLSKO LETO</w:t>
    </w:r>
    <w:r w:rsidRPr="005C068A">
      <w:rPr>
        <w:sz w:val="18"/>
        <w:szCs w:val="18"/>
        <w:vertAlign w:val="subscript"/>
      </w:rPr>
      <w:t xml:space="preserve"> 20</w:t>
    </w:r>
    <w:r>
      <w:rPr>
        <w:sz w:val="18"/>
        <w:szCs w:val="18"/>
        <w:vertAlign w:val="subscript"/>
      </w:rPr>
      <w:t>25</w:t>
    </w:r>
    <w:r w:rsidRPr="005C068A">
      <w:rPr>
        <w:sz w:val="18"/>
        <w:szCs w:val="18"/>
        <w:vertAlign w:val="subscript"/>
      </w:rPr>
      <w:t>/20</w:t>
    </w:r>
    <w:r>
      <w:rPr>
        <w:sz w:val="18"/>
        <w:szCs w:val="18"/>
        <w:vertAlign w:val="subscript"/>
      </w:rPr>
      <w:t>26</w:t>
    </w:r>
    <w:r w:rsidRPr="005C068A">
      <w:rPr>
        <w:rFonts w:cs="Arial Unicode MS"/>
        <w:sz w:val="18"/>
        <w:szCs w:val="18"/>
        <w:vertAlign w:val="subscript"/>
      </w:rPr>
      <w:t>«</w:t>
    </w:r>
  </w:p>
  <w:p w14:paraId="0FFC2FDC" w14:textId="77777777" w:rsidR="00EF424E" w:rsidRPr="003822D1" w:rsidRDefault="00EF424E" w:rsidP="00B0420C">
    <w:pPr>
      <w:pStyle w:val="Noga"/>
      <w:jc w:val="center"/>
      <w:rPr>
        <w:rFonts w:cs="Arial Unicode MS"/>
        <w:sz w:val="18"/>
        <w:szCs w:val="18"/>
        <w:vertAlign w:val="subscript"/>
      </w:rPr>
    </w:pPr>
    <w:r w:rsidRPr="003822D1">
      <w:rPr>
        <w:rFonts w:cs="Arial Unicode MS"/>
        <w:sz w:val="18"/>
        <w:szCs w:val="18"/>
        <w:vertAlign w:val="subscript"/>
      </w:rPr>
      <w:t xml:space="preserve"> </w:t>
    </w:r>
  </w:p>
  <w:p w14:paraId="58C4D4E0" w14:textId="77777777" w:rsidR="00EF424E" w:rsidRPr="002F3240" w:rsidRDefault="00EF424E" w:rsidP="00B0420C">
    <w:pPr>
      <w:pStyle w:val="Noga"/>
      <w:jc w:val="center"/>
      <w:rPr>
        <w:rFonts w:cs="Arial Unicode MS"/>
        <w:color w:val="A6A6A6"/>
        <w:vertAlign w:val="subscript"/>
      </w:rPr>
    </w:pPr>
    <w:r w:rsidRPr="002F3240">
      <w:rPr>
        <w:rFonts w:cs="Arial Unicode MS"/>
        <w:color w:val="A6A6A6"/>
        <w:vertAlign w:val="subscript"/>
      </w:rPr>
      <w:t xml:space="preserve">~ </w:t>
    </w:r>
    <w:r w:rsidRPr="002F3240">
      <w:rPr>
        <w:rFonts w:cs="Arial Unicode MS"/>
        <w:color w:val="A6A6A6"/>
        <w:vertAlign w:val="subscript"/>
      </w:rPr>
      <w:fldChar w:fldCharType="begin"/>
    </w:r>
    <w:r w:rsidRPr="002F3240">
      <w:rPr>
        <w:rFonts w:cs="Arial Unicode MS"/>
        <w:color w:val="A6A6A6"/>
        <w:vertAlign w:val="subscript"/>
      </w:rPr>
      <w:instrText xml:space="preserve"> PAGE    \* MERGEFORMAT </w:instrText>
    </w:r>
    <w:r w:rsidRPr="002F3240">
      <w:rPr>
        <w:rFonts w:cs="Arial Unicode MS"/>
        <w:color w:val="A6A6A6"/>
        <w:vertAlign w:val="subscript"/>
      </w:rPr>
      <w:fldChar w:fldCharType="separate"/>
    </w:r>
    <w:r w:rsidR="00AC4887">
      <w:rPr>
        <w:rFonts w:cs="Arial Unicode MS"/>
        <w:noProof/>
        <w:color w:val="A6A6A6"/>
        <w:vertAlign w:val="subscript"/>
      </w:rPr>
      <w:t>60</w:t>
    </w:r>
    <w:r w:rsidRPr="002F3240">
      <w:rPr>
        <w:rFonts w:cs="Arial Unicode MS"/>
        <w:color w:val="A6A6A6"/>
        <w:vertAlign w:val="subscript"/>
      </w:rPr>
      <w:fldChar w:fldCharType="end"/>
    </w:r>
    <w:r w:rsidRPr="002F3240">
      <w:rPr>
        <w:rFonts w:cs="Arial Unicode MS"/>
        <w:color w:val="A6A6A6"/>
        <w:vertAlign w:val="subscrip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AE8C" w14:textId="77777777" w:rsidR="00EF424E" w:rsidRPr="005C068A" w:rsidRDefault="00EF424E" w:rsidP="0072357F">
    <w:pPr>
      <w:pStyle w:val="Noga"/>
      <w:spacing w:after="0"/>
      <w:jc w:val="center"/>
      <w:rPr>
        <w:rFonts w:cs="Arial Unicode MS"/>
        <w:sz w:val="18"/>
        <w:szCs w:val="18"/>
        <w:vertAlign w:val="subscript"/>
      </w:rPr>
    </w:pPr>
    <w:r w:rsidRPr="005C068A">
      <w:rPr>
        <w:rFonts w:cs="Arial Unicode MS"/>
        <w:sz w:val="18"/>
        <w:szCs w:val="18"/>
        <w:vertAlign w:val="subscript"/>
      </w:rPr>
      <w:t>RAZPISNA DOKUMENTACIJA ZA JAVNO NAROČILO: »</w:t>
    </w:r>
    <w:r w:rsidRPr="005C068A">
      <w:rPr>
        <w:sz w:val="18"/>
        <w:szCs w:val="18"/>
        <w:vertAlign w:val="subscript"/>
      </w:rPr>
      <w:t>OPRAVLJANJE DNEVNIH PREVOZOV UČENCEV V OSNOVNE ŠOLE V OBČ</w:t>
    </w:r>
    <w:r w:rsidR="00BE4F67">
      <w:rPr>
        <w:sz w:val="18"/>
        <w:szCs w:val="18"/>
        <w:vertAlign w:val="subscript"/>
      </w:rPr>
      <w:t>INI SLOVENSKA BISTRICA ZA ŠOLSKO LETO</w:t>
    </w:r>
    <w:r w:rsidRPr="005C068A">
      <w:rPr>
        <w:sz w:val="18"/>
        <w:szCs w:val="18"/>
        <w:vertAlign w:val="subscript"/>
      </w:rPr>
      <w:t xml:space="preserve"> 20</w:t>
    </w:r>
    <w:r>
      <w:rPr>
        <w:sz w:val="18"/>
        <w:szCs w:val="18"/>
        <w:vertAlign w:val="subscript"/>
      </w:rPr>
      <w:t>25</w:t>
    </w:r>
    <w:r w:rsidRPr="005C068A">
      <w:rPr>
        <w:sz w:val="18"/>
        <w:szCs w:val="18"/>
        <w:vertAlign w:val="subscript"/>
      </w:rPr>
      <w:t>/20</w:t>
    </w:r>
    <w:r>
      <w:rPr>
        <w:sz w:val="18"/>
        <w:szCs w:val="18"/>
        <w:vertAlign w:val="subscript"/>
      </w:rPr>
      <w:t>26</w:t>
    </w:r>
    <w:r w:rsidRPr="005C068A">
      <w:rPr>
        <w:rFonts w:cs="Arial Unicode MS"/>
        <w:sz w:val="18"/>
        <w:szCs w:val="18"/>
        <w:vertAlign w:val="subscript"/>
      </w:rPr>
      <w:t>«</w:t>
    </w:r>
  </w:p>
  <w:p w14:paraId="5833EAB4" w14:textId="77777777" w:rsidR="00EF424E" w:rsidRPr="006440D6" w:rsidRDefault="00EF424E" w:rsidP="00FE4D0E">
    <w:pPr>
      <w:pStyle w:val="Noga"/>
      <w:jc w:val="center"/>
      <w:rPr>
        <w:rFonts w:cs="Arial Unicode MS"/>
        <w:color w:val="A6A6A6"/>
        <w:vertAlign w:val="sub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71486" w14:textId="77777777" w:rsidR="00B84BDC" w:rsidRDefault="00B84BDC" w:rsidP="00E453B7">
      <w:pPr>
        <w:spacing w:after="0" w:line="240" w:lineRule="auto"/>
      </w:pPr>
      <w:r>
        <w:separator/>
      </w:r>
    </w:p>
  </w:footnote>
  <w:footnote w:type="continuationSeparator" w:id="0">
    <w:p w14:paraId="6FA36529" w14:textId="77777777" w:rsidR="00B84BDC" w:rsidRDefault="00B84BDC" w:rsidP="00E453B7">
      <w:pPr>
        <w:spacing w:after="0" w:line="240" w:lineRule="auto"/>
      </w:pPr>
      <w:r>
        <w:continuationSeparator/>
      </w:r>
    </w:p>
  </w:footnote>
  <w:footnote w:id="1">
    <w:p w14:paraId="337DB7AC" w14:textId="77777777" w:rsidR="00EF424E" w:rsidRPr="004E7399" w:rsidRDefault="00EF424E" w:rsidP="004E739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0038B"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color w:val="808080"/>
      </w:rPr>
    </w:pPr>
    <w:r w:rsidRPr="001025AB">
      <w:rPr>
        <w:rFonts w:asciiTheme="minorHAnsi" w:hAnsiTheme="minorHAnsi" w:cstheme="minorHAnsi"/>
        <w:b/>
        <w:sz w:val="16"/>
        <w:szCs w:val="16"/>
      </w:rPr>
      <w:object w:dxaOrig="630" w:dyaOrig="750" w14:anchorId="6CCC8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7.5pt" fillcolor="window">
          <v:imagedata r:id="rId1" o:title=""/>
        </v:shape>
        <o:OLEObject Type="Embed" ProgID="Word.Picture.8" ShapeID="_x0000_i1025" DrawAspect="Content" ObjectID="_1809935926" r:id="rId2"/>
      </w:object>
    </w:r>
  </w:p>
  <w:p w14:paraId="1AE4D85F"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sz w:val="16"/>
        <w:szCs w:val="16"/>
      </w:rPr>
    </w:pPr>
    <w:r w:rsidRPr="001025AB">
      <w:rPr>
        <w:rFonts w:asciiTheme="minorHAnsi" w:hAnsiTheme="minorHAnsi" w:cstheme="minorHAnsi"/>
        <w:sz w:val="16"/>
        <w:szCs w:val="16"/>
      </w:rPr>
      <w:t>Občina   Slovenska Bistrica,  Kolodvorska 10, 230 Slovenska Bistrica ,</w:t>
    </w:r>
  </w:p>
  <w:p w14:paraId="584D6510"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b/>
        <w:sz w:val="16"/>
        <w:szCs w:val="16"/>
      </w:rPr>
    </w:pPr>
    <w:r w:rsidRPr="001025AB">
      <w:rPr>
        <w:rFonts w:asciiTheme="minorHAnsi" w:hAnsiTheme="minorHAnsi" w:cstheme="minorHAnsi"/>
        <w:sz w:val="16"/>
        <w:szCs w:val="16"/>
      </w:rPr>
      <w:t xml:space="preserve">T: 02 843 28 00, F:  02 843 28 50, </w:t>
    </w:r>
    <w:hyperlink r:id="rId3" w:history="1">
      <w:r w:rsidRPr="001025AB">
        <w:rPr>
          <w:rStyle w:val="Hiperpovezava"/>
          <w:rFonts w:asciiTheme="minorHAnsi" w:hAnsiTheme="minorHAnsi" w:cstheme="minorHAnsi"/>
          <w:color w:val="auto"/>
          <w:sz w:val="16"/>
          <w:szCs w:val="16"/>
        </w:rPr>
        <w:t>obcina@slov-bistrica.si</w:t>
      </w:r>
    </w:hyperlink>
    <w:r w:rsidRPr="001025AB">
      <w:rPr>
        <w:rFonts w:asciiTheme="minorHAnsi" w:hAnsiTheme="minorHAnsi" w:cstheme="minorHAnsi"/>
        <w:sz w:val="16"/>
        <w:szCs w:val="16"/>
      </w:rPr>
      <w:t>,  http://www.slovenska-bistrica.si</w:t>
    </w:r>
  </w:p>
  <w:p w14:paraId="2C2B0BA1" w14:textId="77777777" w:rsidR="00EF424E" w:rsidRPr="00CA3745" w:rsidRDefault="00EF424E" w:rsidP="00A872BE">
    <w:pPr>
      <w:pStyle w:val="Glava"/>
      <w:spacing w:after="0"/>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7029" w14:textId="77777777" w:rsidR="00EF424E" w:rsidRPr="001025AB"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color w:val="808080"/>
      </w:rPr>
    </w:pPr>
    <w:r w:rsidRPr="001025AB">
      <w:rPr>
        <w:rFonts w:asciiTheme="minorHAnsi" w:hAnsiTheme="minorHAnsi" w:cstheme="minorHAnsi"/>
        <w:b/>
      </w:rPr>
      <w:object w:dxaOrig="870" w:dyaOrig="1020" w14:anchorId="7CB7D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pt;height:51pt" fillcolor="window">
          <v:imagedata r:id="rId1" o:title=""/>
        </v:shape>
        <o:OLEObject Type="Embed" ProgID="Word.Picture.8" ShapeID="_x0000_i1026" DrawAspect="Content" ObjectID="_1809935927" r:id="rId2"/>
      </w:object>
    </w:r>
  </w:p>
  <w:p w14:paraId="5A44A06C" w14:textId="77777777" w:rsidR="00EF424E" w:rsidRPr="001025AB"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sz w:val="16"/>
        <w:szCs w:val="16"/>
      </w:rPr>
    </w:pPr>
    <w:r w:rsidRPr="001025AB">
      <w:rPr>
        <w:rFonts w:asciiTheme="minorHAnsi" w:hAnsiTheme="minorHAnsi" w:cstheme="minorHAnsi"/>
        <w:sz w:val="16"/>
        <w:szCs w:val="16"/>
      </w:rPr>
      <w:t>Občina   Slovenska Bistrica,  Kolodvorska 10, 230 Slovenska Bistrica ,</w:t>
    </w:r>
  </w:p>
  <w:p w14:paraId="15CB2CAC" w14:textId="77777777" w:rsidR="00EF424E" w:rsidRPr="00CA3745"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b/>
        <w:sz w:val="12"/>
        <w:szCs w:val="12"/>
      </w:rPr>
    </w:pPr>
    <w:r w:rsidRPr="00CA3745">
      <w:rPr>
        <w:rFonts w:asciiTheme="minorHAnsi" w:hAnsiTheme="minorHAnsi" w:cstheme="minorHAnsi"/>
        <w:sz w:val="12"/>
        <w:szCs w:val="12"/>
      </w:rPr>
      <w:t xml:space="preserve">T: 02 843 28 00, F:  02 843 28 50, </w:t>
    </w:r>
    <w:hyperlink r:id="rId3" w:history="1">
      <w:r w:rsidRPr="00CA3745">
        <w:rPr>
          <w:rStyle w:val="Hiperpovezava"/>
          <w:rFonts w:asciiTheme="minorHAnsi" w:hAnsiTheme="minorHAnsi" w:cstheme="minorHAnsi"/>
          <w:color w:val="auto"/>
          <w:sz w:val="12"/>
          <w:szCs w:val="12"/>
        </w:rPr>
        <w:t>obcina@slov-bistrica.si</w:t>
      </w:r>
    </w:hyperlink>
    <w:r w:rsidRPr="00CA3745">
      <w:rPr>
        <w:rFonts w:asciiTheme="minorHAnsi" w:hAnsiTheme="minorHAnsi" w:cstheme="minorHAnsi"/>
        <w:sz w:val="12"/>
        <w:szCs w:val="12"/>
      </w:rPr>
      <w:t>,  http://www.slovenska-bistrica.si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BC6"/>
    <w:multiLevelType w:val="hybridMultilevel"/>
    <w:tmpl w:val="C34EFC8C"/>
    <w:lvl w:ilvl="0" w:tplc="6A302F18">
      <w:start w:val="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25501B"/>
    <w:multiLevelType w:val="hybridMultilevel"/>
    <w:tmpl w:val="D7CC3D48"/>
    <w:lvl w:ilvl="0" w:tplc="EBB2D324">
      <w:start w:val="1"/>
      <w:numFmt w:val="decimal"/>
      <w:lvlText w:val="%1."/>
      <w:lvlJc w:val="left"/>
      <w:pPr>
        <w:ind w:left="360" w:hanging="360"/>
      </w:pPr>
      <w:rPr>
        <w:rFonts w:cs="Times New Roman" w:hint="default"/>
        <w:b/>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 w15:restartNumberingAfterBreak="0">
    <w:nsid w:val="034F2B31"/>
    <w:multiLevelType w:val="hybridMultilevel"/>
    <w:tmpl w:val="56706C6A"/>
    <w:lvl w:ilvl="0" w:tplc="1574584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9B33A2"/>
    <w:multiLevelType w:val="hybridMultilevel"/>
    <w:tmpl w:val="692AE8A8"/>
    <w:lvl w:ilvl="0" w:tplc="04240015">
      <w:start w:val="1"/>
      <w:numFmt w:val="upp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1B3389B"/>
    <w:multiLevelType w:val="hybridMultilevel"/>
    <w:tmpl w:val="444EE7B2"/>
    <w:lvl w:ilvl="0" w:tplc="1F1CF46E">
      <w:start w:val="2"/>
      <w:numFmt w:val="bullet"/>
      <w:lvlText w:val="•"/>
      <w:lvlJc w:val="left"/>
      <w:pPr>
        <w:ind w:left="742" w:hanging="360"/>
      </w:pPr>
      <w:rPr>
        <w:rFonts w:ascii="Arial Unicode MS" w:eastAsia="Arial Unicode MS" w:hAnsi="Arial Unicode MS" w:cs="Arial Unicode MS" w:hint="eastAsia"/>
      </w:rPr>
    </w:lvl>
    <w:lvl w:ilvl="1" w:tplc="04240003">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6" w15:restartNumberingAfterBreak="0">
    <w:nsid w:val="12AB6F31"/>
    <w:multiLevelType w:val="hybridMultilevel"/>
    <w:tmpl w:val="160C4ACE"/>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start w:val="1"/>
      <w:numFmt w:val="bullet"/>
      <w:lvlText w:val=""/>
      <w:lvlJc w:val="left"/>
      <w:pPr>
        <w:ind w:left="2367" w:hanging="360"/>
      </w:pPr>
      <w:rPr>
        <w:rFonts w:ascii="Wingdings" w:hAnsi="Wingdings" w:hint="default"/>
      </w:rPr>
    </w:lvl>
    <w:lvl w:ilvl="3" w:tplc="04240001">
      <w:start w:val="1"/>
      <w:numFmt w:val="bullet"/>
      <w:lvlText w:val=""/>
      <w:lvlJc w:val="left"/>
      <w:pPr>
        <w:ind w:left="3087" w:hanging="360"/>
      </w:pPr>
      <w:rPr>
        <w:rFonts w:ascii="Symbol" w:hAnsi="Symbol" w:hint="default"/>
      </w:rPr>
    </w:lvl>
    <w:lvl w:ilvl="4" w:tplc="04240003">
      <w:start w:val="1"/>
      <w:numFmt w:val="bullet"/>
      <w:lvlText w:val="o"/>
      <w:lvlJc w:val="left"/>
      <w:pPr>
        <w:ind w:left="3807" w:hanging="360"/>
      </w:pPr>
      <w:rPr>
        <w:rFonts w:ascii="Courier New" w:hAnsi="Courier New" w:cs="Courier New" w:hint="default"/>
      </w:rPr>
    </w:lvl>
    <w:lvl w:ilvl="5" w:tplc="04240005">
      <w:start w:val="1"/>
      <w:numFmt w:val="bullet"/>
      <w:lvlText w:val=""/>
      <w:lvlJc w:val="left"/>
      <w:pPr>
        <w:ind w:left="4527" w:hanging="360"/>
      </w:pPr>
      <w:rPr>
        <w:rFonts w:ascii="Wingdings" w:hAnsi="Wingdings" w:hint="default"/>
      </w:rPr>
    </w:lvl>
    <w:lvl w:ilvl="6" w:tplc="04240001">
      <w:start w:val="1"/>
      <w:numFmt w:val="bullet"/>
      <w:lvlText w:val=""/>
      <w:lvlJc w:val="left"/>
      <w:pPr>
        <w:ind w:left="5247" w:hanging="360"/>
      </w:pPr>
      <w:rPr>
        <w:rFonts w:ascii="Symbol" w:hAnsi="Symbol" w:hint="default"/>
      </w:rPr>
    </w:lvl>
    <w:lvl w:ilvl="7" w:tplc="04240003">
      <w:start w:val="1"/>
      <w:numFmt w:val="bullet"/>
      <w:lvlText w:val="o"/>
      <w:lvlJc w:val="left"/>
      <w:pPr>
        <w:ind w:left="5967" w:hanging="360"/>
      </w:pPr>
      <w:rPr>
        <w:rFonts w:ascii="Courier New" w:hAnsi="Courier New" w:cs="Courier New" w:hint="default"/>
      </w:rPr>
    </w:lvl>
    <w:lvl w:ilvl="8" w:tplc="04240005">
      <w:start w:val="1"/>
      <w:numFmt w:val="bullet"/>
      <w:lvlText w:val=""/>
      <w:lvlJc w:val="left"/>
      <w:pPr>
        <w:ind w:left="6687" w:hanging="360"/>
      </w:pPr>
      <w:rPr>
        <w:rFonts w:ascii="Wingdings" w:hAnsi="Wingdings" w:hint="default"/>
      </w:rPr>
    </w:lvl>
  </w:abstractNum>
  <w:abstractNum w:abstractNumId="7" w15:restartNumberingAfterBreak="0">
    <w:nsid w:val="13072C8B"/>
    <w:multiLevelType w:val="hybridMultilevel"/>
    <w:tmpl w:val="4C105D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BE2018"/>
    <w:multiLevelType w:val="hybridMultilevel"/>
    <w:tmpl w:val="C42A2576"/>
    <w:lvl w:ilvl="0" w:tplc="0BBA2704">
      <w:start w:val="7"/>
      <w:numFmt w:val="decimal"/>
      <w:lvlText w:val="%1."/>
      <w:lvlJc w:val="left"/>
      <w:pPr>
        <w:ind w:left="36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AD25DF"/>
    <w:multiLevelType w:val="hybridMultilevel"/>
    <w:tmpl w:val="093C82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89448B"/>
    <w:multiLevelType w:val="multilevel"/>
    <w:tmpl w:val="4692BE9E"/>
    <w:lvl w:ilvl="0">
      <w:start w:val="1"/>
      <w:numFmt w:val="decimal"/>
      <w:pStyle w:val="Naslov1"/>
      <w:lvlText w:val="%1"/>
      <w:lvlJc w:val="left"/>
      <w:pPr>
        <w:ind w:left="432" w:hanging="432"/>
      </w:pPr>
    </w:lvl>
    <w:lvl w:ilvl="1">
      <w:start w:val="1"/>
      <w:numFmt w:val="decimal"/>
      <w:pStyle w:val="Naslov2"/>
      <w:lvlText w:val="%1.%2"/>
      <w:lvlJc w:val="left"/>
      <w:pPr>
        <w:ind w:left="576" w:hanging="576"/>
      </w:pPr>
      <w:rPr>
        <w:b/>
        <w:sz w:val="24"/>
        <w:szCs w:val="24"/>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7D39ED"/>
    <w:multiLevelType w:val="hybridMultilevel"/>
    <w:tmpl w:val="2B70D002"/>
    <w:lvl w:ilvl="0" w:tplc="840C322E">
      <w:start w:val="1"/>
      <w:numFmt w:val="bullet"/>
      <w:lvlText w:val="-"/>
      <w:lvlJc w:val="left"/>
      <w:pPr>
        <w:tabs>
          <w:tab w:val="num" w:pos="720"/>
        </w:tabs>
        <w:ind w:left="720" w:hanging="360"/>
      </w:pPr>
      <w:rPr>
        <w:rFonts w:ascii="Arial Unicode MS" w:eastAsia="Times New Roman" w:hAnsi="Arial Unicode MS" w:hint="eastAsia"/>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426053"/>
    <w:multiLevelType w:val="multilevel"/>
    <w:tmpl w:val="0424001D"/>
    <w:styleLink w:val="Slog1"/>
    <w:lvl w:ilvl="0">
      <w:start w:val="1"/>
      <w:numFmt w:val="decimal"/>
      <w:lvlText w:val="%1)"/>
      <w:lvlJc w:val="left"/>
      <w:pPr>
        <w:ind w:left="360" w:hanging="360"/>
      </w:pPr>
      <w:rPr>
        <w:rFonts w:ascii="Arial Unicode MS" w:hAnsi="Arial Unicode MS" w:cs="Times New Roman"/>
        <w:sz w:val="28"/>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3FF96AEA"/>
    <w:multiLevelType w:val="hybridMultilevel"/>
    <w:tmpl w:val="DA8254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5D70250"/>
    <w:multiLevelType w:val="hybridMultilevel"/>
    <w:tmpl w:val="D85CF1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532797"/>
    <w:multiLevelType w:val="hybridMultilevel"/>
    <w:tmpl w:val="06DEBD78"/>
    <w:lvl w:ilvl="0" w:tplc="3E4688CA">
      <w:start w:val="1"/>
      <w:numFmt w:val="decimal"/>
      <w:pStyle w:val="Poglavj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47413A59"/>
    <w:multiLevelType w:val="hybridMultilevel"/>
    <w:tmpl w:val="AA5AA94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4D795C0F"/>
    <w:multiLevelType w:val="hybridMultilevel"/>
    <w:tmpl w:val="0FA48014"/>
    <w:lvl w:ilvl="0" w:tplc="1B469D3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6D02B75"/>
    <w:multiLevelType w:val="hybridMultilevel"/>
    <w:tmpl w:val="A48E8D0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7A22A10"/>
    <w:multiLevelType w:val="hybridMultilevel"/>
    <w:tmpl w:val="DABE2B6C"/>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4645EB"/>
    <w:multiLevelType w:val="hybridMultilevel"/>
    <w:tmpl w:val="36D87CF6"/>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B665A2"/>
    <w:multiLevelType w:val="hybridMultilevel"/>
    <w:tmpl w:val="A21C8E34"/>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E2467D"/>
    <w:multiLevelType w:val="hybridMultilevel"/>
    <w:tmpl w:val="E27404C8"/>
    <w:lvl w:ilvl="0" w:tplc="AF9C891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CC2C4F"/>
    <w:multiLevelType w:val="hybridMultilevel"/>
    <w:tmpl w:val="B2EED862"/>
    <w:lvl w:ilvl="0" w:tplc="1B469D3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28" w15:restartNumberingAfterBreak="0">
    <w:nsid w:val="69B62654"/>
    <w:multiLevelType w:val="hybridMultilevel"/>
    <w:tmpl w:val="60529D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2E098C"/>
    <w:multiLevelType w:val="hybridMultilevel"/>
    <w:tmpl w:val="CD249B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A3B88"/>
    <w:multiLevelType w:val="multilevel"/>
    <w:tmpl w:val="C3ECB9DC"/>
    <w:lvl w:ilvl="0">
      <w:start w:val="6"/>
      <w:numFmt w:val="decimal"/>
      <w:lvlText w:val="%1."/>
      <w:lvlJc w:val="left"/>
      <w:pPr>
        <w:ind w:left="360" w:hanging="360"/>
      </w:pPr>
      <w:rPr>
        <w:rFonts w:cs="Times New Roman"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62778E8"/>
    <w:multiLevelType w:val="hybridMultilevel"/>
    <w:tmpl w:val="4BF8E45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E04984"/>
    <w:multiLevelType w:val="hybridMultilevel"/>
    <w:tmpl w:val="BF98C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17884501">
    <w:abstractNumId w:val="13"/>
  </w:num>
  <w:num w:numId="2" w16cid:durableId="1194150675">
    <w:abstractNumId w:val="12"/>
  </w:num>
  <w:num w:numId="3" w16cid:durableId="640232668">
    <w:abstractNumId w:val="1"/>
  </w:num>
  <w:num w:numId="4" w16cid:durableId="1869946046">
    <w:abstractNumId w:val="22"/>
  </w:num>
  <w:num w:numId="5" w16cid:durableId="1634556646">
    <w:abstractNumId w:val="23"/>
  </w:num>
  <w:num w:numId="6" w16cid:durableId="77866727">
    <w:abstractNumId w:val="11"/>
  </w:num>
  <w:num w:numId="7" w16cid:durableId="266547698">
    <w:abstractNumId w:val="32"/>
  </w:num>
  <w:num w:numId="8" w16cid:durableId="138957918">
    <w:abstractNumId w:val="4"/>
  </w:num>
  <w:num w:numId="9" w16cid:durableId="2136481771">
    <w:abstractNumId w:val="16"/>
  </w:num>
  <w:num w:numId="10" w16cid:durableId="1852721964">
    <w:abstractNumId w:val="17"/>
  </w:num>
  <w:num w:numId="11" w16cid:durableId="1514567224">
    <w:abstractNumId w:val="5"/>
  </w:num>
  <w:num w:numId="12" w16cid:durableId="1465270111">
    <w:abstractNumId w:val="30"/>
  </w:num>
  <w:num w:numId="13" w16cid:durableId="1575238419">
    <w:abstractNumId w:val="8"/>
  </w:num>
  <w:num w:numId="14" w16cid:durableId="1984969186">
    <w:abstractNumId w:val="24"/>
  </w:num>
  <w:num w:numId="15" w16cid:durableId="1368675970">
    <w:abstractNumId w:val="27"/>
  </w:num>
  <w:num w:numId="16" w16cid:durableId="1896353730">
    <w:abstractNumId w:val="28"/>
  </w:num>
  <w:num w:numId="17" w16cid:durableId="1476677340">
    <w:abstractNumId w:val="26"/>
  </w:num>
  <w:num w:numId="18" w16cid:durableId="609240789">
    <w:abstractNumId w:val="29"/>
  </w:num>
  <w:num w:numId="19" w16cid:durableId="1960794203">
    <w:abstractNumId w:val="18"/>
  </w:num>
  <w:num w:numId="20" w16cid:durableId="1667201163">
    <w:abstractNumId w:val="10"/>
  </w:num>
  <w:num w:numId="21" w16cid:durableId="909389168">
    <w:abstractNumId w:val="2"/>
  </w:num>
  <w:num w:numId="22" w16cid:durableId="462970594">
    <w:abstractNumId w:val="20"/>
  </w:num>
  <w:num w:numId="23" w16cid:durableId="448015242">
    <w:abstractNumId w:val="10"/>
    <w:lvlOverride w:ilvl="0">
      <w:startOverride w:val="3"/>
    </w:lvlOverride>
  </w:num>
  <w:num w:numId="24" w16cid:durableId="1292444351">
    <w:abstractNumId w:val="33"/>
  </w:num>
  <w:num w:numId="25" w16cid:durableId="13417389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0543439">
    <w:abstractNumId w:val="10"/>
    <w:lvlOverride w:ilvl="0">
      <w:startOverride w:val="3"/>
    </w:lvlOverride>
    <w:lvlOverride w:ilvl="1">
      <w:startOverride w:val="20"/>
    </w:lvlOverride>
  </w:num>
  <w:num w:numId="27" w16cid:durableId="19870800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9876104">
    <w:abstractNumId w:val="21"/>
  </w:num>
  <w:num w:numId="29" w16cid:durableId="2071079192">
    <w:abstractNumId w:val="15"/>
  </w:num>
  <w:num w:numId="30" w16cid:durableId="384835533">
    <w:abstractNumId w:val="25"/>
  </w:num>
  <w:num w:numId="31" w16cid:durableId="515071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182776">
    <w:abstractNumId w:val="0"/>
  </w:num>
  <w:num w:numId="33" w16cid:durableId="1084304496">
    <w:abstractNumId w:val="6"/>
  </w:num>
  <w:num w:numId="34" w16cid:durableId="132866980">
    <w:abstractNumId w:val="31"/>
  </w:num>
  <w:num w:numId="35" w16cid:durableId="621619734">
    <w:abstractNumId w:val="7"/>
  </w:num>
  <w:num w:numId="36" w16cid:durableId="1843355243">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109F"/>
    <w:rsid w:val="00000018"/>
    <w:rsid w:val="00000673"/>
    <w:rsid w:val="0000351E"/>
    <w:rsid w:val="00004359"/>
    <w:rsid w:val="0000493D"/>
    <w:rsid w:val="00005F03"/>
    <w:rsid w:val="00007156"/>
    <w:rsid w:val="00012DE3"/>
    <w:rsid w:val="00013EF8"/>
    <w:rsid w:val="000143D1"/>
    <w:rsid w:val="00014CA9"/>
    <w:rsid w:val="00016CB0"/>
    <w:rsid w:val="00017F2D"/>
    <w:rsid w:val="00020857"/>
    <w:rsid w:val="00023FE9"/>
    <w:rsid w:val="000241CA"/>
    <w:rsid w:val="00025584"/>
    <w:rsid w:val="0002599F"/>
    <w:rsid w:val="00025F00"/>
    <w:rsid w:val="00026B16"/>
    <w:rsid w:val="0002766F"/>
    <w:rsid w:val="00027A94"/>
    <w:rsid w:val="000320ED"/>
    <w:rsid w:val="00032127"/>
    <w:rsid w:val="00032BED"/>
    <w:rsid w:val="000349A6"/>
    <w:rsid w:val="00044345"/>
    <w:rsid w:val="00045E99"/>
    <w:rsid w:val="000469E6"/>
    <w:rsid w:val="00046BA9"/>
    <w:rsid w:val="00046DEA"/>
    <w:rsid w:val="000505FA"/>
    <w:rsid w:val="00050B3D"/>
    <w:rsid w:val="00052BC5"/>
    <w:rsid w:val="00056DD2"/>
    <w:rsid w:val="00057E6B"/>
    <w:rsid w:val="00060A64"/>
    <w:rsid w:val="00061020"/>
    <w:rsid w:val="00063DC9"/>
    <w:rsid w:val="00067127"/>
    <w:rsid w:val="0006775F"/>
    <w:rsid w:val="00080777"/>
    <w:rsid w:val="00080C0C"/>
    <w:rsid w:val="000811EF"/>
    <w:rsid w:val="00081DAE"/>
    <w:rsid w:val="00082A88"/>
    <w:rsid w:val="000845D7"/>
    <w:rsid w:val="00085AA4"/>
    <w:rsid w:val="00085D07"/>
    <w:rsid w:val="00087E59"/>
    <w:rsid w:val="0009761B"/>
    <w:rsid w:val="00097CA3"/>
    <w:rsid w:val="000A009C"/>
    <w:rsid w:val="000A071A"/>
    <w:rsid w:val="000A33D1"/>
    <w:rsid w:val="000A35D4"/>
    <w:rsid w:val="000A37F0"/>
    <w:rsid w:val="000A5AE7"/>
    <w:rsid w:val="000A6AE0"/>
    <w:rsid w:val="000B1E46"/>
    <w:rsid w:val="000B2111"/>
    <w:rsid w:val="000B56DD"/>
    <w:rsid w:val="000B5745"/>
    <w:rsid w:val="000B578C"/>
    <w:rsid w:val="000B5D72"/>
    <w:rsid w:val="000B5E15"/>
    <w:rsid w:val="000B60E1"/>
    <w:rsid w:val="000B728D"/>
    <w:rsid w:val="000C0242"/>
    <w:rsid w:val="000C2AF2"/>
    <w:rsid w:val="000C30C7"/>
    <w:rsid w:val="000C34A6"/>
    <w:rsid w:val="000C4FB1"/>
    <w:rsid w:val="000C53FE"/>
    <w:rsid w:val="000C6DE7"/>
    <w:rsid w:val="000D0123"/>
    <w:rsid w:val="000D104D"/>
    <w:rsid w:val="000D12AE"/>
    <w:rsid w:val="000D2B01"/>
    <w:rsid w:val="000D3056"/>
    <w:rsid w:val="000D460E"/>
    <w:rsid w:val="000D4797"/>
    <w:rsid w:val="000D7AF3"/>
    <w:rsid w:val="000D7CBC"/>
    <w:rsid w:val="000E0555"/>
    <w:rsid w:val="000E2266"/>
    <w:rsid w:val="000E283C"/>
    <w:rsid w:val="000E38E0"/>
    <w:rsid w:val="000E4CB8"/>
    <w:rsid w:val="000F1068"/>
    <w:rsid w:val="000F25C2"/>
    <w:rsid w:val="000F569F"/>
    <w:rsid w:val="000F705C"/>
    <w:rsid w:val="000F7664"/>
    <w:rsid w:val="000F78A9"/>
    <w:rsid w:val="00101740"/>
    <w:rsid w:val="001025AB"/>
    <w:rsid w:val="0010318B"/>
    <w:rsid w:val="001033DF"/>
    <w:rsid w:val="001035EE"/>
    <w:rsid w:val="00103CA6"/>
    <w:rsid w:val="00104C25"/>
    <w:rsid w:val="0010701F"/>
    <w:rsid w:val="001073D1"/>
    <w:rsid w:val="00107526"/>
    <w:rsid w:val="001109A6"/>
    <w:rsid w:val="00111222"/>
    <w:rsid w:val="00111535"/>
    <w:rsid w:val="0011687A"/>
    <w:rsid w:val="00116E79"/>
    <w:rsid w:val="00121F20"/>
    <w:rsid w:val="00122B6C"/>
    <w:rsid w:val="00122F2F"/>
    <w:rsid w:val="0012335F"/>
    <w:rsid w:val="00125379"/>
    <w:rsid w:val="00125E09"/>
    <w:rsid w:val="0012685E"/>
    <w:rsid w:val="0012775C"/>
    <w:rsid w:val="00127DAF"/>
    <w:rsid w:val="00127F7B"/>
    <w:rsid w:val="00130779"/>
    <w:rsid w:val="00130C8D"/>
    <w:rsid w:val="00133C80"/>
    <w:rsid w:val="0013551A"/>
    <w:rsid w:val="0013577F"/>
    <w:rsid w:val="00140E82"/>
    <w:rsid w:val="001421ED"/>
    <w:rsid w:val="00145324"/>
    <w:rsid w:val="001463CD"/>
    <w:rsid w:val="0014740C"/>
    <w:rsid w:val="001477C4"/>
    <w:rsid w:val="00150067"/>
    <w:rsid w:val="001538F1"/>
    <w:rsid w:val="001555EC"/>
    <w:rsid w:val="001560ED"/>
    <w:rsid w:val="00164E6D"/>
    <w:rsid w:val="00165932"/>
    <w:rsid w:val="00165F6F"/>
    <w:rsid w:val="0016778D"/>
    <w:rsid w:val="001702BE"/>
    <w:rsid w:val="0017030E"/>
    <w:rsid w:val="001739B2"/>
    <w:rsid w:val="00175F11"/>
    <w:rsid w:val="00177DA3"/>
    <w:rsid w:val="001852F7"/>
    <w:rsid w:val="001856D1"/>
    <w:rsid w:val="001863A5"/>
    <w:rsid w:val="00186C85"/>
    <w:rsid w:val="00187B14"/>
    <w:rsid w:val="00191B04"/>
    <w:rsid w:val="00192685"/>
    <w:rsid w:val="001933C4"/>
    <w:rsid w:val="00193A10"/>
    <w:rsid w:val="001974CF"/>
    <w:rsid w:val="001A2235"/>
    <w:rsid w:val="001A2802"/>
    <w:rsid w:val="001A2C49"/>
    <w:rsid w:val="001A3D85"/>
    <w:rsid w:val="001B050A"/>
    <w:rsid w:val="001B0A6B"/>
    <w:rsid w:val="001B1DBC"/>
    <w:rsid w:val="001B2954"/>
    <w:rsid w:val="001B4DED"/>
    <w:rsid w:val="001B576C"/>
    <w:rsid w:val="001C0E5A"/>
    <w:rsid w:val="001C20EE"/>
    <w:rsid w:val="001C28B7"/>
    <w:rsid w:val="001C446E"/>
    <w:rsid w:val="001C520B"/>
    <w:rsid w:val="001C7906"/>
    <w:rsid w:val="001D4175"/>
    <w:rsid w:val="001D431E"/>
    <w:rsid w:val="001D49E7"/>
    <w:rsid w:val="001D5F9D"/>
    <w:rsid w:val="001D6A6D"/>
    <w:rsid w:val="001D7463"/>
    <w:rsid w:val="001E349F"/>
    <w:rsid w:val="001E45AC"/>
    <w:rsid w:val="001E4C0C"/>
    <w:rsid w:val="001E6D65"/>
    <w:rsid w:val="001F0B73"/>
    <w:rsid w:val="001F0CC0"/>
    <w:rsid w:val="001F1D3A"/>
    <w:rsid w:val="001F5071"/>
    <w:rsid w:val="001F700F"/>
    <w:rsid w:val="001F71B1"/>
    <w:rsid w:val="0020014D"/>
    <w:rsid w:val="00200D77"/>
    <w:rsid w:val="00202AF0"/>
    <w:rsid w:val="00202C3E"/>
    <w:rsid w:val="00203149"/>
    <w:rsid w:val="00203633"/>
    <w:rsid w:val="002056D9"/>
    <w:rsid w:val="00206953"/>
    <w:rsid w:val="002101D4"/>
    <w:rsid w:val="002108BC"/>
    <w:rsid w:val="002140D1"/>
    <w:rsid w:val="002144F8"/>
    <w:rsid w:val="00215F30"/>
    <w:rsid w:val="00217579"/>
    <w:rsid w:val="00217F33"/>
    <w:rsid w:val="00220B51"/>
    <w:rsid w:val="00222C55"/>
    <w:rsid w:val="00223167"/>
    <w:rsid w:val="0022353C"/>
    <w:rsid w:val="00227B8C"/>
    <w:rsid w:val="0023109F"/>
    <w:rsid w:val="00233BC5"/>
    <w:rsid w:val="00234B05"/>
    <w:rsid w:val="00234B16"/>
    <w:rsid w:val="00235B2B"/>
    <w:rsid w:val="0024080F"/>
    <w:rsid w:val="00241EA0"/>
    <w:rsid w:val="00242C9B"/>
    <w:rsid w:val="00242FEC"/>
    <w:rsid w:val="002467DC"/>
    <w:rsid w:val="0024701C"/>
    <w:rsid w:val="0025077F"/>
    <w:rsid w:val="0025091F"/>
    <w:rsid w:val="00250B01"/>
    <w:rsid w:val="00251B26"/>
    <w:rsid w:val="002520EE"/>
    <w:rsid w:val="002522CB"/>
    <w:rsid w:val="00252C65"/>
    <w:rsid w:val="002579F4"/>
    <w:rsid w:val="0026008B"/>
    <w:rsid w:val="00265FEF"/>
    <w:rsid w:val="00266519"/>
    <w:rsid w:val="00266B81"/>
    <w:rsid w:val="00267046"/>
    <w:rsid w:val="0026795C"/>
    <w:rsid w:val="00267E66"/>
    <w:rsid w:val="00271816"/>
    <w:rsid w:val="00274A4E"/>
    <w:rsid w:val="0027584F"/>
    <w:rsid w:val="002770BC"/>
    <w:rsid w:val="00280C01"/>
    <w:rsid w:val="00281ED8"/>
    <w:rsid w:val="002823EE"/>
    <w:rsid w:val="00287408"/>
    <w:rsid w:val="00287836"/>
    <w:rsid w:val="00287964"/>
    <w:rsid w:val="0029034D"/>
    <w:rsid w:val="00291E04"/>
    <w:rsid w:val="00292139"/>
    <w:rsid w:val="00294056"/>
    <w:rsid w:val="0029435C"/>
    <w:rsid w:val="00295D96"/>
    <w:rsid w:val="00296D5F"/>
    <w:rsid w:val="00296DAC"/>
    <w:rsid w:val="00297599"/>
    <w:rsid w:val="002A1860"/>
    <w:rsid w:val="002A1E13"/>
    <w:rsid w:val="002A21C3"/>
    <w:rsid w:val="002A256E"/>
    <w:rsid w:val="002A36CB"/>
    <w:rsid w:val="002A396B"/>
    <w:rsid w:val="002A3CE8"/>
    <w:rsid w:val="002A6278"/>
    <w:rsid w:val="002A7E93"/>
    <w:rsid w:val="002A7F76"/>
    <w:rsid w:val="002B26A1"/>
    <w:rsid w:val="002B4A27"/>
    <w:rsid w:val="002C0ECF"/>
    <w:rsid w:val="002C2055"/>
    <w:rsid w:val="002C3A11"/>
    <w:rsid w:val="002C535D"/>
    <w:rsid w:val="002C5CE6"/>
    <w:rsid w:val="002C6A1E"/>
    <w:rsid w:val="002C77B0"/>
    <w:rsid w:val="002D45C3"/>
    <w:rsid w:val="002E1426"/>
    <w:rsid w:val="002E6430"/>
    <w:rsid w:val="002F01A7"/>
    <w:rsid w:val="002F231B"/>
    <w:rsid w:val="002F2D6F"/>
    <w:rsid w:val="002F423A"/>
    <w:rsid w:val="002F4BAF"/>
    <w:rsid w:val="002F7FBA"/>
    <w:rsid w:val="003017C7"/>
    <w:rsid w:val="003019DB"/>
    <w:rsid w:val="00303FC9"/>
    <w:rsid w:val="00305563"/>
    <w:rsid w:val="00305795"/>
    <w:rsid w:val="003064B6"/>
    <w:rsid w:val="00307452"/>
    <w:rsid w:val="003076F1"/>
    <w:rsid w:val="0031012F"/>
    <w:rsid w:val="0031254B"/>
    <w:rsid w:val="00313D67"/>
    <w:rsid w:val="003143DC"/>
    <w:rsid w:val="003150A9"/>
    <w:rsid w:val="003153D1"/>
    <w:rsid w:val="0031698A"/>
    <w:rsid w:val="00316C00"/>
    <w:rsid w:val="00316F76"/>
    <w:rsid w:val="003176D8"/>
    <w:rsid w:val="00321136"/>
    <w:rsid w:val="003215D2"/>
    <w:rsid w:val="00321FF0"/>
    <w:rsid w:val="003236EE"/>
    <w:rsid w:val="00324985"/>
    <w:rsid w:val="00324C9F"/>
    <w:rsid w:val="00326A2C"/>
    <w:rsid w:val="00331A08"/>
    <w:rsid w:val="00341002"/>
    <w:rsid w:val="00341B8E"/>
    <w:rsid w:val="00342B37"/>
    <w:rsid w:val="00343179"/>
    <w:rsid w:val="00344339"/>
    <w:rsid w:val="00350427"/>
    <w:rsid w:val="00354934"/>
    <w:rsid w:val="00354D9E"/>
    <w:rsid w:val="00357199"/>
    <w:rsid w:val="00360D25"/>
    <w:rsid w:val="00361A7E"/>
    <w:rsid w:val="00361C09"/>
    <w:rsid w:val="00361FF0"/>
    <w:rsid w:val="00362E03"/>
    <w:rsid w:val="00363367"/>
    <w:rsid w:val="0036608E"/>
    <w:rsid w:val="00366668"/>
    <w:rsid w:val="0037054E"/>
    <w:rsid w:val="003712B3"/>
    <w:rsid w:val="00372E8C"/>
    <w:rsid w:val="003738AC"/>
    <w:rsid w:val="003800AF"/>
    <w:rsid w:val="003809AB"/>
    <w:rsid w:val="00381106"/>
    <w:rsid w:val="00381CA8"/>
    <w:rsid w:val="00381D11"/>
    <w:rsid w:val="00382013"/>
    <w:rsid w:val="003822D1"/>
    <w:rsid w:val="00382563"/>
    <w:rsid w:val="00382FBA"/>
    <w:rsid w:val="003860DC"/>
    <w:rsid w:val="00386323"/>
    <w:rsid w:val="003863A9"/>
    <w:rsid w:val="003920D4"/>
    <w:rsid w:val="003929DF"/>
    <w:rsid w:val="00392F21"/>
    <w:rsid w:val="00393C68"/>
    <w:rsid w:val="0039680A"/>
    <w:rsid w:val="00396BA7"/>
    <w:rsid w:val="003A0A5C"/>
    <w:rsid w:val="003A2681"/>
    <w:rsid w:val="003A50D5"/>
    <w:rsid w:val="003A6304"/>
    <w:rsid w:val="003A78FD"/>
    <w:rsid w:val="003B2245"/>
    <w:rsid w:val="003B2F6A"/>
    <w:rsid w:val="003C05B0"/>
    <w:rsid w:val="003C09EB"/>
    <w:rsid w:val="003C2B6A"/>
    <w:rsid w:val="003C2E83"/>
    <w:rsid w:val="003C3AE0"/>
    <w:rsid w:val="003C49C9"/>
    <w:rsid w:val="003C7026"/>
    <w:rsid w:val="003C7692"/>
    <w:rsid w:val="003C782F"/>
    <w:rsid w:val="003C7A20"/>
    <w:rsid w:val="003D087E"/>
    <w:rsid w:val="003D1DB3"/>
    <w:rsid w:val="003D357D"/>
    <w:rsid w:val="003D5574"/>
    <w:rsid w:val="003D5A9D"/>
    <w:rsid w:val="003D5DC1"/>
    <w:rsid w:val="003D71C7"/>
    <w:rsid w:val="003E254B"/>
    <w:rsid w:val="003E5E77"/>
    <w:rsid w:val="003E6B2F"/>
    <w:rsid w:val="003F04FF"/>
    <w:rsid w:val="003F080B"/>
    <w:rsid w:val="003F1EAA"/>
    <w:rsid w:val="003F2B38"/>
    <w:rsid w:val="003F3872"/>
    <w:rsid w:val="003F450C"/>
    <w:rsid w:val="003F4575"/>
    <w:rsid w:val="003F67D8"/>
    <w:rsid w:val="003F7AEB"/>
    <w:rsid w:val="00401340"/>
    <w:rsid w:val="00401A57"/>
    <w:rsid w:val="0040267D"/>
    <w:rsid w:val="00403A3F"/>
    <w:rsid w:val="004042B1"/>
    <w:rsid w:val="00410842"/>
    <w:rsid w:val="00410E7E"/>
    <w:rsid w:val="00410FE5"/>
    <w:rsid w:val="00412BCE"/>
    <w:rsid w:val="004131D3"/>
    <w:rsid w:val="00413992"/>
    <w:rsid w:val="00415701"/>
    <w:rsid w:val="00415CDE"/>
    <w:rsid w:val="00415D03"/>
    <w:rsid w:val="004164ED"/>
    <w:rsid w:val="0042235D"/>
    <w:rsid w:val="00423E9B"/>
    <w:rsid w:val="00427C78"/>
    <w:rsid w:val="004311CE"/>
    <w:rsid w:val="004318DB"/>
    <w:rsid w:val="00431CD3"/>
    <w:rsid w:val="00433732"/>
    <w:rsid w:val="004338BC"/>
    <w:rsid w:val="00433EC2"/>
    <w:rsid w:val="004347FF"/>
    <w:rsid w:val="00435446"/>
    <w:rsid w:val="004366E0"/>
    <w:rsid w:val="004378E0"/>
    <w:rsid w:val="00437D2D"/>
    <w:rsid w:val="004400D7"/>
    <w:rsid w:val="00441E62"/>
    <w:rsid w:val="00442533"/>
    <w:rsid w:val="00442E2C"/>
    <w:rsid w:val="004450FE"/>
    <w:rsid w:val="00451266"/>
    <w:rsid w:val="0045713E"/>
    <w:rsid w:val="00457B8A"/>
    <w:rsid w:val="00460CF0"/>
    <w:rsid w:val="004636D8"/>
    <w:rsid w:val="00464AB4"/>
    <w:rsid w:val="00464C8B"/>
    <w:rsid w:val="00465855"/>
    <w:rsid w:val="004707C1"/>
    <w:rsid w:val="004710F7"/>
    <w:rsid w:val="00473704"/>
    <w:rsid w:val="004739DF"/>
    <w:rsid w:val="00475AEC"/>
    <w:rsid w:val="00476091"/>
    <w:rsid w:val="0047675A"/>
    <w:rsid w:val="00476935"/>
    <w:rsid w:val="00481273"/>
    <w:rsid w:val="0048388A"/>
    <w:rsid w:val="00483D44"/>
    <w:rsid w:val="0048416A"/>
    <w:rsid w:val="00484192"/>
    <w:rsid w:val="00485393"/>
    <w:rsid w:val="00486A1B"/>
    <w:rsid w:val="00486A50"/>
    <w:rsid w:val="00486DB5"/>
    <w:rsid w:val="00490389"/>
    <w:rsid w:val="00490547"/>
    <w:rsid w:val="00492C97"/>
    <w:rsid w:val="004960D9"/>
    <w:rsid w:val="004965DA"/>
    <w:rsid w:val="00496711"/>
    <w:rsid w:val="00496985"/>
    <w:rsid w:val="004A03B3"/>
    <w:rsid w:val="004A0806"/>
    <w:rsid w:val="004A370D"/>
    <w:rsid w:val="004A40E6"/>
    <w:rsid w:val="004A4767"/>
    <w:rsid w:val="004A487F"/>
    <w:rsid w:val="004B03CC"/>
    <w:rsid w:val="004B1E26"/>
    <w:rsid w:val="004B2088"/>
    <w:rsid w:val="004B20D8"/>
    <w:rsid w:val="004B389F"/>
    <w:rsid w:val="004B3932"/>
    <w:rsid w:val="004B43DE"/>
    <w:rsid w:val="004B4A68"/>
    <w:rsid w:val="004B71F3"/>
    <w:rsid w:val="004B78F1"/>
    <w:rsid w:val="004B79CB"/>
    <w:rsid w:val="004B7CD4"/>
    <w:rsid w:val="004C099E"/>
    <w:rsid w:val="004C2FD4"/>
    <w:rsid w:val="004C35D2"/>
    <w:rsid w:val="004C3AA5"/>
    <w:rsid w:val="004D1603"/>
    <w:rsid w:val="004D2EFD"/>
    <w:rsid w:val="004D4EE3"/>
    <w:rsid w:val="004D5031"/>
    <w:rsid w:val="004D57FC"/>
    <w:rsid w:val="004E07B3"/>
    <w:rsid w:val="004E0D1F"/>
    <w:rsid w:val="004E29FF"/>
    <w:rsid w:val="004E2EC0"/>
    <w:rsid w:val="004E3F4D"/>
    <w:rsid w:val="004E644D"/>
    <w:rsid w:val="004E7399"/>
    <w:rsid w:val="004F0C00"/>
    <w:rsid w:val="004F26BA"/>
    <w:rsid w:val="004F4F9A"/>
    <w:rsid w:val="004F504D"/>
    <w:rsid w:val="004F78C8"/>
    <w:rsid w:val="00500BB7"/>
    <w:rsid w:val="00501115"/>
    <w:rsid w:val="005027A0"/>
    <w:rsid w:val="0050298B"/>
    <w:rsid w:val="00503259"/>
    <w:rsid w:val="00503F8F"/>
    <w:rsid w:val="00506082"/>
    <w:rsid w:val="00507AF3"/>
    <w:rsid w:val="00507C8D"/>
    <w:rsid w:val="005104B4"/>
    <w:rsid w:val="0051178C"/>
    <w:rsid w:val="00515E98"/>
    <w:rsid w:val="00517EC5"/>
    <w:rsid w:val="0052077F"/>
    <w:rsid w:val="00522284"/>
    <w:rsid w:val="00522E77"/>
    <w:rsid w:val="00524569"/>
    <w:rsid w:val="00524D84"/>
    <w:rsid w:val="0052661F"/>
    <w:rsid w:val="00526F71"/>
    <w:rsid w:val="005300EB"/>
    <w:rsid w:val="005314D9"/>
    <w:rsid w:val="005322D5"/>
    <w:rsid w:val="0053339A"/>
    <w:rsid w:val="005348E0"/>
    <w:rsid w:val="0053558A"/>
    <w:rsid w:val="00535AD6"/>
    <w:rsid w:val="0053694A"/>
    <w:rsid w:val="00541009"/>
    <w:rsid w:val="005411E4"/>
    <w:rsid w:val="00542919"/>
    <w:rsid w:val="00544B43"/>
    <w:rsid w:val="005474D2"/>
    <w:rsid w:val="005476C7"/>
    <w:rsid w:val="00550113"/>
    <w:rsid w:val="005506C6"/>
    <w:rsid w:val="00550CFA"/>
    <w:rsid w:val="0055110F"/>
    <w:rsid w:val="005514CD"/>
    <w:rsid w:val="00551522"/>
    <w:rsid w:val="00553BBF"/>
    <w:rsid w:val="005558F7"/>
    <w:rsid w:val="00557196"/>
    <w:rsid w:val="005574DC"/>
    <w:rsid w:val="00560508"/>
    <w:rsid w:val="005606F7"/>
    <w:rsid w:val="005617D5"/>
    <w:rsid w:val="00566050"/>
    <w:rsid w:val="00567613"/>
    <w:rsid w:val="00567D39"/>
    <w:rsid w:val="00571AB9"/>
    <w:rsid w:val="00571DA8"/>
    <w:rsid w:val="00572EDD"/>
    <w:rsid w:val="00573DAA"/>
    <w:rsid w:val="00576E13"/>
    <w:rsid w:val="00576E7A"/>
    <w:rsid w:val="0057712A"/>
    <w:rsid w:val="00580640"/>
    <w:rsid w:val="0058129A"/>
    <w:rsid w:val="00583EBF"/>
    <w:rsid w:val="005847DE"/>
    <w:rsid w:val="00584B6B"/>
    <w:rsid w:val="00586BB7"/>
    <w:rsid w:val="00590E7A"/>
    <w:rsid w:val="00590EC8"/>
    <w:rsid w:val="005917AD"/>
    <w:rsid w:val="00591F1D"/>
    <w:rsid w:val="00592959"/>
    <w:rsid w:val="0059361E"/>
    <w:rsid w:val="00595296"/>
    <w:rsid w:val="005A4D26"/>
    <w:rsid w:val="005A5970"/>
    <w:rsid w:val="005A6C27"/>
    <w:rsid w:val="005A75A9"/>
    <w:rsid w:val="005A7B36"/>
    <w:rsid w:val="005A7D21"/>
    <w:rsid w:val="005B17C0"/>
    <w:rsid w:val="005B2186"/>
    <w:rsid w:val="005B7199"/>
    <w:rsid w:val="005B7D0E"/>
    <w:rsid w:val="005C05A4"/>
    <w:rsid w:val="005C068A"/>
    <w:rsid w:val="005C3AA5"/>
    <w:rsid w:val="005C3ED1"/>
    <w:rsid w:val="005C7DA5"/>
    <w:rsid w:val="005D0E3A"/>
    <w:rsid w:val="005D47EA"/>
    <w:rsid w:val="005D7D53"/>
    <w:rsid w:val="005E0127"/>
    <w:rsid w:val="005E17F9"/>
    <w:rsid w:val="005E28D0"/>
    <w:rsid w:val="005E42DB"/>
    <w:rsid w:val="005E4C22"/>
    <w:rsid w:val="005F240D"/>
    <w:rsid w:val="005F2F84"/>
    <w:rsid w:val="005F42AF"/>
    <w:rsid w:val="005F57F1"/>
    <w:rsid w:val="0060155E"/>
    <w:rsid w:val="00601998"/>
    <w:rsid w:val="006025DB"/>
    <w:rsid w:val="00605257"/>
    <w:rsid w:val="006058A5"/>
    <w:rsid w:val="00605E5D"/>
    <w:rsid w:val="00606D1C"/>
    <w:rsid w:val="00606EA0"/>
    <w:rsid w:val="006071ED"/>
    <w:rsid w:val="00607643"/>
    <w:rsid w:val="00610CE4"/>
    <w:rsid w:val="0061107B"/>
    <w:rsid w:val="00611350"/>
    <w:rsid w:val="006123D8"/>
    <w:rsid w:val="0062039B"/>
    <w:rsid w:val="00620572"/>
    <w:rsid w:val="00621DED"/>
    <w:rsid w:val="00621F1F"/>
    <w:rsid w:val="006249E1"/>
    <w:rsid w:val="00625080"/>
    <w:rsid w:val="006257DC"/>
    <w:rsid w:val="00626C53"/>
    <w:rsid w:val="0062783E"/>
    <w:rsid w:val="00627B45"/>
    <w:rsid w:val="0063037C"/>
    <w:rsid w:val="006315D3"/>
    <w:rsid w:val="00632006"/>
    <w:rsid w:val="00632FE0"/>
    <w:rsid w:val="006337E4"/>
    <w:rsid w:val="00633BF4"/>
    <w:rsid w:val="006347AA"/>
    <w:rsid w:val="006410D8"/>
    <w:rsid w:val="006551C9"/>
    <w:rsid w:val="00655923"/>
    <w:rsid w:val="00660414"/>
    <w:rsid w:val="00661459"/>
    <w:rsid w:val="006618CD"/>
    <w:rsid w:val="00661941"/>
    <w:rsid w:val="00662013"/>
    <w:rsid w:val="0066507F"/>
    <w:rsid w:val="00673A47"/>
    <w:rsid w:val="00673CFA"/>
    <w:rsid w:val="006756A4"/>
    <w:rsid w:val="0067728D"/>
    <w:rsid w:val="00686976"/>
    <w:rsid w:val="00687924"/>
    <w:rsid w:val="006912C8"/>
    <w:rsid w:val="0069165C"/>
    <w:rsid w:val="00694454"/>
    <w:rsid w:val="0069696C"/>
    <w:rsid w:val="006974C0"/>
    <w:rsid w:val="006A57C7"/>
    <w:rsid w:val="006B00DF"/>
    <w:rsid w:val="006B15A1"/>
    <w:rsid w:val="006B32DC"/>
    <w:rsid w:val="006B3998"/>
    <w:rsid w:val="006B48D0"/>
    <w:rsid w:val="006B7FE6"/>
    <w:rsid w:val="006C2735"/>
    <w:rsid w:val="006C2898"/>
    <w:rsid w:val="006C38A1"/>
    <w:rsid w:val="006C4804"/>
    <w:rsid w:val="006C4B14"/>
    <w:rsid w:val="006C53A2"/>
    <w:rsid w:val="006C5BAE"/>
    <w:rsid w:val="006D0FC6"/>
    <w:rsid w:val="006D2119"/>
    <w:rsid w:val="006D2608"/>
    <w:rsid w:val="006D5BBE"/>
    <w:rsid w:val="006D6413"/>
    <w:rsid w:val="006D6618"/>
    <w:rsid w:val="006E1455"/>
    <w:rsid w:val="006E25CD"/>
    <w:rsid w:val="006E3CDA"/>
    <w:rsid w:val="006E4583"/>
    <w:rsid w:val="006E70C6"/>
    <w:rsid w:val="006F0156"/>
    <w:rsid w:val="006F169E"/>
    <w:rsid w:val="006F1910"/>
    <w:rsid w:val="006F2784"/>
    <w:rsid w:val="006F3BB0"/>
    <w:rsid w:val="006F3EF3"/>
    <w:rsid w:val="006F6A8E"/>
    <w:rsid w:val="00701E9E"/>
    <w:rsid w:val="00702FF5"/>
    <w:rsid w:val="00703D64"/>
    <w:rsid w:val="00704F2A"/>
    <w:rsid w:val="00705766"/>
    <w:rsid w:val="00705CC7"/>
    <w:rsid w:val="00707B1E"/>
    <w:rsid w:val="00714C91"/>
    <w:rsid w:val="0071556A"/>
    <w:rsid w:val="007211FB"/>
    <w:rsid w:val="00721D66"/>
    <w:rsid w:val="0072357F"/>
    <w:rsid w:val="00724EC6"/>
    <w:rsid w:val="0073490B"/>
    <w:rsid w:val="00734D36"/>
    <w:rsid w:val="00735560"/>
    <w:rsid w:val="007372E1"/>
    <w:rsid w:val="007422B3"/>
    <w:rsid w:val="007445B1"/>
    <w:rsid w:val="00744A18"/>
    <w:rsid w:val="00744CA9"/>
    <w:rsid w:val="00747066"/>
    <w:rsid w:val="00750326"/>
    <w:rsid w:val="00750D40"/>
    <w:rsid w:val="00752AD2"/>
    <w:rsid w:val="0075336A"/>
    <w:rsid w:val="00755350"/>
    <w:rsid w:val="00755431"/>
    <w:rsid w:val="00756140"/>
    <w:rsid w:val="00762441"/>
    <w:rsid w:val="00763EC7"/>
    <w:rsid w:val="007657AD"/>
    <w:rsid w:val="00767290"/>
    <w:rsid w:val="007673F2"/>
    <w:rsid w:val="00770516"/>
    <w:rsid w:val="00772F65"/>
    <w:rsid w:val="00773EA1"/>
    <w:rsid w:val="00774F82"/>
    <w:rsid w:val="00775D59"/>
    <w:rsid w:val="00776765"/>
    <w:rsid w:val="00776E1E"/>
    <w:rsid w:val="0077743B"/>
    <w:rsid w:val="007776B8"/>
    <w:rsid w:val="00777721"/>
    <w:rsid w:val="00782A71"/>
    <w:rsid w:val="0078495E"/>
    <w:rsid w:val="00784D39"/>
    <w:rsid w:val="007862C9"/>
    <w:rsid w:val="00786769"/>
    <w:rsid w:val="007878FA"/>
    <w:rsid w:val="007908C2"/>
    <w:rsid w:val="0079132C"/>
    <w:rsid w:val="00792627"/>
    <w:rsid w:val="007926CF"/>
    <w:rsid w:val="00794427"/>
    <w:rsid w:val="00794817"/>
    <w:rsid w:val="00797279"/>
    <w:rsid w:val="007A08DC"/>
    <w:rsid w:val="007A2118"/>
    <w:rsid w:val="007A5452"/>
    <w:rsid w:val="007A5D35"/>
    <w:rsid w:val="007A5FE2"/>
    <w:rsid w:val="007A76DD"/>
    <w:rsid w:val="007B054F"/>
    <w:rsid w:val="007B089D"/>
    <w:rsid w:val="007B205C"/>
    <w:rsid w:val="007B2B06"/>
    <w:rsid w:val="007B2F96"/>
    <w:rsid w:val="007B4D20"/>
    <w:rsid w:val="007B4E5A"/>
    <w:rsid w:val="007B5C70"/>
    <w:rsid w:val="007B6BA5"/>
    <w:rsid w:val="007B6C24"/>
    <w:rsid w:val="007C04F7"/>
    <w:rsid w:val="007C156A"/>
    <w:rsid w:val="007C39D7"/>
    <w:rsid w:val="007C4BC1"/>
    <w:rsid w:val="007C57BE"/>
    <w:rsid w:val="007C63B2"/>
    <w:rsid w:val="007D09A7"/>
    <w:rsid w:val="007D6F89"/>
    <w:rsid w:val="007D7099"/>
    <w:rsid w:val="007D7352"/>
    <w:rsid w:val="007D79D5"/>
    <w:rsid w:val="007D7C9E"/>
    <w:rsid w:val="007E1AD7"/>
    <w:rsid w:val="007E2DF1"/>
    <w:rsid w:val="007E402B"/>
    <w:rsid w:val="007E594A"/>
    <w:rsid w:val="007F69C3"/>
    <w:rsid w:val="0080011E"/>
    <w:rsid w:val="008010F6"/>
    <w:rsid w:val="00802B56"/>
    <w:rsid w:val="00803295"/>
    <w:rsid w:val="008039A7"/>
    <w:rsid w:val="00803A99"/>
    <w:rsid w:val="00804493"/>
    <w:rsid w:val="00805082"/>
    <w:rsid w:val="008069C4"/>
    <w:rsid w:val="00807D7F"/>
    <w:rsid w:val="008133F0"/>
    <w:rsid w:val="00815214"/>
    <w:rsid w:val="0081603A"/>
    <w:rsid w:val="00816A7A"/>
    <w:rsid w:val="008178EA"/>
    <w:rsid w:val="00820993"/>
    <w:rsid w:val="008235AA"/>
    <w:rsid w:val="00824E45"/>
    <w:rsid w:val="008252AC"/>
    <w:rsid w:val="00827D79"/>
    <w:rsid w:val="00827FDA"/>
    <w:rsid w:val="00831E0E"/>
    <w:rsid w:val="00831F0F"/>
    <w:rsid w:val="008336F4"/>
    <w:rsid w:val="00833DB0"/>
    <w:rsid w:val="008348B5"/>
    <w:rsid w:val="00834E75"/>
    <w:rsid w:val="008373A2"/>
    <w:rsid w:val="00837E7A"/>
    <w:rsid w:val="00840963"/>
    <w:rsid w:val="0084294D"/>
    <w:rsid w:val="00842B31"/>
    <w:rsid w:val="00844290"/>
    <w:rsid w:val="00844ECD"/>
    <w:rsid w:val="008450DD"/>
    <w:rsid w:val="00846611"/>
    <w:rsid w:val="008507A8"/>
    <w:rsid w:val="00850CAD"/>
    <w:rsid w:val="00850D12"/>
    <w:rsid w:val="00851A5E"/>
    <w:rsid w:val="008539AE"/>
    <w:rsid w:val="00853A1E"/>
    <w:rsid w:val="0085481F"/>
    <w:rsid w:val="00856115"/>
    <w:rsid w:val="00856482"/>
    <w:rsid w:val="00862615"/>
    <w:rsid w:val="00862BEA"/>
    <w:rsid w:val="00864903"/>
    <w:rsid w:val="008649BB"/>
    <w:rsid w:val="0087630D"/>
    <w:rsid w:val="00876716"/>
    <w:rsid w:val="00876BEF"/>
    <w:rsid w:val="00880925"/>
    <w:rsid w:val="00881140"/>
    <w:rsid w:val="008819F1"/>
    <w:rsid w:val="00881BD8"/>
    <w:rsid w:val="0088440B"/>
    <w:rsid w:val="008853A8"/>
    <w:rsid w:val="00885740"/>
    <w:rsid w:val="00886666"/>
    <w:rsid w:val="00886678"/>
    <w:rsid w:val="0088673F"/>
    <w:rsid w:val="0089141B"/>
    <w:rsid w:val="00894579"/>
    <w:rsid w:val="00894A1A"/>
    <w:rsid w:val="00895238"/>
    <w:rsid w:val="008964FC"/>
    <w:rsid w:val="00896A26"/>
    <w:rsid w:val="00897752"/>
    <w:rsid w:val="008A0DEE"/>
    <w:rsid w:val="008A197D"/>
    <w:rsid w:val="008A5B68"/>
    <w:rsid w:val="008B1D70"/>
    <w:rsid w:val="008B38C3"/>
    <w:rsid w:val="008B4D8C"/>
    <w:rsid w:val="008B60D4"/>
    <w:rsid w:val="008B76B8"/>
    <w:rsid w:val="008B7995"/>
    <w:rsid w:val="008B7F79"/>
    <w:rsid w:val="008C0017"/>
    <w:rsid w:val="008C0BE8"/>
    <w:rsid w:val="008C4111"/>
    <w:rsid w:val="008C4985"/>
    <w:rsid w:val="008C61EF"/>
    <w:rsid w:val="008C64EB"/>
    <w:rsid w:val="008C741F"/>
    <w:rsid w:val="008D0AF6"/>
    <w:rsid w:val="008D0C1C"/>
    <w:rsid w:val="008D12E3"/>
    <w:rsid w:val="008D3A2A"/>
    <w:rsid w:val="008D3C8F"/>
    <w:rsid w:val="008D3DCC"/>
    <w:rsid w:val="008D5488"/>
    <w:rsid w:val="008D7499"/>
    <w:rsid w:val="008E1C01"/>
    <w:rsid w:val="008E47E7"/>
    <w:rsid w:val="008E686E"/>
    <w:rsid w:val="008E7B5F"/>
    <w:rsid w:val="008F0850"/>
    <w:rsid w:val="008F0C5C"/>
    <w:rsid w:val="008F1086"/>
    <w:rsid w:val="008F188C"/>
    <w:rsid w:val="008F1BD0"/>
    <w:rsid w:val="008F3E56"/>
    <w:rsid w:val="008F4CA9"/>
    <w:rsid w:val="008F4F95"/>
    <w:rsid w:val="008F6DA0"/>
    <w:rsid w:val="008F7060"/>
    <w:rsid w:val="009016B5"/>
    <w:rsid w:val="00902299"/>
    <w:rsid w:val="00903ED1"/>
    <w:rsid w:val="00904D3B"/>
    <w:rsid w:val="009059E2"/>
    <w:rsid w:val="00906DE9"/>
    <w:rsid w:val="00915076"/>
    <w:rsid w:val="009151A2"/>
    <w:rsid w:val="00916653"/>
    <w:rsid w:val="00920A1D"/>
    <w:rsid w:val="0092158F"/>
    <w:rsid w:val="00924387"/>
    <w:rsid w:val="009250D3"/>
    <w:rsid w:val="00925671"/>
    <w:rsid w:val="00925EAE"/>
    <w:rsid w:val="00927EEB"/>
    <w:rsid w:val="00930407"/>
    <w:rsid w:val="00930836"/>
    <w:rsid w:val="00930F09"/>
    <w:rsid w:val="00931371"/>
    <w:rsid w:val="009328DF"/>
    <w:rsid w:val="00933EB5"/>
    <w:rsid w:val="00934570"/>
    <w:rsid w:val="00936685"/>
    <w:rsid w:val="00936A8D"/>
    <w:rsid w:val="00936F54"/>
    <w:rsid w:val="0094139E"/>
    <w:rsid w:val="009416FB"/>
    <w:rsid w:val="0094285A"/>
    <w:rsid w:val="00942FB5"/>
    <w:rsid w:val="0094334A"/>
    <w:rsid w:val="009457C5"/>
    <w:rsid w:val="00946D23"/>
    <w:rsid w:val="00947F3A"/>
    <w:rsid w:val="00950351"/>
    <w:rsid w:val="00952E0F"/>
    <w:rsid w:val="0095567B"/>
    <w:rsid w:val="009558B8"/>
    <w:rsid w:val="009563FF"/>
    <w:rsid w:val="00961764"/>
    <w:rsid w:val="00963586"/>
    <w:rsid w:val="0096498C"/>
    <w:rsid w:val="00966AE4"/>
    <w:rsid w:val="00966F6D"/>
    <w:rsid w:val="0097039B"/>
    <w:rsid w:val="00970B42"/>
    <w:rsid w:val="0097326B"/>
    <w:rsid w:val="00976405"/>
    <w:rsid w:val="00981063"/>
    <w:rsid w:val="00985609"/>
    <w:rsid w:val="00986348"/>
    <w:rsid w:val="00987150"/>
    <w:rsid w:val="0099077A"/>
    <w:rsid w:val="00992D54"/>
    <w:rsid w:val="0099476B"/>
    <w:rsid w:val="009A26D8"/>
    <w:rsid w:val="009A376E"/>
    <w:rsid w:val="009A3AE7"/>
    <w:rsid w:val="009A4FC3"/>
    <w:rsid w:val="009B0775"/>
    <w:rsid w:val="009B1C42"/>
    <w:rsid w:val="009B33E0"/>
    <w:rsid w:val="009B4BD5"/>
    <w:rsid w:val="009B52BD"/>
    <w:rsid w:val="009C1811"/>
    <w:rsid w:val="009C4E4D"/>
    <w:rsid w:val="009C623D"/>
    <w:rsid w:val="009C624A"/>
    <w:rsid w:val="009C7132"/>
    <w:rsid w:val="009C7BEB"/>
    <w:rsid w:val="009D1A59"/>
    <w:rsid w:val="009D3892"/>
    <w:rsid w:val="009D409A"/>
    <w:rsid w:val="009D434F"/>
    <w:rsid w:val="009D4EC8"/>
    <w:rsid w:val="009D55BC"/>
    <w:rsid w:val="009D5B97"/>
    <w:rsid w:val="009D5DCB"/>
    <w:rsid w:val="009D69B1"/>
    <w:rsid w:val="009E0209"/>
    <w:rsid w:val="009E0D63"/>
    <w:rsid w:val="009E1220"/>
    <w:rsid w:val="009E1815"/>
    <w:rsid w:val="009E2928"/>
    <w:rsid w:val="009E3FCC"/>
    <w:rsid w:val="009E55E6"/>
    <w:rsid w:val="009E5774"/>
    <w:rsid w:val="009E58AD"/>
    <w:rsid w:val="009E659F"/>
    <w:rsid w:val="009F141E"/>
    <w:rsid w:val="009F3A81"/>
    <w:rsid w:val="009F43FA"/>
    <w:rsid w:val="009F4E81"/>
    <w:rsid w:val="009F57A6"/>
    <w:rsid w:val="009F5C85"/>
    <w:rsid w:val="009F6366"/>
    <w:rsid w:val="009F69E5"/>
    <w:rsid w:val="009F7C35"/>
    <w:rsid w:val="00A006BC"/>
    <w:rsid w:val="00A013F5"/>
    <w:rsid w:val="00A01885"/>
    <w:rsid w:val="00A01B12"/>
    <w:rsid w:val="00A02131"/>
    <w:rsid w:val="00A029C7"/>
    <w:rsid w:val="00A06C22"/>
    <w:rsid w:val="00A0720C"/>
    <w:rsid w:val="00A1058C"/>
    <w:rsid w:val="00A10F57"/>
    <w:rsid w:val="00A13832"/>
    <w:rsid w:val="00A13EE9"/>
    <w:rsid w:val="00A14AFA"/>
    <w:rsid w:val="00A14C80"/>
    <w:rsid w:val="00A15B75"/>
    <w:rsid w:val="00A16DDA"/>
    <w:rsid w:val="00A17BE5"/>
    <w:rsid w:val="00A213C0"/>
    <w:rsid w:val="00A21F0F"/>
    <w:rsid w:val="00A23522"/>
    <w:rsid w:val="00A333DB"/>
    <w:rsid w:val="00A3371E"/>
    <w:rsid w:val="00A33CA5"/>
    <w:rsid w:val="00A3482E"/>
    <w:rsid w:val="00A35451"/>
    <w:rsid w:val="00A36BF9"/>
    <w:rsid w:val="00A37BAB"/>
    <w:rsid w:val="00A4001A"/>
    <w:rsid w:val="00A41EBF"/>
    <w:rsid w:val="00A43398"/>
    <w:rsid w:val="00A45096"/>
    <w:rsid w:val="00A45B3A"/>
    <w:rsid w:val="00A4664F"/>
    <w:rsid w:val="00A50C35"/>
    <w:rsid w:val="00A51E46"/>
    <w:rsid w:val="00A5434B"/>
    <w:rsid w:val="00A5613E"/>
    <w:rsid w:val="00A601C2"/>
    <w:rsid w:val="00A62387"/>
    <w:rsid w:val="00A655D2"/>
    <w:rsid w:val="00A66551"/>
    <w:rsid w:val="00A7131A"/>
    <w:rsid w:val="00A71356"/>
    <w:rsid w:val="00A71981"/>
    <w:rsid w:val="00A72F9C"/>
    <w:rsid w:val="00A74D77"/>
    <w:rsid w:val="00A75751"/>
    <w:rsid w:val="00A76F18"/>
    <w:rsid w:val="00A77C87"/>
    <w:rsid w:val="00A80589"/>
    <w:rsid w:val="00A81E4D"/>
    <w:rsid w:val="00A82205"/>
    <w:rsid w:val="00A82BAB"/>
    <w:rsid w:val="00A84A46"/>
    <w:rsid w:val="00A85F8D"/>
    <w:rsid w:val="00A86AC8"/>
    <w:rsid w:val="00A872BE"/>
    <w:rsid w:val="00A9273B"/>
    <w:rsid w:val="00A937B1"/>
    <w:rsid w:val="00A93EE0"/>
    <w:rsid w:val="00A955E8"/>
    <w:rsid w:val="00A96B7D"/>
    <w:rsid w:val="00A96CE1"/>
    <w:rsid w:val="00AA0E05"/>
    <w:rsid w:val="00AA2706"/>
    <w:rsid w:val="00AA2A8B"/>
    <w:rsid w:val="00AA30D1"/>
    <w:rsid w:val="00AA5357"/>
    <w:rsid w:val="00AA6693"/>
    <w:rsid w:val="00AB1609"/>
    <w:rsid w:val="00AB1C77"/>
    <w:rsid w:val="00AB29D4"/>
    <w:rsid w:val="00AB67B0"/>
    <w:rsid w:val="00AB6D8C"/>
    <w:rsid w:val="00AC138A"/>
    <w:rsid w:val="00AC1580"/>
    <w:rsid w:val="00AC36C1"/>
    <w:rsid w:val="00AC4358"/>
    <w:rsid w:val="00AC4621"/>
    <w:rsid w:val="00AC4887"/>
    <w:rsid w:val="00AC64DD"/>
    <w:rsid w:val="00AC657B"/>
    <w:rsid w:val="00AC6A7C"/>
    <w:rsid w:val="00AC7A99"/>
    <w:rsid w:val="00AC7C48"/>
    <w:rsid w:val="00AC7CC5"/>
    <w:rsid w:val="00AD7FE6"/>
    <w:rsid w:val="00AE1E9B"/>
    <w:rsid w:val="00AE20DB"/>
    <w:rsid w:val="00AE2A7D"/>
    <w:rsid w:val="00AE402F"/>
    <w:rsid w:val="00AE45DF"/>
    <w:rsid w:val="00AE6F99"/>
    <w:rsid w:val="00AF05C3"/>
    <w:rsid w:val="00AF17D3"/>
    <w:rsid w:val="00AF1EFF"/>
    <w:rsid w:val="00AF4990"/>
    <w:rsid w:val="00AF5F53"/>
    <w:rsid w:val="00AF5F61"/>
    <w:rsid w:val="00AF611E"/>
    <w:rsid w:val="00AF69A8"/>
    <w:rsid w:val="00AF6A5C"/>
    <w:rsid w:val="00B03BF6"/>
    <w:rsid w:val="00B0420C"/>
    <w:rsid w:val="00B04B14"/>
    <w:rsid w:val="00B0596D"/>
    <w:rsid w:val="00B064AC"/>
    <w:rsid w:val="00B06789"/>
    <w:rsid w:val="00B06D3D"/>
    <w:rsid w:val="00B10FA6"/>
    <w:rsid w:val="00B11774"/>
    <w:rsid w:val="00B11E5A"/>
    <w:rsid w:val="00B121EC"/>
    <w:rsid w:val="00B13221"/>
    <w:rsid w:val="00B16DE9"/>
    <w:rsid w:val="00B17204"/>
    <w:rsid w:val="00B20FBB"/>
    <w:rsid w:val="00B21DDF"/>
    <w:rsid w:val="00B2303C"/>
    <w:rsid w:val="00B2349D"/>
    <w:rsid w:val="00B243AE"/>
    <w:rsid w:val="00B24B17"/>
    <w:rsid w:val="00B268BD"/>
    <w:rsid w:val="00B274D1"/>
    <w:rsid w:val="00B312ED"/>
    <w:rsid w:val="00B31822"/>
    <w:rsid w:val="00B31E2A"/>
    <w:rsid w:val="00B3360A"/>
    <w:rsid w:val="00B33EEE"/>
    <w:rsid w:val="00B35108"/>
    <w:rsid w:val="00B37511"/>
    <w:rsid w:val="00B40889"/>
    <w:rsid w:val="00B40B38"/>
    <w:rsid w:val="00B4113C"/>
    <w:rsid w:val="00B41F67"/>
    <w:rsid w:val="00B428D2"/>
    <w:rsid w:val="00B433AE"/>
    <w:rsid w:val="00B46ED2"/>
    <w:rsid w:val="00B5101D"/>
    <w:rsid w:val="00B51EAB"/>
    <w:rsid w:val="00B527E5"/>
    <w:rsid w:val="00B549D0"/>
    <w:rsid w:val="00B559B1"/>
    <w:rsid w:val="00B609D1"/>
    <w:rsid w:val="00B61268"/>
    <w:rsid w:val="00B61A42"/>
    <w:rsid w:val="00B64FA4"/>
    <w:rsid w:val="00B66E43"/>
    <w:rsid w:val="00B67267"/>
    <w:rsid w:val="00B70323"/>
    <w:rsid w:val="00B70E2F"/>
    <w:rsid w:val="00B71901"/>
    <w:rsid w:val="00B72988"/>
    <w:rsid w:val="00B736BD"/>
    <w:rsid w:val="00B7715D"/>
    <w:rsid w:val="00B81A9B"/>
    <w:rsid w:val="00B84BDC"/>
    <w:rsid w:val="00B84C88"/>
    <w:rsid w:val="00B85E63"/>
    <w:rsid w:val="00B86EA4"/>
    <w:rsid w:val="00B86FE2"/>
    <w:rsid w:val="00B87168"/>
    <w:rsid w:val="00B91A3E"/>
    <w:rsid w:val="00B9577A"/>
    <w:rsid w:val="00B96E62"/>
    <w:rsid w:val="00B97466"/>
    <w:rsid w:val="00BA0E5F"/>
    <w:rsid w:val="00BA2DCB"/>
    <w:rsid w:val="00BA31B5"/>
    <w:rsid w:val="00BA32E9"/>
    <w:rsid w:val="00BA5CF3"/>
    <w:rsid w:val="00BA62E1"/>
    <w:rsid w:val="00BA668E"/>
    <w:rsid w:val="00BB0CA2"/>
    <w:rsid w:val="00BB1B9C"/>
    <w:rsid w:val="00BB49CB"/>
    <w:rsid w:val="00BB6397"/>
    <w:rsid w:val="00BB7608"/>
    <w:rsid w:val="00BC03ED"/>
    <w:rsid w:val="00BC2938"/>
    <w:rsid w:val="00BC2A0F"/>
    <w:rsid w:val="00BC3C25"/>
    <w:rsid w:val="00BC737B"/>
    <w:rsid w:val="00BC7853"/>
    <w:rsid w:val="00BD20EC"/>
    <w:rsid w:val="00BD26D4"/>
    <w:rsid w:val="00BD3BE5"/>
    <w:rsid w:val="00BD6C46"/>
    <w:rsid w:val="00BD74B5"/>
    <w:rsid w:val="00BD7736"/>
    <w:rsid w:val="00BD7ACD"/>
    <w:rsid w:val="00BE0104"/>
    <w:rsid w:val="00BE04E2"/>
    <w:rsid w:val="00BE0DC2"/>
    <w:rsid w:val="00BE1A6B"/>
    <w:rsid w:val="00BE2392"/>
    <w:rsid w:val="00BE360D"/>
    <w:rsid w:val="00BE4F67"/>
    <w:rsid w:val="00BE6416"/>
    <w:rsid w:val="00BE6472"/>
    <w:rsid w:val="00BE7A3C"/>
    <w:rsid w:val="00BF1C8D"/>
    <w:rsid w:val="00BF4831"/>
    <w:rsid w:val="00BF58C6"/>
    <w:rsid w:val="00BF6009"/>
    <w:rsid w:val="00BF707F"/>
    <w:rsid w:val="00BF7A9A"/>
    <w:rsid w:val="00C00DCF"/>
    <w:rsid w:val="00C01547"/>
    <w:rsid w:val="00C020B5"/>
    <w:rsid w:val="00C04CAB"/>
    <w:rsid w:val="00C0591F"/>
    <w:rsid w:val="00C05953"/>
    <w:rsid w:val="00C106E8"/>
    <w:rsid w:val="00C12D05"/>
    <w:rsid w:val="00C13CB2"/>
    <w:rsid w:val="00C16D88"/>
    <w:rsid w:val="00C17442"/>
    <w:rsid w:val="00C202A4"/>
    <w:rsid w:val="00C203A4"/>
    <w:rsid w:val="00C22A43"/>
    <w:rsid w:val="00C2403B"/>
    <w:rsid w:val="00C26AB3"/>
    <w:rsid w:val="00C300F7"/>
    <w:rsid w:val="00C3061F"/>
    <w:rsid w:val="00C331B5"/>
    <w:rsid w:val="00C36F3C"/>
    <w:rsid w:val="00C413CB"/>
    <w:rsid w:val="00C42C0A"/>
    <w:rsid w:val="00C43837"/>
    <w:rsid w:val="00C446CA"/>
    <w:rsid w:val="00C45839"/>
    <w:rsid w:val="00C47287"/>
    <w:rsid w:val="00C474D7"/>
    <w:rsid w:val="00C50667"/>
    <w:rsid w:val="00C522CD"/>
    <w:rsid w:val="00C52CD5"/>
    <w:rsid w:val="00C61A88"/>
    <w:rsid w:val="00C61E9E"/>
    <w:rsid w:val="00C62397"/>
    <w:rsid w:val="00C6304F"/>
    <w:rsid w:val="00C63496"/>
    <w:rsid w:val="00C63B5C"/>
    <w:rsid w:val="00C651FF"/>
    <w:rsid w:val="00C7068C"/>
    <w:rsid w:val="00C710AF"/>
    <w:rsid w:val="00C712D1"/>
    <w:rsid w:val="00C7274C"/>
    <w:rsid w:val="00C75EF0"/>
    <w:rsid w:val="00C76282"/>
    <w:rsid w:val="00C767BC"/>
    <w:rsid w:val="00C77FAE"/>
    <w:rsid w:val="00C80E2A"/>
    <w:rsid w:val="00C80FFF"/>
    <w:rsid w:val="00C82649"/>
    <w:rsid w:val="00C827EB"/>
    <w:rsid w:val="00C846A5"/>
    <w:rsid w:val="00C84703"/>
    <w:rsid w:val="00C84FAC"/>
    <w:rsid w:val="00C8704F"/>
    <w:rsid w:val="00C8761D"/>
    <w:rsid w:val="00C912D0"/>
    <w:rsid w:val="00C9247E"/>
    <w:rsid w:val="00C93AA3"/>
    <w:rsid w:val="00C97ABA"/>
    <w:rsid w:val="00CA057E"/>
    <w:rsid w:val="00CA0891"/>
    <w:rsid w:val="00CA0AA7"/>
    <w:rsid w:val="00CA0AF7"/>
    <w:rsid w:val="00CA14EF"/>
    <w:rsid w:val="00CA3745"/>
    <w:rsid w:val="00CA4FB0"/>
    <w:rsid w:val="00CA6995"/>
    <w:rsid w:val="00CA7A80"/>
    <w:rsid w:val="00CB0A96"/>
    <w:rsid w:val="00CB13A4"/>
    <w:rsid w:val="00CB3C6E"/>
    <w:rsid w:val="00CB69BD"/>
    <w:rsid w:val="00CC2491"/>
    <w:rsid w:val="00CC4490"/>
    <w:rsid w:val="00CC6AAC"/>
    <w:rsid w:val="00CC6C58"/>
    <w:rsid w:val="00CD2A64"/>
    <w:rsid w:val="00CD2A82"/>
    <w:rsid w:val="00CD3ED8"/>
    <w:rsid w:val="00CD45D5"/>
    <w:rsid w:val="00CD62FE"/>
    <w:rsid w:val="00CD6F73"/>
    <w:rsid w:val="00CD7BD5"/>
    <w:rsid w:val="00CE2D4B"/>
    <w:rsid w:val="00CE69CD"/>
    <w:rsid w:val="00CE6BD8"/>
    <w:rsid w:val="00CF2664"/>
    <w:rsid w:val="00CF66B7"/>
    <w:rsid w:val="00D001CB"/>
    <w:rsid w:val="00D0136C"/>
    <w:rsid w:val="00D0268A"/>
    <w:rsid w:val="00D0604A"/>
    <w:rsid w:val="00D06759"/>
    <w:rsid w:val="00D07F01"/>
    <w:rsid w:val="00D1058C"/>
    <w:rsid w:val="00D10B17"/>
    <w:rsid w:val="00D11831"/>
    <w:rsid w:val="00D11C18"/>
    <w:rsid w:val="00D11E13"/>
    <w:rsid w:val="00D13E4C"/>
    <w:rsid w:val="00D13F16"/>
    <w:rsid w:val="00D15023"/>
    <w:rsid w:val="00D152F4"/>
    <w:rsid w:val="00D170F4"/>
    <w:rsid w:val="00D17D75"/>
    <w:rsid w:val="00D22D23"/>
    <w:rsid w:val="00D23784"/>
    <w:rsid w:val="00D253EF"/>
    <w:rsid w:val="00D25AC0"/>
    <w:rsid w:val="00D267E7"/>
    <w:rsid w:val="00D32158"/>
    <w:rsid w:val="00D323A8"/>
    <w:rsid w:val="00D32494"/>
    <w:rsid w:val="00D325AF"/>
    <w:rsid w:val="00D32E3F"/>
    <w:rsid w:val="00D337F3"/>
    <w:rsid w:val="00D34794"/>
    <w:rsid w:val="00D3517F"/>
    <w:rsid w:val="00D35841"/>
    <w:rsid w:val="00D36D67"/>
    <w:rsid w:val="00D44B5F"/>
    <w:rsid w:val="00D45302"/>
    <w:rsid w:val="00D45FB8"/>
    <w:rsid w:val="00D463F4"/>
    <w:rsid w:val="00D47E41"/>
    <w:rsid w:val="00D565E7"/>
    <w:rsid w:val="00D56A17"/>
    <w:rsid w:val="00D62330"/>
    <w:rsid w:val="00D62900"/>
    <w:rsid w:val="00D6374F"/>
    <w:rsid w:val="00D63FEB"/>
    <w:rsid w:val="00D6475B"/>
    <w:rsid w:val="00D66D24"/>
    <w:rsid w:val="00D67442"/>
    <w:rsid w:val="00D678CB"/>
    <w:rsid w:val="00D72D79"/>
    <w:rsid w:val="00D76D1B"/>
    <w:rsid w:val="00D77A6C"/>
    <w:rsid w:val="00D845BC"/>
    <w:rsid w:val="00D85170"/>
    <w:rsid w:val="00D85F20"/>
    <w:rsid w:val="00D863CD"/>
    <w:rsid w:val="00D87204"/>
    <w:rsid w:val="00D9036D"/>
    <w:rsid w:val="00D949D9"/>
    <w:rsid w:val="00DA0A5A"/>
    <w:rsid w:val="00DA3A57"/>
    <w:rsid w:val="00DA546D"/>
    <w:rsid w:val="00DA5675"/>
    <w:rsid w:val="00DA6DDC"/>
    <w:rsid w:val="00DA6E53"/>
    <w:rsid w:val="00DA7427"/>
    <w:rsid w:val="00DA74F9"/>
    <w:rsid w:val="00DA7BF5"/>
    <w:rsid w:val="00DB26E9"/>
    <w:rsid w:val="00DB3714"/>
    <w:rsid w:val="00DB4DF4"/>
    <w:rsid w:val="00DC2847"/>
    <w:rsid w:val="00DC2C27"/>
    <w:rsid w:val="00DC351E"/>
    <w:rsid w:val="00DC3ACE"/>
    <w:rsid w:val="00DC3D5B"/>
    <w:rsid w:val="00DC3F98"/>
    <w:rsid w:val="00DC55DB"/>
    <w:rsid w:val="00DC681B"/>
    <w:rsid w:val="00DC7BEF"/>
    <w:rsid w:val="00DD2190"/>
    <w:rsid w:val="00DD3D4A"/>
    <w:rsid w:val="00DD4834"/>
    <w:rsid w:val="00DE220F"/>
    <w:rsid w:val="00DE58F2"/>
    <w:rsid w:val="00DE6644"/>
    <w:rsid w:val="00DE6CA9"/>
    <w:rsid w:val="00DF0B7E"/>
    <w:rsid w:val="00DF0F92"/>
    <w:rsid w:val="00DF1066"/>
    <w:rsid w:val="00DF1F31"/>
    <w:rsid w:val="00DF33D9"/>
    <w:rsid w:val="00DF3F7C"/>
    <w:rsid w:val="00DF4E6A"/>
    <w:rsid w:val="00DF5862"/>
    <w:rsid w:val="00DF5904"/>
    <w:rsid w:val="00DF6E8C"/>
    <w:rsid w:val="00DF7094"/>
    <w:rsid w:val="00E06200"/>
    <w:rsid w:val="00E065C2"/>
    <w:rsid w:val="00E06E2E"/>
    <w:rsid w:val="00E07448"/>
    <w:rsid w:val="00E10122"/>
    <w:rsid w:val="00E10D74"/>
    <w:rsid w:val="00E111A4"/>
    <w:rsid w:val="00E120AA"/>
    <w:rsid w:val="00E1360B"/>
    <w:rsid w:val="00E145D3"/>
    <w:rsid w:val="00E15359"/>
    <w:rsid w:val="00E16687"/>
    <w:rsid w:val="00E16A99"/>
    <w:rsid w:val="00E17F0B"/>
    <w:rsid w:val="00E20622"/>
    <w:rsid w:val="00E21E57"/>
    <w:rsid w:val="00E25F14"/>
    <w:rsid w:val="00E27769"/>
    <w:rsid w:val="00E30185"/>
    <w:rsid w:val="00E330E5"/>
    <w:rsid w:val="00E35BB9"/>
    <w:rsid w:val="00E35FEF"/>
    <w:rsid w:val="00E36F4C"/>
    <w:rsid w:val="00E40BA1"/>
    <w:rsid w:val="00E40BF0"/>
    <w:rsid w:val="00E4252D"/>
    <w:rsid w:val="00E42D95"/>
    <w:rsid w:val="00E43A0A"/>
    <w:rsid w:val="00E43E31"/>
    <w:rsid w:val="00E44F3B"/>
    <w:rsid w:val="00E45133"/>
    <w:rsid w:val="00E453B7"/>
    <w:rsid w:val="00E5003D"/>
    <w:rsid w:val="00E51F44"/>
    <w:rsid w:val="00E536D5"/>
    <w:rsid w:val="00E571AB"/>
    <w:rsid w:val="00E600B2"/>
    <w:rsid w:val="00E615CD"/>
    <w:rsid w:val="00E61D03"/>
    <w:rsid w:val="00E61E0E"/>
    <w:rsid w:val="00E62192"/>
    <w:rsid w:val="00E63753"/>
    <w:rsid w:val="00E64012"/>
    <w:rsid w:val="00E641F2"/>
    <w:rsid w:val="00E64CB4"/>
    <w:rsid w:val="00E66B0E"/>
    <w:rsid w:val="00E70A23"/>
    <w:rsid w:val="00E70B4E"/>
    <w:rsid w:val="00E730D6"/>
    <w:rsid w:val="00E744D5"/>
    <w:rsid w:val="00E746AC"/>
    <w:rsid w:val="00E76F53"/>
    <w:rsid w:val="00E77F84"/>
    <w:rsid w:val="00E81D24"/>
    <w:rsid w:val="00E83224"/>
    <w:rsid w:val="00E854CC"/>
    <w:rsid w:val="00E85FC7"/>
    <w:rsid w:val="00E8744D"/>
    <w:rsid w:val="00E91C93"/>
    <w:rsid w:val="00E91C9C"/>
    <w:rsid w:val="00E93C20"/>
    <w:rsid w:val="00E94EFD"/>
    <w:rsid w:val="00E95584"/>
    <w:rsid w:val="00E9593C"/>
    <w:rsid w:val="00E9608E"/>
    <w:rsid w:val="00E97526"/>
    <w:rsid w:val="00EA0258"/>
    <w:rsid w:val="00EA0B64"/>
    <w:rsid w:val="00EA0D1C"/>
    <w:rsid w:val="00EA1152"/>
    <w:rsid w:val="00EA175C"/>
    <w:rsid w:val="00EA2B14"/>
    <w:rsid w:val="00EA312C"/>
    <w:rsid w:val="00EA3EBE"/>
    <w:rsid w:val="00EA4E42"/>
    <w:rsid w:val="00EA6542"/>
    <w:rsid w:val="00EA7C94"/>
    <w:rsid w:val="00EB03AC"/>
    <w:rsid w:val="00EB14B3"/>
    <w:rsid w:val="00EB3259"/>
    <w:rsid w:val="00EB3CD1"/>
    <w:rsid w:val="00EB3DF2"/>
    <w:rsid w:val="00EB430F"/>
    <w:rsid w:val="00EB43F2"/>
    <w:rsid w:val="00EB4708"/>
    <w:rsid w:val="00EB5082"/>
    <w:rsid w:val="00EB6AB8"/>
    <w:rsid w:val="00EC0A09"/>
    <w:rsid w:val="00EC3376"/>
    <w:rsid w:val="00EC42EB"/>
    <w:rsid w:val="00EC6320"/>
    <w:rsid w:val="00EC63EA"/>
    <w:rsid w:val="00EC6695"/>
    <w:rsid w:val="00EC6D54"/>
    <w:rsid w:val="00ED080C"/>
    <w:rsid w:val="00ED0A3E"/>
    <w:rsid w:val="00EE0FB8"/>
    <w:rsid w:val="00EE16A2"/>
    <w:rsid w:val="00EE3EF8"/>
    <w:rsid w:val="00EE42FD"/>
    <w:rsid w:val="00EE5831"/>
    <w:rsid w:val="00EE5D36"/>
    <w:rsid w:val="00EE7DC8"/>
    <w:rsid w:val="00EF424E"/>
    <w:rsid w:val="00EF4494"/>
    <w:rsid w:val="00EF45BF"/>
    <w:rsid w:val="00EF5226"/>
    <w:rsid w:val="00EF59CA"/>
    <w:rsid w:val="00EF7D01"/>
    <w:rsid w:val="00F00549"/>
    <w:rsid w:val="00F00DB2"/>
    <w:rsid w:val="00F01C8E"/>
    <w:rsid w:val="00F021CE"/>
    <w:rsid w:val="00F02DED"/>
    <w:rsid w:val="00F0620F"/>
    <w:rsid w:val="00F070C4"/>
    <w:rsid w:val="00F075BC"/>
    <w:rsid w:val="00F0785B"/>
    <w:rsid w:val="00F07C3B"/>
    <w:rsid w:val="00F10170"/>
    <w:rsid w:val="00F12557"/>
    <w:rsid w:val="00F12E69"/>
    <w:rsid w:val="00F1382A"/>
    <w:rsid w:val="00F15020"/>
    <w:rsid w:val="00F15491"/>
    <w:rsid w:val="00F21040"/>
    <w:rsid w:val="00F21318"/>
    <w:rsid w:val="00F213C1"/>
    <w:rsid w:val="00F23F6B"/>
    <w:rsid w:val="00F244D4"/>
    <w:rsid w:val="00F25159"/>
    <w:rsid w:val="00F25463"/>
    <w:rsid w:val="00F25846"/>
    <w:rsid w:val="00F26E71"/>
    <w:rsid w:val="00F30430"/>
    <w:rsid w:val="00F307CD"/>
    <w:rsid w:val="00F30B04"/>
    <w:rsid w:val="00F365A0"/>
    <w:rsid w:val="00F40E97"/>
    <w:rsid w:val="00F42DA3"/>
    <w:rsid w:val="00F42E8B"/>
    <w:rsid w:val="00F43210"/>
    <w:rsid w:val="00F44BDF"/>
    <w:rsid w:val="00F4590D"/>
    <w:rsid w:val="00F522FC"/>
    <w:rsid w:val="00F53A56"/>
    <w:rsid w:val="00F53AF6"/>
    <w:rsid w:val="00F55C5E"/>
    <w:rsid w:val="00F60752"/>
    <w:rsid w:val="00F61394"/>
    <w:rsid w:val="00F61A2D"/>
    <w:rsid w:val="00F62006"/>
    <w:rsid w:val="00F647EF"/>
    <w:rsid w:val="00F648E1"/>
    <w:rsid w:val="00F6766E"/>
    <w:rsid w:val="00F677D3"/>
    <w:rsid w:val="00F70C6A"/>
    <w:rsid w:val="00F7297E"/>
    <w:rsid w:val="00F73878"/>
    <w:rsid w:val="00F73966"/>
    <w:rsid w:val="00F73A7A"/>
    <w:rsid w:val="00F743F3"/>
    <w:rsid w:val="00F7442A"/>
    <w:rsid w:val="00F749FD"/>
    <w:rsid w:val="00F76ECE"/>
    <w:rsid w:val="00F80A56"/>
    <w:rsid w:val="00F81698"/>
    <w:rsid w:val="00F82744"/>
    <w:rsid w:val="00F82C93"/>
    <w:rsid w:val="00F839A1"/>
    <w:rsid w:val="00F863F5"/>
    <w:rsid w:val="00F90175"/>
    <w:rsid w:val="00F90C0C"/>
    <w:rsid w:val="00F976E5"/>
    <w:rsid w:val="00FA06AD"/>
    <w:rsid w:val="00FA166C"/>
    <w:rsid w:val="00FA1CD0"/>
    <w:rsid w:val="00FA3A5A"/>
    <w:rsid w:val="00FA7326"/>
    <w:rsid w:val="00FB1228"/>
    <w:rsid w:val="00FB1542"/>
    <w:rsid w:val="00FC3DF3"/>
    <w:rsid w:val="00FC51D4"/>
    <w:rsid w:val="00FD06C1"/>
    <w:rsid w:val="00FD3067"/>
    <w:rsid w:val="00FD32DE"/>
    <w:rsid w:val="00FD4764"/>
    <w:rsid w:val="00FD492D"/>
    <w:rsid w:val="00FE1D48"/>
    <w:rsid w:val="00FE2CE2"/>
    <w:rsid w:val="00FE3076"/>
    <w:rsid w:val="00FE3CBD"/>
    <w:rsid w:val="00FE4990"/>
    <w:rsid w:val="00FE4C69"/>
    <w:rsid w:val="00FE4D0E"/>
    <w:rsid w:val="00FE5865"/>
    <w:rsid w:val="00FE77C4"/>
    <w:rsid w:val="00FE795D"/>
    <w:rsid w:val="00FE7A4F"/>
    <w:rsid w:val="00FF1DA9"/>
    <w:rsid w:val="00FF2BF6"/>
    <w:rsid w:val="00FF34B0"/>
    <w:rsid w:val="00FF4968"/>
    <w:rsid w:val="00FF6486"/>
    <w:rsid w:val="00FF66F0"/>
    <w:rsid w:val="00FF77C6"/>
    <w:rsid w:val="00FF7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AA55F"/>
  <w15:docId w15:val="{F9C5E0D9-13E9-446C-914A-093F7B687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43DE"/>
    <w:pPr>
      <w:spacing w:after="120"/>
      <w:jc w:val="both"/>
    </w:pPr>
    <w:rPr>
      <w:rFonts w:ascii="Arial Unicode MS" w:eastAsia="Arial Unicode MS" w:hAnsi="Arial Unicode MS" w:cs="Times New Roman"/>
      <w:sz w:val="20"/>
    </w:rPr>
  </w:style>
  <w:style w:type="paragraph" w:styleId="Naslov1">
    <w:name w:val="heading 1"/>
    <w:basedOn w:val="Navaden"/>
    <w:next w:val="Navaden"/>
    <w:link w:val="Naslov1Znak"/>
    <w:uiPriority w:val="99"/>
    <w:qFormat/>
    <w:rsid w:val="002A36CB"/>
    <w:pPr>
      <w:keepNext/>
      <w:keepLines/>
      <w:numPr>
        <w:numId w:val="20"/>
      </w:numPr>
      <w:spacing w:before="120"/>
      <w:outlineLvl w:val="0"/>
    </w:pPr>
    <w:rPr>
      <w:rFonts w:ascii="Arial" w:eastAsiaTheme="majorEastAsia" w:hAnsi="Arial" w:cstheme="majorBidi"/>
      <w:b/>
      <w:bCs/>
      <w:sz w:val="28"/>
      <w:szCs w:val="28"/>
    </w:rPr>
  </w:style>
  <w:style w:type="paragraph" w:styleId="Naslov2">
    <w:name w:val="heading 2"/>
    <w:basedOn w:val="Navaden"/>
    <w:next w:val="Navaden"/>
    <w:link w:val="Naslov2Znak"/>
    <w:uiPriority w:val="99"/>
    <w:unhideWhenUsed/>
    <w:qFormat/>
    <w:rsid w:val="00A43398"/>
    <w:pPr>
      <w:keepNext/>
      <w:keepLines/>
      <w:numPr>
        <w:ilvl w:val="1"/>
        <w:numId w:val="20"/>
      </w:numPr>
      <w:spacing w:before="120"/>
      <w:outlineLvl w:val="1"/>
    </w:pPr>
    <w:rPr>
      <w:rFonts w:ascii="Arial" w:eastAsiaTheme="majorEastAsia" w:hAnsi="Arial" w:cstheme="majorBidi"/>
      <w:b/>
      <w:bCs/>
      <w:sz w:val="24"/>
      <w:szCs w:val="26"/>
    </w:rPr>
  </w:style>
  <w:style w:type="paragraph" w:styleId="Naslov3">
    <w:name w:val="heading 3"/>
    <w:basedOn w:val="Navaden"/>
    <w:next w:val="Navaden"/>
    <w:link w:val="Naslov3Znak"/>
    <w:uiPriority w:val="99"/>
    <w:unhideWhenUsed/>
    <w:qFormat/>
    <w:rsid w:val="00A43398"/>
    <w:pPr>
      <w:keepNext/>
      <w:keepLines/>
      <w:numPr>
        <w:ilvl w:val="2"/>
        <w:numId w:val="20"/>
      </w:numPr>
      <w:spacing w:before="120"/>
      <w:outlineLvl w:val="2"/>
    </w:pPr>
    <w:rPr>
      <w:rFonts w:ascii="Arial" w:eastAsiaTheme="majorEastAsia" w:hAnsi="Arial" w:cstheme="majorBidi"/>
      <w:b/>
      <w:bCs/>
      <w:sz w:val="24"/>
    </w:rPr>
  </w:style>
  <w:style w:type="paragraph" w:styleId="Naslov4">
    <w:name w:val="heading 4"/>
    <w:basedOn w:val="Navaden"/>
    <w:next w:val="Navaden"/>
    <w:link w:val="Naslov4Znak"/>
    <w:uiPriority w:val="99"/>
    <w:unhideWhenUsed/>
    <w:qFormat/>
    <w:rsid w:val="00C651FF"/>
    <w:pPr>
      <w:keepNext/>
      <w:keepLines/>
      <w:numPr>
        <w:ilvl w:val="3"/>
        <w:numId w:val="20"/>
      </w:numPr>
      <w:spacing w:before="120"/>
      <w:outlineLvl w:val="3"/>
    </w:pPr>
    <w:rPr>
      <w:rFonts w:eastAsiaTheme="majorEastAsia" w:cstheme="majorBidi"/>
      <w:b/>
      <w:bCs/>
      <w:i/>
      <w:iCs/>
      <w:color w:val="A6A6A6" w:themeColor="background1" w:themeShade="A6"/>
    </w:rPr>
  </w:style>
  <w:style w:type="paragraph" w:styleId="Naslov5">
    <w:name w:val="heading 5"/>
    <w:basedOn w:val="Navaden"/>
    <w:next w:val="Navaden"/>
    <w:link w:val="Naslov5Znak"/>
    <w:uiPriority w:val="9"/>
    <w:semiHidden/>
    <w:unhideWhenUsed/>
    <w:qFormat/>
    <w:rsid w:val="00C651FF"/>
    <w:pPr>
      <w:keepNext/>
      <w:keepLines/>
      <w:numPr>
        <w:ilvl w:val="4"/>
        <w:numId w:val="20"/>
      </w:numPr>
      <w:spacing w:before="200" w:after="0"/>
      <w:outlineLvl w:val="4"/>
    </w:pPr>
    <w:rPr>
      <w:rFonts w:eastAsiaTheme="majorEastAsia" w:cstheme="majorBidi"/>
      <w:color w:val="A6A6A6" w:themeColor="background1" w:themeShade="A6"/>
    </w:rPr>
  </w:style>
  <w:style w:type="paragraph" w:styleId="Naslov6">
    <w:name w:val="heading 6"/>
    <w:basedOn w:val="Navaden"/>
    <w:next w:val="Navaden"/>
    <w:link w:val="Naslov6Znak"/>
    <w:uiPriority w:val="9"/>
    <w:semiHidden/>
    <w:unhideWhenUsed/>
    <w:qFormat/>
    <w:rsid w:val="00A43398"/>
    <w:pPr>
      <w:keepNext/>
      <w:keepLines/>
      <w:numPr>
        <w:ilvl w:val="5"/>
        <w:numId w:val="20"/>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A43398"/>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A43398"/>
    <w:pPr>
      <w:keepNext/>
      <w:keepLines/>
      <w:numPr>
        <w:ilvl w:val="7"/>
        <w:numId w:val="20"/>
      </w:numPr>
      <w:spacing w:before="200" w:after="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A43398"/>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A36CB"/>
    <w:rPr>
      <w:rFonts w:ascii="Arial" w:eastAsiaTheme="majorEastAsia" w:hAnsi="Arial" w:cstheme="majorBidi"/>
      <w:b/>
      <w:bCs/>
      <w:sz w:val="28"/>
      <w:szCs w:val="28"/>
    </w:rPr>
  </w:style>
  <w:style w:type="character" w:customStyle="1" w:styleId="Naslov2Znak">
    <w:name w:val="Naslov 2 Znak"/>
    <w:basedOn w:val="Privzetapisavaodstavka"/>
    <w:link w:val="Naslov2"/>
    <w:uiPriority w:val="99"/>
    <w:rsid w:val="00A43398"/>
    <w:rPr>
      <w:rFonts w:ascii="Arial" w:eastAsiaTheme="majorEastAsia" w:hAnsi="Arial" w:cstheme="majorBidi"/>
      <w:b/>
      <w:bCs/>
      <w:sz w:val="24"/>
      <w:szCs w:val="26"/>
    </w:rPr>
  </w:style>
  <w:style w:type="character" w:customStyle="1" w:styleId="Naslov3Znak">
    <w:name w:val="Naslov 3 Znak"/>
    <w:basedOn w:val="Privzetapisavaodstavka"/>
    <w:link w:val="Naslov3"/>
    <w:uiPriority w:val="99"/>
    <w:rsid w:val="00A43398"/>
    <w:rPr>
      <w:rFonts w:ascii="Arial" w:eastAsiaTheme="majorEastAsia" w:hAnsi="Arial" w:cstheme="majorBidi"/>
      <w:b/>
      <w:bCs/>
      <w:sz w:val="24"/>
    </w:rPr>
  </w:style>
  <w:style w:type="character" w:customStyle="1" w:styleId="Naslov4Znak">
    <w:name w:val="Naslov 4 Znak"/>
    <w:basedOn w:val="Privzetapisavaodstavka"/>
    <w:link w:val="Naslov4"/>
    <w:uiPriority w:val="99"/>
    <w:rsid w:val="00C651FF"/>
    <w:rPr>
      <w:rFonts w:ascii="Arial Unicode MS" w:eastAsiaTheme="majorEastAsia" w:hAnsi="Arial Unicode MS" w:cstheme="majorBidi"/>
      <w:b/>
      <w:bCs/>
      <w:i/>
      <w:iCs/>
      <w:color w:val="A6A6A6" w:themeColor="background1" w:themeShade="A6"/>
      <w:sz w:val="20"/>
    </w:rPr>
  </w:style>
  <w:style w:type="character" w:customStyle="1" w:styleId="Naslov5Znak">
    <w:name w:val="Naslov 5 Znak"/>
    <w:basedOn w:val="Privzetapisavaodstavka"/>
    <w:link w:val="Naslov5"/>
    <w:uiPriority w:val="9"/>
    <w:semiHidden/>
    <w:rsid w:val="00C651FF"/>
    <w:rPr>
      <w:rFonts w:ascii="Arial Unicode MS" w:eastAsiaTheme="majorEastAsia" w:hAnsi="Arial Unicode MS" w:cstheme="majorBidi"/>
      <w:color w:val="A6A6A6" w:themeColor="background1" w:themeShade="A6"/>
      <w:sz w:val="20"/>
    </w:rPr>
  </w:style>
  <w:style w:type="paragraph" w:styleId="Naslov">
    <w:name w:val="Title"/>
    <w:basedOn w:val="Navaden"/>
    <w:next w:val="Navaden"/>
    <w:link w:val="NaslovZnak"/>
    <w:qFormat/>
    <w:rsid w:val="00C651FF"/>
    <w:pPr>
      <w:pBdr>
        <w:bottom w:val="single" w:sz="18" w:space="4" w:color="A6A6A6" w:themeColor="background1" w:themeShade="A6"/>
      </w:pBdr>
      <w:spacing w:line="240" w:lineRule="auto"/>
      <w:contextualSpacing/>
    </w:pPr>
    <w:rPr>
      <w:rFonts w:eastAsiaTheme="majorEastAsia" w:cstheme="majorBidi"/>
      <w:b/>
      <w:color w:val="FF0000"/>
      <w:spacing w:val="5"/>
      <w:kern w:val="28"/>
      <w:sz w:val="32"/>
      <w:szCs w:val="52"/>
    </w:rPr>
  </w:style>
  <w:style w:type="character" w:customStyle="1" w:styleId="NaslovZnak">
    <w:name w:val="Naslov Znak"/>
    <w:basedOn w:val="Privzetapisavaodstavka"/>
    <w:link w:val="Naslov"/>
    <w:rsid w:val="00C651FF"/>
    <w:rPr>
      <w:rFonts w:ascii="Arial Unicode MS" w:eastAsiaTheme="majorEastAsia" w:hAnsi="Arial Unicode MS" w:cstheme="majorBidi"/>
      <w:b/>
      <w:color w:val="FF0000"/>
      <w:spacing w:val="5"/>
      <w:kern w:val="28"/>
      <w:sz w:val="32"/>
      <w:szCs w:val="52"/>
    </w:rPr>
  </w:style>
  <w:style w:type="paragraph" w:styleId="Podnaslov">
    <w:name w:val="Subtitle"/>
    <w:basedOn w:val="Navaden"/>
    <w:next w:val="Navaden"/>
    <w:link w:val="PodnaslovZnak"/>
    <w:uiPriority w:val="11"/>
    <w:qFormat/>
    <w:rsid w:val="00C651FF"/>
    <w:pPr>
      <w:numPr>
        <w:ilvl w:val="1"/>
      </w:numPr>
      <w:spacing w:before="120"/>
    </w:pPr>
    <w:rPr>
      <w:rFonts w:eastAsiaTheme="majorEastAsia" w:cstheme="majorBidi"/>
      <w:b/>
      <w:i/>
      <w:iCs/>
      <w:color w:val="000000" w:themeColor="text1"/>
      <w:spacing w:val="15"/>
      <w:szCs w:val="24"/>
    </w:rPr>
  </w:style>
  <w:style w:type="character" w:customStyle="1" w:styleId="PodnaslovZnak">
    <w:name w:val="Podnaslov Znak"/>
    <w:basedOn w:val="Privzetapisavaodstavka"/>
    <w:link w:val="Podnaslov"/>
    <w:uiPriority w:val="11"/>
    <w:rsid w:val="00C651FF"/>
    <w:rPr>
      <w:rFonts w:ascii="Arial Unicode MS" w:eastAsiaTheme="majorEastAsia" w:hAnsi="Arial Unicode MS" w:cstheme="majorBidi"/>
      <w:b/>
      <w:i/>
      <w:iCs/>
      <w:color w:val="000000" w:themeColor="text1"/>
      <w:spacing w:val="15"/>
      <w:sz w:val="20"/>
      <w:szCs w:val="24"/>
    </w:rPr>
  </w:style>
  <w:style w:type="character" w:styleId="Krepko">
    <w:name w:val="Strong"/>
    <w:basedOn w:val="Privzetapisavaodstavka"/>
    <w:qFormat/>
    <w:rsid w:val="00C651FF"/>
    <w:rPr>
      <w:b/>
      <w:bCs/>
    </w:rPr>
  </w:style>
  <w:style w:type="paragraph" w:styleId="Odstavekseznama">
    <w:name w:val="List Paragraph"/>
    <w:basedOn w:val="Navaden"/>
    <w:link w:val="OdstavekseznamaZnak"/>
    <w:uiPriority w:val="34"/>
    <w:qFormat/>
    <w:rsid w:val="00C651FF"/>
    <w:pPr>
      <w:ind w:left="720"/>
      <w:contextualSpacing/>
    </w:pPr>
  </w:style>
  <w:style w:type="paragraph" w:styleId="Citat">
    <w:name w:val="Quote"/>
    <w:basedOn w:val="Navaden"/>
    <w:next w:val="Navaden"/>
    <w:link w:val="CitatZnak"/>
    <w:uiPriority w:val="29"/>
    <w:qFormat/>
    <w:rsid w:val="00C651FF"/>
    <w:rPr>
      <w:i/>
      <w:iCs/>
      <w:color w:val="000000" w:themeColor="text1"/>
    </w:rPr>
  </w:style>
  <w:style w:type="character" w:customStyle="1" w:styleId="CitatZnak">
    <w:name w:val="Citat Znak"/>
    <w:basedOn w:val="Privzetapisavaodstavka"/>
    <w:link w:val="Citat"/>
    <w:uiPriority w:val="29"/>
    <w:rsid w:val="00C651FF"/>
    <w:rPr>
      <w:rFonts w:ascii="Arial Unicode MS" w:hAnsi="Arial Unicode MS"/>
      <w:i/>
      <w:iCs/>
      <w:color w:val="000000" w:themeColor="text1"/>
      <w:sz w:val="20"/>
    </w:rPr>
  </w:style>
  <w:style w:type="paragraph" w:styleId="Intenzivencitat">
    <w:name w:val="Intense Quote"/>
    <w:basedOn w:val="Navaden"/>
    <w:next w:val="Navaden"/>
    <w:link w:val="IntenzivencitatZnak"/>
    <w:uiPriority w:val="30"/>
    <w:qFormat/>
    <w:rsid w:val="00C651FF"/>
    <w:pPr>
      <w:pBdr>
        <w:bottom w:val="single" w:sz="4" w:space="4" w:color="A6A6A6" w:themeColor="background1" w:themeShade="A6"/>
      </w:pBdr>
      <w:spacing w:before="200" w:after="280"/>
      <w:ind w:left="936" w:right="936"/>
    </w:pPr>
    <w:rPr>
      <w:b/>
      <w:bCs/>
      <w:i/>
      <w:iCs/>
      <w:color w:val="A6A6A6" w:themeColor="background1" w:themeShade="A6"/>
    </w:rPr>
  </w:style>
  <w:style w:type="character" w:customStyle="1" w:styleId="IntenzivencitatZnak">
    <w:name w:val="Intenziven citat Znak"/>
    <w:basedOn w:val="Privzetapisavaodstavka"/>
    <w:link w:val="Intenzivencitat"/>
    <w:uiPriority w:val="30"/>
    <w:rsid w:val="00C651FF"/>
    <w:rPr>
      <w:rFonts w:ascii="Arial Unicode MS" w:hAnsi="Arial Unicode MS"/>
      <w:b/>
      <w:bCs/>
      <w:i/>
      <w:iCs/>
      <w:color w:val="A6A6A6" w:themeColor="background1" w:themeShade="A6"/>
      <w:sz w:val="20"/>
    </w:rPr>
  </w:style>
  <w:style w:type="character" w:styleId="Neenpoudarek">
    <w:name w:val="Subtle Emphasis"/>
    <w:basedOn w:val="Privzetapisavaodstavka"/>
    <w:uiPriority w:val="19"/>
    <w:qFormat/>
    <w:rsid w:val="00C651FF"/>
    <w:rPr>
      <w:i/>
      <w:iCs/>
      <w:color w:val="808080" w:themeColor="text1" w:themeTint="7F"/>
    </w:rPr>
  </w:style>
  <w:style w:type="character" w:styleId="Intenzivenpoudarek">
    <w:name w:val="Intense Emphasis"/>
    <w:basedOn w:val="Privzetapisavaodstavka"/>
    <w:uiPriority w:val="21"/>
    <w:qFormat/>
    <w:rsid w:val="00C651FF"/>
    <w:rPr>
      <w:b/>
      <w:bCs/>
      <w:i/>
      <w:iCs/>
      <w:color w:val="000000" w:themeColor="text1"/>
    </w:rPr>
  </w:style>
  <w:style w:type="character" w:styleId="Naslovknjige">
    <w:name w:val="Book Title"/>
    <w:basedOn w:val="Privzetapisavaodstavka"/>
    <w:uiPriority w:val="33"/>
    <w:qFormat/>
    <w:rsid w:val="00C651FF"/>
    <w:rPr>
      <w:b/>
      <w:bCs/>
      <w:smallCaps/>
      <w:spacing w:val="5"/>
    </w:rPr>
  </w:style>
  <w:style w:type="paragraph" w:styleId="Glava">
    <w:name w:val="header"/>
    <w:aliases w:val="E-PVO-glava,body txt,Znak,Glava - napis"/>
    <w:basedOn w:val="Navaden"/>
    <w:link w:val="GlavaZnak"/>
    <w:rsid w:val="00A62387"/>
    <w:pPr>
      <w:tabs>
        <w:tab w:val="center" w:pos="4536"/>
        <w:tab w:val="right" w:pos="9072"/>
      </w:tabs>
      <w:spacing w:line="240" w:lineRule="auto"/>
    </w:pPr>
    <w:rPr>
      <w:szCs w:val="20"/>
    </w:rPr>
  </w:style>
  <w:style w:type="character" w:customStyle="1" w:styleId="GlavaZnak">
    <w:name w:val="Glava Znak"/>
    <w:aliases w:val="E-PVO-glava Znak,body txt Znak,Znak Znak,Glava - napis Znak"/>
    <w:basedOn w:val="Privzetapisavaodstavka"/>
    <w:link w:val="Glava"/>
    <w:rsid w:val="00A62387"/>
    <w:rPr>
      <w:rFonts w:ascii="Arial Unicode MS" w:eastAsia="Calibri" w:hAnsi="Arial Unicode MS" w:cs="Times New Roman"/>
      <w:sz w:val="20"/>
      <w:szCs w:val="20"/>
    </w:rPr>
  </w:style>
  <w:style w:type="paragraph" w:styleId="Noga">
    <w:name w:val="footer"/>
    <w:basedOn w:val="Navaden"/>
    <w:link w:val="NogaZnak"/>
    <w:uiPriority w:val="99"/>
    <w:rsid w:val="00A62387"/>
    <w:pPr>
      <w:tabs>
        <w:tab w:val="center" w:pos="4536"/>
        <w:tab w:val="right" w:pos="9072"/>
      </w:tabs>
      <w:spacing w:line="240" w:lineRule="auto"/>
    </w:pPr>
    <w:rPr>
      <w:szCs w:val="20"/>
    </w:rPr>
  </w:style>
  <w:style w:type="character" w:customStyle="1" w:styleId="NogaZnak">
    <w:name w:val="Noga Znak"/>
    <w:basedOn w:val="Privzetapisavaodstavka"/>
    <w:link w:val="Noga"/>
    <w:uiPriority w:val="99"/>
    <w:rsid w:val="00A62387"/>
    <w:rPr>
      <w:rFonts w:ascii="Arial Unicode MS" w:eastAsia="Calibri" w:hAnsi="Arial Unicode MS" w:cs="Times New Roman"/>
      <w:sz w:val="20"/>
      <w:szCs w:val="20"/>
    </w:rPr>
  </w:style>
  <w:style w:type="paragraph" w:styleId="Besedilooblaka">
    <w:name w:val="Balloon Text"/>
    <w:basedOn w:val="Navaden"/>
    <w:link w:val="BesedilooblakaZnak"/>
    <w:uiPriority w:val="99"/>
    <w:semiHidden/>
    <w:rsid w:val="00A62387"/>
    <w:pPr>
      <w:spacing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A62387"/>
    <w:rPr>
      <w:rFonts w:ascii="Tahoma" w:eastAsia="Calibri" w:hAnsi="Tahoma" w:cs="Times New Roman"/>
      <w:sz w:val="16"/>
      <w:szCs w:val="16"/>
    </w:rPr>
  </w:style>
  <w:style w:type="table" w:styleId="Tabelamrea">
    <w:name w:val="Table Grid"/>
    <w:basedOn w:val="Navadnatabela"/>
    <w:uiPriority w:val="99"/>
    <w:rsid w:val="00A6238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uiPriority w:val="99"/>
    <w:qFormat/>
    <w:rsid w:val="00A62387"/>
    <w:pPr>
      <w:ind w:left="720"/>
      <w:contextualSpacing/>
    </w:pPr>
  </w:style>
  <w:style w:type="paragraph" w:customStyle="1" w:styleId="Brezrazmikov1">
    <w:name w:val="Brez razmikov1"/>
    <w:uiPriority w:val="99"/>
    <w:qFormat/>
    <w:rsid w:val="00A62387"/>
    <w:pPr>
      <w:spacing w:after="0" w:line="240" w:lineRule="auto"/>
      <w:jc w:val="both"/>
    </w:pPr>
    <w:rPr>
      <w:rFonts w:ascii="Arial Unicode MS" w:eastAsia="Calibri" w:hAnsi="Arial Unicode MS" w:cs="Times New Roman"/>
      <w:sz w:val="20"/>
    </w:rPr>
  </w:style>
  <w:style w:type="paragraph" w:styleId="Kazalovsebine2">
    <w:name w:val="toc 2"/>
    <w:basedOn w:val="Navaden"/>
    <w:next w:val="Navaden"/>
    <w:autoRedefine/>
    <w:uiPriority w:val="39"/>
    <w:qFormat/>
    <w:rsid w:val="00442533"/>
    <w:pPr>
      <w:tabs>
        <w:tab w:val="left" w:pos="880"/>
        <w:tab w:val="right" w:leader="dot" w:pos="8637"/>
      </w:tabs>
      <w:spacing w:after="0"/>
      <w:ind w:left="851" w:right="1273" w:hanging="568"/>
    </w:pPr>
    <w:rPr>
      <w:rFonts w:cs="Arial Unicode MS"/>
      <w:noProof/>
    </w:rPr>
  </w:style>
  <w:style w:type="paragraph" w:styleId="Kazalovsebine1">
    <w:name w:val="toc 1"/>
    <w:basedOn w:val="Navaden"/>
    <w:next w:val="Navaden"/>
    <w:autoRedefine/>
    <w:uiPriority w:val="39"/>
    <w:qFormat/>
    <w:rsid w:val="004B389F"/>
    <w:pPr>
      <w:tabs>
        <w:tab w:val="left" w:pos="660"/>
        <w:tab w:val="right" w:leader="dot" w:pos="8647"/>
      </w:tabs>
      <w:spacing w:after="0"/>
    </w:pPr>
    <w:rPr>
      <w:rFonts w:cs="Arial Unicode MS"/>
      <w:b/>
      <w:noProof/>
    </w:rPr>
  </w:style>
  <w:style w:type="character" w:styleId="Hiperpovezava">
    <w:name w:val="Hyperlink"/>
    <w:uiPriority w:val="99"/>
    <w:rsid w:val="00A62387"/>
    <w:rPr>
      <w:rFonts w:cs="Times New Roman"/>
      <w:color w:val="0000FF"/>
      <w:u w:val="single"/>
    </w:rPr>
  </w:style>
  <w:style w:type="paragraph" w:styleId="Kazalovsebine3">
    <w:name w:val="toc 3"/>
    <w:basedOn w:val="Navaden"/>
    <w:next w:val="Navaden"/>
    <w:autoRedefine/>
    <w:uiPriority w:val="39"/>
    <w:qFormat/>
    <w:rsid w:val="00F365A0"/>
    <w:pPr>
      <w:tabs>
        <w:tab w:val="left" w:pos="1100"/>
        <w:tab w:val="right" w:leader="dot" w:pos="8637"/>
      </w:tabs>
      <w:spacing w:after="0"/>
      <w:ind w:left="567"/>
    </w:pPr>
    <w:rPr>
      <w:rFonts w:cs="Arial Unicode MS"/>
      <w:i/>
      <w:noProof/>
    </w:rPr>
  </w:style>
  <w:style w:type="paragraph" w:customStyle="1" w:styleId="body">
    <w:name w:val="body"/>
    <w:basedOn w:val="Navaden"/>
    <w:uiPriority w:val="99"/>
    <w:rsid w:val="00A62387"/>
    <w:pPr>
      <w:spacing w:before="80" w:after="0" w:line="260" w:lineRule="exact"/>
    </w:pPr>
    <w:rPr>
      <w:rFonts w:ascii="Arial" w:eastAsia="Times New Roman" w:hAnsi="Arial"/>
      <w:sz w:val="22"/>
      <w:szCs w:val="24"/>
      <w:lang w:eastAsia="sl-SI"/>
    </w:rPr>
  </w:style>
  <w:style w:type="paragraph" w:styleId="Telobesedila">
    <w:name w:val="Body Text"/>
    <w:basedOn w:val="Navaden"/>
    <w:link w:val="TelobesedilaZnak"/>
    <w:uiPriority w:val="99"/>
    <w:rsid w:val="00A62387"/>
    <w:pPr>
      <w:spacing w:after="0" w:line="240" w:lineRule="auto"/>
    </w:pPr>
    <w:rPr>
      <w:rFonts w:ascii="Times New Roman" w:hAnsi="Times New Roman"/>
      <w:szCs w:val="20"/>
      <w:lang w:eastAsia="sl-SI"/>
    </w:rPr>
  </w:style>
  <w:style w:type="character" w:customStyle="1" w:styleId="TelobesedilaZnak">
    <w:name w:val="Telo besedila Znak"/>
    <w:basedOn w:val="Privzetapisavaodstavka"/>
    <w:link w:val="Telobesedila"/>
    <w:uiPriority w:val="99"/>
    <w:rsid w:val="00A62387"/>
    <w:rPr>
      <w:rFonts w:ascii="Times New Roman" w:eastAsia="Calibri" w:hAnsi="Times New Roman" w:cs="Times New Roman"/>
      <w:sz w:val="20"/>
      <w:szCs w:val="20"/>
      <w:lang w:eastAsia="sl-SI"/>
    </w:rPr>
  </w:style>
  <w:style w:type="paragraph" w:styleId="Kazalovsebine4">
    <w:name w:val="toc 4"/>
    <w:basedOn w:val="Navaden"/>
    <w:next w:val="Navaden"/>
    <w:autoRedefine/>
    <w:uiPriority w:val="99"/>
    <w:rsid w:val="00A62387"/>
    <w:pPr>
      <w:spacing w:after="100"/>
      <w:ind w:left="660"/>
      <w:jc w:val="left"/>
    </w:pPr>
    <w:rPr>
      <w:rFonts w:ascii="Calibri" w:eastAsia="Times New Roman" w:hAnsi="Calibri"/>
      <w:sz w:val="22"/>
      <w:lang w:eastAsia="sl-SI"/>
    </w:rPr>
  </w:style>
  <w:style w:type="paragraph" w:styleId="Kazalovsebine5">
    <w:name w:val="toc 5"/>
    <w:basedOn w:val="Navaden"/>
    <w:next w:val="Navaden"/>
    <w:autoRedefine/>
    <w:uiPriority w:val="99"/>
    <w:rsid w:val="00A62387"/>
    <w:pPr>
      <w:spacing w:after="100"/>
      <w:ind w:left="880"/>
      <w:jc w:val="left"/>
    </w:pPr>
    <w:rPr>
      <w:rFonts w:ascii="Calibri" w:eastAsia="Times New Roman" w:hAnsi="Calibri"/>
      <w:sz w:val="22"/>
      <w:lang w:eastAsia="sl-SI"/>
    </w:rPr>
  </w:style>
  <w:style w:type="paragraph" w:styleId="Kazalovsebine6">
    <w:name w:val="toc 6"/>
    <w:basedOn w:val="Navaden"/>
    <w:next w:val="Navaden"/>
    <w:autoRedefine/>
    <w:uiPriority w:val="99"/>
    <w:rsid w:val="00A62387"/>
    <w:pPr>
      <w:spacing w:after="100"/>
      <w:ind w:left="1100"/>
      <w:jc w:val="left"/>
    </w:pPr>
    <w:rPr>
      <w:rFonts w:ascii="Calibri" w:eastAsia="Times New Roman" w:hAnsi="Calibri"/>
      <w:sz w:val="22"/>
      <w:lang w:eastAsia="sl-SI"/>
    </w:rPr>
  </w:style>
  <w:style w:type="paragraph" w:styleId="Kazalovsebine7">
    <w:name w:val="toc 7"/>
    <w:basedOn w:val="Navaden"/>
    <w:next w:val="Navaden"/>
    <w:autoRedefine/>
    <w:uiPriority w:val="99"/>
    <w:rsid w:val="00A62387"/>
    <w:pPr>
      <w:spacing w:after="100"/>
      <w:ind w:left="1320"/>
      <w:jc w:val="left"/>
    </w:pPr>
    <w:rPr>
      <w:rFonts w:ascii="Calibri" w:eastAsia="Times New Roman" w:hAnsi="Calibri"/>
      <w:sz w:val="22"/>
      <w:lang w:eastAsia="sl-SI"/>
    </w:rPr>
  </w:style>
  <w:style w:type="paragraph" w:styleId="Kazalovsebine8">
    <w:name w:val="toc 8"/>
    <w:basedOn w:val="Navaden"/>
    <w:next w:val="Navaden"/>
    <w:autoRedefine/>
    <w:uiPriority w:val="99"/>
    <w:rsid w:val="00A62387"/>
    <w:pPr>
      <w:spacing w:after="100"/>
      <w:ind w:left="1540"/>
      <w:jc w:val="left"/>
    </w:pPr>
    <w:rPr>
      <w:rFonts w:ascii="Calibri" w:eastAsia="Times New Roman" w:hAnsi="Calibri"/>
      <w:sz w:val="22"/>
      <w:lang w:eastAsia="sl-SI"/>
    </w:rPr>
  </w:style>
  <w:style w:type="paragraph" w:styleId="Kazalovsebine9">
    <w:name w:val="toc 9"/>
    <w:basedOn w:val="Navaden"/>
    <w:next w:val="Navaden"/>
    <w:autoRedefine/>
    <w:uiPriority w:val="99"/>
    <w:rsid w:val="00A62387"/>
    <w:pPr>
      <w:spacing w:after="100"/>
      <w:ind w:left="1760"/>
      <w:jc w:val="left"/>
    </w:pPr>
    <w:rPr>
      <w:rFonts w:ascii="Calibri" w:eastAsia="Times New Roman" w:hAnsi="Calibri"/>
      <w:sz w:val="22"/>
      <w:lang w:eastAsia="sl-SI"/>
    </w:rPr>
  </w:style>
  <w:style w:type="character" w:styleId="Pripombasklic">
    <w:name w:val="annotation reference"/>
    <w:uiPriority w:val="99"/>
    <w:semiHidden/>
    <w:rsid w:val="00A62387"/>
    <w:rPr>
      <w:rFonts w:cs="Times New Roman"/>
      <w:sz w:val="16"/>
      <w:szCs w:val="16"/>
    </w:rPr>
  </w:style>
  <w:style w:type="paragraph" w:styleId="Pripombabesedilo">
    <w:name w:val="annotation text"/>
    <w:basedOn w:val="Navaden"/>
    <w:link w:val="PripombabesediloZnak"/>
    <w:uiPriority w:val="99"/>
    <w:semiHidden/>
    <w:rsid w:val="00A62387"/>
    <w:pPr>
      <w:spacing w:after="0" w:line="240" w:lineRule="auto"/>
      <w:jc w:val="left"/>
    </w:pPr>
    <w:rPr>
      <w:rFonts w:ascii="Times New Roman" w:hAnsi="Times New Roman"/>
      <w:szCs w:val="20"/>
      <w:lang w:eastAsia="sl-SI"/>
    </w:rPr>
  </w:style>
  <w:style w:type="character" w:customStyle="1" w:styleId="PripombabesediloZnak">
    <w:name w:val="Pripomba – besedilo Znak"/>
    <w:basedOn w:val="Privzetapisavaodstavka"/>
    <w:link w:val="Pripombabesedilo"/>
    <w:uiPriority w:val="99"/>
    <w:semiHidden/>
    <w:rsid w:val="00A62387"/>
    <w:rPr>
      <w:rFonts w:ascii="Times New Roman" w:eastAsia="Calibri"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A62387"/>
    <w:pPr>
      <w:spacing w:after="120"/>
      <w:jc w:val="both"/>
    </w:pPr>
    <w:rPr>
      <w:rFonts w:ascii="Arial Unicode MS" w:hAnsi="Arial Unicode MS"/>
      <w:b/>
      <w:bCs/>
    </w:rPr>
  </w:style>
  <w:style w:type="character" w:customStyle="1" w:styleId="ZadevapripombeZnak">
    <w:name w:val="Zadeva pripombe Znak"/>
    <w:basedOn w:val="PripombabesediloZnak"/>
    <w:link w:val="Zadevapripombe"/>
    <w:uiPriority w:val="99"/>
    <w:semiHidden/>
    <w:rsid w:val="00A62387"/>
    <w:rPr>
      <w:rFonts w:ascii="Arial Unicode MS" w:eastAsia="Calibri" w:hAnsi="Arial Unicode MS" w:cs="Times New Roman"/>
      <w:b/>
      <w:bCs/>
      <w:sz w:val="20"/>
      <w:szCs w:val="20"/>
      <w:lang w:eastAsia="sl-SI"/>
    </w:rPr>
  </w:style>
  <w:style w:type="paragraph" w:styleId="Sprotnaopomba-besedilo">
    <w:name w:val="footnote text"/>
    <w:aliases w:val="IFZ f,Footnote,Fußnote,-E Fußnotentext,Fußnotentext Ursprung"/>
    <w:basedOn w:val="Navaden"/>
    <w:link w:val="Sprotnaopomba-besediloZnak"/>
    <w:rsid w:val="00A62387"/>
    <w:pPr>
      <w:spacing w:after="0" w:line="240" w:lineRule="auto"/>
    </w:pPr>
    <w:rPr>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62387"/>
    <w:rPr>
      <w:rFonts w:ascii="Arial Unicode MS" w:eastAsia="Calibri" w:hAnsi="Arial Unicode MS" w:cs="Times New Roman"/>
      <w:sz w:val="20"/>
      <w:szCs w:val="20"/>
    </w:rPr>
  </w:style>
  <w:style w:type="character" w:styleId="Sprotnaopomba-sklic">
    <w:name w:val="footnote reference"/>
    <w:aliases w:val="Footnote number,-E Fußnotenzeichen"/>
    <w:rsid w:val="00A62387"/>
    <w:rPr>
      <w:rFonts w:cs="Times New Roman"/>
      <w:vertAlign w:val="superscript"/>
    </w:rPr>
  </w:style>
  <w:style w:type="paragraph" w:styleId="Zgradbadokumenta">
    <w:name w:val="Document Map"/>
    <w:basedOn w:val="Navaden"/>
    <w:link w:val="ZgradbadokumentaZnak"/>
    <w:uiPriority w:val="99"/>
    <w:semiHidden/>
    <w:rsid w:val="00A62387"/>
    <w:pPr>
      <w:spacing w:after="0" w:line="240" w:lineRule="auto"/>
    </w:pPr>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A62387"/>
    <w:rPr>
      <w:rFonts w:ascii="Tahoma" w:eastAsia="Calibri" w:hAnsi="Tahoma" w:cs="Times New Roman"/>
      <w:sz w:val="16"/>
      <w:szCs w:val="16"/>
    </w:rPr>
  </w:style>
  <w:style w:type="paragraph" w:customStyle="1" w:styleId="NaslovTOC1">
    <w:name w:val="Naslov TOC1"/>
    <w:basedOn w:val="Naslov1"/>
    <w:next w:val="Navaden"/>
    <w:uiPriority w:val="39"/>
    <w:qFormat/>
    <w:rsid w:val="00A62387"/>
    <w:pPr>
      <w:spacing w:before="480" w:after="0"/>
      <w:jc w:val="left"/>
      <w:outlineLvl w:val="9"/>
    </w:pPr>
    <w:rPr>
      <w:rFonts w:ascii="Cambria" w:eastAsia="Calibri" w:hAnsi="Cambria" w:cs="Times New Roman"/>
      <w:color w:val="365F91"/>
    </w:rPr>
  </w:style>
  <w:style w:type="numbering" w:customStyle="1" w:styleId="Slog1">
    <w:name w:val="Slog1"/>
    <w:rsid w:val="00A62387"/>
    <w:pPr>
      <w:numPr>
        <w:numId w:val="1"/>
      </w:numPr>
    </w:pPr>
  </w:style>
  <w:style w:type="paragraph" w:customStyle="1" w:styleId="Poglavje">
    <w:name w:val="Poglavje"/>
    <w:basedOn w:val="Navaden"/>
    <w:link w:val="PoglavjeZnak"/>
    <w:qFormat/>
    <w:rsid w:val="00A62387"/>
    <w:pPr>
      <w:numPr>
        <w:numId w:val="9"/>
      </w:numPr>
      <w:spacing w:after="0" w:line="240" w:lineRule="auto"/>
      <w:ind w:left="426" w:hanging="426"/>
      <w:jc w:val="left"/>
    </w:pPr>
    <w:rPr>
      <w:rFonts w:ascii="Arial" w:eastAsia="Times New Roman" w:hAnsi="Arial"/>
      <w:b/>
      <w:sz w:val="24"/>
      <w:szCs w:val="24"/>
    </w:rPr>
  </w:style>
  <w:style w:type="character" w:customStyle="1" w:styleId="PoglavjeZnak">
    <w:name w:val="Poglavje Znak"/>
    <w:link w:val="Poglavje"/>
    <w:locked/>
    <w:rsid w:val="00A62387"/>
    <w:rPr>
      <w:rFonts w:ascii="Arial" w:eastAsia="Times New Roman" w:hAnsi="Arial" w:cs="Times New Roman"/>
      <w:b/>
      <w:sz w:val="24"/>
      <w:szCs w:val="24"/>
    </w:rPr>
  </w:style>
  <w:style w:type="paragraph" w:customStyle="1" w:styleId="ListParagraph1">
    <w:name w:val="List Paragraph1"/>
    <w:basedOn w:val="Navaden"/>
    <w:uiPriority w:val="99"/>
    <w:rsid w:val="00A62387"/>
    <w:pPr>
      <w:ind w:left="720"/>
    </w:pPr>
    <w:rPr>
      <w:rFonts w:hAnsi="Calibri" w:cs="Arial Unicode MS"/>
      <w:szCs w:val="20"/>
    </w:rPr>
  </w:style>
  <w:style w:type="character" w:styleId="SledenaHiperpovezava">
    <w:name w:val="FollowedHyperlink"/>
    <w:basedOn w:val="Privzetapisavaodstavka"/>
    <w:uiPriority w:val="99"/>
    <w:semiHidden/>
    <w:unhideWhenUsed/>
    <w:rsid w:val="00A62387"/>
    <w:rPr>
      <w:color w:val="800080" w:themeColor="followedHyperlink"/>
      <w:u w:val="single"/>
    </w:rPr>
  </w:style>
  <w:style w:type="character" w:customStyle="1" w:styleId="OdstavekseznamaZnak">
    <w:name w:val="Odstavek seznama Znak"/>
    <w:link w:val="Odstavekseznama"/>
    <w:uiPriority w:val="99"/>
    <w:locked/>
    <w:rsid w:val="003C49C9"/>
    <w:rPr>
      <w:rFonts w:ascii="Arial Unicode MS" w:eastAsia="Calibri" w:hAnsi="Arial Unicode MS" w:cs="Times New Roman"/>
      <w:sz w:val="20"/>
    </w:rPr>
  </w:style>
  <w:style w:type="paragraph" w:styleId="Telobesedila2">
    <w:name w:val="Body Text 2"/>
    <w:basedOn w:val="Navaden"/>
    <w:link w:val="Telobesedila2Znak"/>
    <w:unhideWhenUsed/>
    <w:rsid w:val="001852F7"/>
    <w:pPr>
      <w:spacing w:line="480" w:lineRule="auto"/>
      <w:jc w:val="left"/>
    </w:pPr>
    <w:rPr>
      <w:rFonts w:ascii="Calibri" w:hAnsi="Calibri"/>
      <w:sz w:val="22"/>
    </w:rPr>
  </w:style>
  <w:style w:type="character" w:customStyle="1" w:styleId="Telobesedila2Znak">
    <w:name w:val="Telo besedila 2 Znak"/>
    <w:basedOn w:val="Privzetapisavaodstavka"/>
    <w:link w:val="Telobesedila2"/>
    <w:rsid w:val="001852F7"/>
    <w:rPr>
      <w:rFonts w:ascii="Calibri" w:eastAsia="Calibri" w:hAnsi="Calibri" w:cs="Times New Roman"/>
    </w:rPr>
  </w:style>
  <w:style w:type="paragraph" w:styleId="Telobesedila-zamik">
    <w:name w:val="Body Text Indent"/>
    <w:basedOn w:val="Navaden"/>
    <w:link w:val="Telobesedila-zamikZnak"/>
    <w:unhideWhenUsed/>
    <w:rsid w:val="001852F7"/>
    <w:pPr>
      <w:spacing w:line="240" w:lineRule="auto"/>
      <w:ind w:left="283"/>
      <w:jc w:val="left"/>
    </w:pPr>
    <w:rPr>
      <w:rFonts w:ascii="Calibri" w:hAnsi="Calibri"/>
      <w:sz w:val="22"/>
    </w:rPr>
  </w:style>
  <w:style w:type="character" w:customStyle="1" w:styleId="Telobesedila-zamikZnak">
    <w:name w:val="Telo besedila - zamik Znak"/>
    <w:basedOn w:val="Privzetapisavaodstavka"/>
    <w:link w:val="Telobesedila-zamik"/>
    <w:rsid w:val="001852F7"/>
    <w:rPr>
      <w:rFonts w:ascii="Calibri" w:eastAsia="Calibri" w:hAnsi="Calibri" w:cs="Times New Roman"/>
    </w:rPr>
  </w:style>
  <w:style w:type="paragraph" w:styleId="Navadensplet">
    <w:name w:val="Normal (Web)"/>
    <w:basedOn w:val="Navaden"/>
    <w:rsid w:val="001852F7"/>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8F0C5C"/>
  </w:style>
  <w:style w:type="paragraph" w:customStyle="1" w:styleId="font5">
    <w:name w:val="font5"/>
    <w:basedOn w:val="Navaden"/>
    <w:rsid w:val="00050B3D"/>
    <w:pPr>
      <w:spacing w:before="100" w:beforeAutospacing="1" w:after="100" w:afterAutospacing="1" w:line="240" w:lineRule="auto"/>
      <w:jc w:val="left"/>
    </w:pPr>
    <w:rPr>
      <w:rFonts w:ascii="Times New Roman" w:eastAsia="Times New Roman" w:hAnsi="Times New Roman"/>
      <w:color w:val="000000"/>
      <w:szCs w:val="20"/>
      <w:lang w:eastAsia="sl-SI"/>
    </w:rPr>
  </w:style>
  <w:style w:type="paragraph" w:customStyle="1" w:styleId="font6">
    <w:name w:val="font6"/>
    <w:basedOn w:val="Navaden"/>
    <w:rsid w:val="00050B3D"/>
    <w:pPr>
      <w:spacing w:before="100" w:beforeAutospacing="1" w:after="100" w:afterAutospacing="1" w:line="240" w:lineRule="auto"/>
      <w:jc w:val="left"/>
    </w:pPr>
    <w:rPr>
      <w:rFonts w:ascii="Times New Roman" w:eastAsia="Times New Roman" w:hAnsi="Times New Roman"/>
      <w:b/>
      <w:bCs/>
      <w:color w:val="000000"/>
      <w:szCs w:val="20"/>
      <w:lang w:eastAsia="sl-SI"/>
    </w:rPr>
  </w:style>
  <w:style w:type="paragraph" w:customStyle="1" w:styleId="font7">
    <w:name w:val="font7"/>
    <w:basedOn w:val="Navaden"/>
    <w:rsid w:val="00050B3D"/>
    <w:pPr>
      <w:spacing w:before="100" w:beforeAutospacing="1" w:after="100" w:afterAutospacing="1" w:line="240" w:lineRule="auto"/>
      <w:jc w:val="left"/>
    </w:pPr>
    <w:rPr>
      <w:rFonts w:ascii="Times New Roman" w:eastAsia="Times New Roman" w:hAnsi="Times New Roman"/>
      <w:b/>
      <w:bCs/>
      <w:color w:val="000000"/>
      <w:szCs w:val="20"/>
      <w:lang w:eastAsia="sl-SI"/>
    </w:rPr>
  </w:style>
  <w:style w:type="paragraph" w:customStyle="1" w:styleId="font8">
    <w:name w:val="font8"/>
    <w:basedOn w:val="Navaden"/>
    <w:rsid w:val="00050B3D"/>
    <w:pPr>
      <w:spacing w:before="100" w:beforeAutospacing="1" w:after="100" w:afterAutospacing="1" w:line="240" w:lineRule="auto"/>
      <w:jc w:val="left"/>
    </w:pPr>
    <w:rPr>
      <w:rFonts w:ascii="Times New Roman" w:eastAsia="Times New Roman" w:hAnsi="Times New Roman"/>
      <w:b/>
      <w:bCs/>
      <w:color w:val="FF0000"/>
      <w:szCs w:val="20"/>
      <w:lang w:eastAsia="sl-SI"/>
    </w:rPr>
  </w:style>
  <w:style w:type="paragraph" w:customStyle="1" w:styleId="font9">
    <w:name w:val="font9"/>
    <w:basedOn w:val="Navaden"/>
    <w:rsid w:val="00050B3D"/>
    <w:pPr>
      <w:spacing w:before="100" w:beforeAutospacing="1" w:after="100" w:afterAutospacing="1" w:line="240" w:lineRule="auto"/>
      <w:jc w:val="left"/>
    </w:pPr>
    <w:rPr>
      <w:rFonts w:ascii="Times New Roman" w:eastAsia="Times New Roman" w:hAnsi="Times New Roman"/>
      <w:i/>
      <w:iCs/>
      <w:color w:val="000000"/>
      <w:szCs w:val="20"/>
      <w:lang w:eastAsia="sl-SI"/>
    </w:rPr>
  </w:style>
  <w:style w:type="paragraph" w:customStyle="1" w:styleId="font10">
    <w:name w:val="font10"/>
    <w:basedOn w:val="Navaden"/>
    <w:rsid w:val="00050B3D"/>
    <w:pPr>
      <w:spacing w:before="100" w:beforeAutospacing="1" w:after="100" w:afterAutospacing="1" w:line="240" w:lineRule="auto"/>
      <w:jc w:val="left"/>
    </w:pPr>
    <w:rPr>
      <w:rFonts w:ascii="Times New Roman" w:eastAsia="Times New Roman" w:hAnsi="Times New Roman"/>
      <w:b/>
      <w:bCs/>
      <w:i/>
      <w:iCs/>
      <w:color w:val="000000"/>
      <w:szCs w:val="20"/>
      <w:lang w:eastAsia="sl-SI"/>
    </w:rPr>
  </w:style>
  <w:style w:type="paragraph" w:customStyle="1" w:styleId="font11">
    <w:name w:val="font11"/>
    <w:basedOn w:val="Navaden"/>
    <w:rsid w:val="00050B3D"/>
    <w:pPr>
      <w:spacing w:before="100" w:beforeAutospacing="1" w:after="100" w:afterAutospacing="1" w:line="240" w:lineRule="auto"/>
      <w:jc w:val="left"/>
    </w:pPr>
    <w:rPr>
      <w:rFonts w:ascii="Times New Roman" w:eastAsia="Times New Roman" w:hAnsi="Times New Roman"/>
      <w:b/>
      <w:bCs/>
      <w:color w:val="000000"/>
      <w:sz w:val="16"/>
      <w:szCs w:val="16"/>
      <w:lang w:eastAsia="sl-SI"/>
    </w:rPr>
  </w:style>
  <w:style w:type="paragraph" w:customStyle="1" w:styleId="xl66">
    <w:name w:val="xl66"/>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7">
    <w:name w:val="xl67"/>
    <w:basedOn w:val="Navaden"/>
    <w:rsid w:val="00050B3D"/>
    <w:pPr>
      <w:pBdr>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8">
    <w:name w:val="xl68"/>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9">
    <w:name w:val="xl69"/>
    <w:basedOn w:val="Navaden"/>
    <w:rsid w:val="00050B3D"/>
    <w:pPr>
      <w:pBdr>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0">
    <w:name w:val="xl70"/>
    <w:basedOn w:val="Navaden"/>
    <w:rsid w:val="00050B3D"/>
    <w:pPr>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1">
    <w:name w:val="xl71"/>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2">
    <w:name w:val="xl72"/>
    <w:basedOn w:val="Navaden"/>
    <w:rsid w:val="00050B3D"/>
    <w:pPr>
      <w:pBdr>
        <w:top w:val="single" w:sz="8" w:space="0" w:color="auto"/>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3">
    <w:name w:val="xl73"/>
    <w:basedOn w:val="Navaden"/>
    <w:rsid w:val="00050B3D"/>
    <w:pPr>
      <w:shd w:val="clear" w:color="000000" w:fill="FCD5B4"/>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74">
    <w:name w:val="xl74"/>
    <w:basedOn w:val="Navaden"/>
    <w:rsid w:val="00050B3D"/>
    <w:pPr>
      <w:pBdr>
        <w:bottom w:val="single" w:sz="8"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5">
    <w:name w:val="xl75"/>
    <w:basedOn w:val="Navaden"/>
    <w:rsid w:val="00050B3D"/>
    <w:pPr>
      <w:shd w:val="clear" w:color="000000" w:fill="FCD5B4"/>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76">
    <w:name w:val="xl76"/>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7">
    <w:name w:val="xl77"/>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8">
    <w:name w:val="xl78"/>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9">
    <w:name w:val="xl79"/>
    <w:basedOn w:val="Navaden"/>
    <w:rsid w:val="00050B3D"/>
    <w:pPr>
      <w:shd w:val="clear" w:color="000000" w:fill="8DB4E2"/>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0">
    <w:name w:val="xl80"/>
    <w:basedOn w:val="Navaden"/>
    <w:rsid w:val="00050B3D"/>
    <w:pPr>
      <w:shd w:val="clear" w:color="000000" w:fill="8DB4E2"/>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1">
    <w:name w:val="xl81"/>
    <w:basedOn w:val="Navaden"/>
    <w:rsid w:val="00050B3D"/>
    <w:pPr>
      <w:shd w:val="clear" w:color="000000" w:fill="B1A0C7"/>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2">
    <w:name w:val="xl82"/>
    <w:basedOn w:val="Navaden"/>
    <w:rsid w:val="00050B3D"/>
    <w:pPr>
      <w:shd w:val="clear" w:color="000000" w:fill="B1A0C7"/>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3">
    <w:name w:val="xl83"/>
    <w:basedOn w:val="Navaden"/>
    <w:rsid w:val="00050B3D"/>
    <w:pPr>
      <w:shd w:val="clear" w:color="000000" w:fill="92D05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4">
    <w:name w:val="xl84"/>
    <w:basedOn w:val="Navaden"/>
    <w:rsid w:val="00050B3D"/>
    <w:pPr>
      <w:shd w:val="clear" w:color="000000" w:fill="92D05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5">
    <w:name w:val="xl85"/>
    <w:basedOn w:val="Navaden"/>
    <w:rsid w:val="00050B3D"/>
    <w:pPr>
      <w:shd w:val="clear" w:color="000000" w:fill="FFFF0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6">
    <w:name w:val="xl86"/>
    <w:basedOn w:val="Navaden"/>
    <w:rsid w:val="00050B3D"/>
    <w:pPr>
      <w:shd w:val="clear" w:color="000000" w:fill="FFFF0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7">
    <w:name w:val="xl87"/>
    <w:basedOn w:val="Navaden"/>
    <w:rsid w:val="00050B3D"/>
    <w:pPr>
      <w:pBdr>
        <w:top w:val="single" w:sz="8" w:space="0" w:color="auto"/>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88">
    <w:name w:val="xl88"/>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89">
    <w:name w:val="xl89"/>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0">
    <w:name w:val="xl90"/>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1">
    <w:name w:val="xl91"/>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2">
    <w:name w:val="xl92"/>
    <w:basedOn w:val="Navaden"/>
    <w:rsid w:val="00050B3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3">
    <w:name w:val="xl93"/>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94">
    <w:name w:val="xl9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5">
    <w:name w:val="xl9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6">
    <w:name w:val="xl96"/>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97">
    <w:name w:val="xl97"/>
    <w:basedOn w:val="Navaden"/>
    <w:rsid w:val="00050B3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98">
    <w:name w:val="xl98"/>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9">
    <w:name w:val="xl99"/>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0">
    <w:name w:val="xl100"/>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1">
    <w:name w:val="xl101"/>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2">
    <w:name w:val="xl102"/>
    <w:basedOn w:val="Navaden"/>
    <w:rsid w:val="00050B3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3">
    <w:name w:val="xl103"/>
    <w:basedOn w:val="Navaden"/>
    <w:rsid w:val="00050B3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4">
    <w:name w:val="xl104"/>
    <w:basedOn w:val="Navaden"/>
    <w:rsid w:val="00050B3D"/>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5">
    <w:name w:val="xl105"/>
    <w:basedOn w:val="Navaden"/>
    <w:rsid w:val="00050B3D"/>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6">
    <w:name w:val="xl106"/>
    <w:basedOn w:val="Navaden"/>
    <w:rsid w:val="00050B3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7">
    <w:name w:val="xl107"/>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8">
    <w:name w:val="xl108"/>
    <w:basedOn w:val="Navaden"/>
    <w:rsid w:val="00050B3D"/>
    <w:pPr>
      <w:pBdr>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9">
    <w:name w:val="xl109"/>
    <w:basedOn w:val="Navaden"/>
    <w:rsid w:val="00050B3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0">
    <w:name w:val="xl110"/>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11">
    <w:name w:val="xl111"/>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2">
    <w:name w:val="xl112"/>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3">
    <w:name w:val="xl113"/>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14">
    <w:name w:val="xl11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15">
    <w:name w:val="xl11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16">
    <w:name w:val="xl116"/>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17">
    <w:name w:val="xl117"/>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18">
    <w:name w:val="xl118"/>
    <w:basedOn w:val="Navaden"/>
    <w:rsid w:val="00050B3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19">
    <w:name w:val="xl119"/>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0">
    <w:name w:val="xl120"/>
    <w:basedOn w:val="Navaden"/>
    <w:rsid w:val="00050B3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1">
    <w:name w:val="xl121"/>
    <w:basedOn w:val="Navaden"/>
    <w:rsid w:val="00050B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2">
    <w:name w:val="xl122"/>
    <w:basedOn w:val="Navaden"/>
    <w:rsid w:val="00050B3D"/>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3">
    <w:name w:val="xl123"/>
    <w:basedOn w:val="Navaden"/>
    <w:rsid w:val="00050B3D"/>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4">
    <w:name w:val="xl124"/>
    <w:basedOn w:val="Navaden"/>
    <w:rsid w:val="00050B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5">
    <w:name w:val="xl125"/>
    <w:basedOn w:val="Navaden"/>
    <w:rsid w:val="00050B3D"/>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6">
    <w:name w:val="xl126"/>
    <w:basedOn w:val="Navaden"/>
    <w:rsid w:val="00050B3D"/>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7">
    <w:name w:val="xl127"/>
    <w:basedOn w:val="Navaden"/>
    <w:rsid w:val="00050B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8">
    <w:name w:val="xl128"/>
    <w:basedOn w:val="Navaden"/>
    <w:rsid w:val="00050B3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9">
    <w:name w:val="xl129"/>
    <w:basedOn w:val="Navaden"/>
    <w:rsid w:val="00050B3D"/>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0">
    <w:name w:val="xl130"/>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1">
    <w:name w:val="xl131"/>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2">
    <w:name w:val="xl132"/>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33">
    <w:name w:val="xl133"/>
    <w:basedOn w:val="Navaden"/>
    <w:rsid w:val="00050B3D"/>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4">
    <w:name w:val="xl134"/>
    <w:basedOn w:val="Navaden"/>
    <w:rsid w:val="00050B3D"/>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5">
    <w:name w:val="xl135"/>
    <w:basedOn w:val="Navaden"/>
    <w:rsid w:val="00050B3D"/>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6">
    <w:name w:val="xl136"/>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37">
    <w:name w:val="xl137"/>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8">
    <w:name w:val="xl138"/>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9">
    <w:name w:val="xl139"/>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0">
    <w:name w:val="xl140"/>
    <w:basedOn w:val="Navaden"/>
    <w:rsid w:val="00050B3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1">
    <w:name w:val="xl141"/>
    <w:basedOn w:val="Navaden"/>
    <w:rsid w:val="00050B3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2">
    <w:name w:val="xl142"/>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43">
    <w:name w:val="xl143"/>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4">
    <w:name w:val="xl144"/>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5">
    <w:name w:val="xl145"/>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6">
    <w:name w:val="xl146"/>
    <w:basedOn w:val="Navaden"/>
    <w:rsid w:val="00050B3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7">
    <w:name w:val="xl147"/>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48">
    <w:name w:val="xl148"/>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9">
    <w:name w:val="xl149"/>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50">
    <w:name w:val="xl150"/>
    <w:basedOn w:val="Navaden"/>
    <w:rsid w:val="00050B3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51">
    <w:name w:val="xl151"/>
    <w:basedOn w:val="Navaden"/>
    <w:rsid w:val="00050B3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2">
    <w:name w:val="xl152"/>
    <w:basedOn w:val="Navaden"/>
    <w:rsid w:val="00050B3D"/>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3">
    <w:name w:val="xl153"/>
    <w:basedOn w:val="Navaden"/>
    <w:rsid w:val="00050B3D"/>
    <w:pPr>
      <w:pBdr>
        <w:top w:val="single" w:sz="4" w:space="0" w:color="auto"/>
        <w:left w:val="single" w:sz="4" w:space="0" w:color="auto"/>
        <w:bottom w:val="single" w:sz="4" w:space="0" w:color="auto"/>
        <w:right w:val="single" w:sz="8"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4">
    <w:name w:val="xl154"/>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5">
    <w:name w:val="xl15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6">
    <w:name w:val="xl156"/>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7">
    <w:name w:val="xl157"/>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Cs w:val="20"/>
      <w:lang w:eastAsia="sl-SI"/>
    </w:rPr>
  </w:style>
  <w:style w:type="paragraph" w:customStyle="1" w:styleId="xl158">
    <w:name w:val="xl158"/>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Cs w:val="20"/>
      <w:lang w:eastAsia="sl-SI"/>
    </w:rPr>
  </w:style>
  <w:style w:type="paragraph" w:customStyle="1" w:styleId="xl159">
    <w:name w:val="xl159"/>
    <w:basedOn w:val="Navaden"/>
    <w:rsid w:val="00050B3D"/>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60">
    <w:name w:val="xl160"/>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61">
    <w:name w:val="xl161"/>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62">
    <w:name w:val="xl162"/>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63">
    <w:name w:val="xl163"/>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64">
    <w:name w:val="xl16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olor w:val="000000"/>
      <w:sz w:val="16"/>
      <w:szCs w:val="16"/>
      <w:lang w:eastAsia="sl-SI"/>
    </w:rPr>
  </w:style>
  <w:style w:type="paragraph" w:customStyle="1" w:styleId="xl165">
    <w:name w:val="xl165"/>
    <w:basedOn w:val="Navaden"/>
    <w:rsid w:val="00050B3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66">
    <w:name w:val="xl166"/>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b/>
      <w:bCs/>
      <w:color w:val="000000"/>
      <w:szCs w:val="20"/>
      <w:lang w:eastAsia="sl-SI"/>
    </w:rPr>
  </w:style>
  <w:style w:type="paragraph" w:customStyle="1" w:styleId="xl167">
    <w:name w:val="xl167"/>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68">
    <w:name w:val="xl168"/>
    <w:basedOn w:val="Navaden"/>
    <w:rsid w:val="00050B3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69">
    <w:name w:val="xl169"/>
    <w:basedOn w:val="Navaden"/>
    <w:rsid w:val="00050B3D"/>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0">
    <w:name w:val="xl170"/>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1">
    <w:name w:val="xl171"/>
    <w:basedOn w:val="Navaden"/>
    <w:rsid w:val="00050B3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2">
    <w:name w:val="xl172"/>
    <w:basedOn w:val="Navaden"/>
    <w:rsid w:val="00050B3D"/>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3">
    <w:name w:val="xl173"/>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4">
    <w:name w:val="xl174"/>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5">
    <w:name w:val="xl175"/>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6">
    <w:name w:val="xl176"/>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7">
    <w:name w:val="xl177"/>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8">
    <w:name w:val="xl178"/>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9">
    <w:name w:val="xl179"/>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0">
    <w:name w:val="xl180"/>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1">
    <w:name w:val="xl181"/>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2">
    <w:name w:val="xl182"/>
    <w:basedOn w:val="Navaden"/>
    <w:rsid w:val="00050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3">
    <w:name w:val="xl183"/>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4">
    <w:name w:val="xl18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5">
    <w:name w:val="xl185"/>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6">
    <w:name w:val="xl186"/>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7">
    <w:name w:val="xl187"/>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8">
    <w:name w:val="xl188"/>
    <w:basedOn w:val="Navaden"/>
    <w:rsid w:val="00050B3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9">
    <w:name w:val="xl189"/>
    <w:basedOn w:val="Navaden"/>
    <w:rsid w:val="00050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sl-SI"/>
    </w:rPr>
  </w:style>
  <w:style w:type="paragraph" w:customStyle="1" w:styleId="len">
    <w:name w:val="Člen"/>
    <w:basedOn w:val="Navaden"/>
    <w:uiPriority w:val="99"/>
    <w:rsid w:val="00FE1D48"/>
    <w:pPr>
      <w:keepNext/>
      <w:spacing w:before="480" w:after="240" w:line="240" w:lineRule="auto"/>
      <w:jc w:val="center"/>
    </w:pPr>
    <w:rPr>
      <w:rFonts w:ascii="Tahoma" w:eastAsia="Times New Roman" w:hAnsi="Tahoma"/>
      <w:sz w:val="22"/>
      <w:szCs w:val="24"/>
      <w:lang w:eastAsia="sl-SI"/>
    </w:rPr>
  </w:style>
  <w:style w:type="paragraph" w:styleId="Stvarnokazalo1">
    <w:name w:val="index 1"/>
    <w:basedOn w:val="Navaden"/>
    <w:next w:val="Navaden"/>
    <w:autoRedefine/>
    <w:uiPriority w:val="99"/>
    <w:unhideWhenUsed/>
    <w:rsid w:val="00E64CB4"/>
    <w:pPr>
      <w:tabs>
        <w:tab w:val="right" w:leader="dot" w:pos="9060"/>
      </w:tabs>
      <w:spacing w:after="0" w:line="240" w:lineRule="auto"/>
    </w:pPr>
    <w:rPr>
      <w:rFonts w:cs="Arial Unicode MS"/>
      <w:noProof/>
    </w:rPr>
  </w:style>
  <w:style w:type="paragraph" w:styleId="NaslovTOC">
    <w:name w:val="TOC Heading"/>
    <w:basedOn w:val="Naslov1"/>
    <w:next w:val="Navaden"/>
    <w:uiPriority w:val="39"/>
    <w:unhideWhenUsed/>
    <w:qFormat/>
    <w:rsid w:val="00E64CB4"/>
    <w:pPr>
      <w:spacing w:before="480" w:after="0"/>
      <w:jc w:val="left"/>
      <w:outlineLvl w:val="9"/>
    </w:pPr>
    <w:rPr>
      <w:rFonts w:asciiTheme="majorHAnsi" w:hAnsiTheme="majorHAnsi"/>
      <w:color w:val="365F91" w:themeColor="accent1" w:themeShade="BF"/>
      <w:lang w:eastAsia="sl-SI"/>
    </w:rPr>
  </w:style>
  <w:style w:type="character" w:customStyle="1" w:styleId="Naslov6Znak">
    <w:name w:val="Naslov 6 Znak"/>
    <w:basedOn w:val="Privzetapisavaodstavka"/>
    <w:link w:val="Naslov6"/>
    <w:uiPriority w:val="9"/>
    <w:semiHidden/>
    <w:rsid w:val="00A43398"/>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uiPriority w:val="9"/>
    <w:semiHidden/>
    <w:rsid w:val="00A43398"/>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uiPriority w:val="9"/>
    <w:semiHidden/>
    <w:rsid w:val="00A43398"/>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A43398"/>
    <w:rPr>
      <w:rFonts w:asciiTheme="majorHAnsi" w:eastAsiaTheme="majorEastAsia" w:hAnsiTheme="majorHAnsi" w:cstheme="majorBidi"/>
      <w:i/>
      <w:iCs/>
      <w:color w:val="404040" w:themeColor="text1" w:themeTint="BF"/>
      <w:sz w:val="20"/>
      <w:szCs w:val="20"/>
    </w:rPr>
  </w:style>
  <w:style w:type="paragraph" w:customStyle="1" w:styleId="xl64">
    <w:name w:val="xl64"/>
    <w:basedOn w:val="Navaden"/>
    <w:rsid w:val="00F00DB2"/>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5">
    <w:name w:val="xl65"/>
    <w:basedOn w:val="Navaden"/>
    <w:rsid w:val="00F00DB2"/>
    <w:pPr>
      <w:pBdr>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character" w:customStyle="1" w:styleId="Spletnapovezava">
    <w:name w:val="Spletna povezava"/>
    <w:basedOn w:val="Privzetapisavaodstavka"/>
    <w:rsid w:val="002E1426"/>
    <w:rPr>
      <w:color w:val="0000FF"/>
      <w:u w:val="single"/>
    </w:rPr>
  </w:style>
  <w:style w:type="character" w:customStyle="1" w:styleId="Sidrosprotneopombe">
    <w:name w:val="Sidro sprotne opombe"/>
    <w:rsid w:val="002E1426"/>
    <w:rPr>
      <w:vertAlign w:val="superscript"/>
    </w:rPr>
  </w:style>
  <w:style w:type="character" w:customStyle="1" w:styleId="ListLabel62">
    <w:name w:val="ListLabel 62"/>
    <w:qFormat/>
    <w:rsid w:val="002E1426"/>
    <w:rPr>
      <w:rFonts w:ascii="Times New Roman" w:hAnsi="Times New Roman" w:cs="Times New Roman"/>
      <w:sz w:val="24"/>
      <w:szCs w:val="24"/>
    </w:rPr>
  </w:style>
  <w:style w:type="character" w:customStyle="1" w:styleId="Znakisprotnihopomb">
    <w:name w:val="Znaki sprotnih opomb"/>
    <w:qFormat/>
    <w:rsid w:val="002E1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180">
      <w:bodyDiv w:val="1"/>
      <w:marLeft w:val="0"/>
      <w:marRight w:val="0"/>
      <w:marTop w:val="0"/>
      <w:marBottom w:val="0"/>
      <w:divBdr>
        <w:top w:val="none" w:sz="0" w:space="0" w:color="auto"/>
        <w:left w:val="none" w:sz="0" w:space="0" w:color="auto"/>
        <w:bottom w:val="none" w:sz="0" w:space="0" w:color="auto"/>
        <w:right w:val="none" w:sz="0" w:space="0" w:color="auto"/>
      </w:divBdr>
    </w:div>
    <w:div w:id="119305647">
      <w:bodyDiv w:val="1"/>
      <w:marLeft w:val="0"/>
      <w:marRight w:val="0"/>
      <w:marTop w:val="0"/>
      <w:marBottom w:val="0"/>
      <w:divBdr>
        <w:top w:val="none" w:sz="0" w:space="0" w:color="auto"/>
        <w:left w:val="none" w:sz="0" w:space="0" w:color="auto"/>
        <w:bottom w:val="none" w:sz="0" w:space="0" w:color="auto"/>
        <w:right w:val="none" w:sz="0" w:space="0" w:color="auto"/>
      </w:divBdr>
    </w:div>
    <w:div w:id="200096457">
      <w:bodyDiv w:val="1"/>
      <w:marLeft w:val="0"/>
      <w:marRight w:val="0"/>
      <w:marTop w:val="0"/>
      <w:marBottom w:val="0"/>
      <w:divBdr>
        <w:top w:val="none" w:sz="0" w:space="0" w:color="auto"/>
        <w:left w:val="none" w:sz="0" w:space="0" w:color="auto"/>
        <w:bottom w:val="none" w:sz="0" w:space="0" w:color="auto"/>
        <w:right w:val="none" w:sz="0" w:space="0" w:color="auto"/>
      </w:divBdr>
    </w:div>
    <w:div w:id="220557522">
      <w:bodyDiv w:val="1"/>
      <w:marLeft w:val="0"/>
      <w:marRight w:val="0"/>
      <w:marTop w:val="0"/>
      <w:marBottom w:val="0"/>
      <w:divBdr>
        <w:top w:val="none" w:sz="0" w:space="0" w:color="auto"/>
        <w:left w:val="none" w:sz="0" w:space="0" w:color="auto"/>
        <w:bottom w:val="none" w:sz="0" w:space="0" w:color="auto"/>
        <w:right w:val="none" w:sz="0" w:space="0" w:color="auto"/>
      </w:divBdr>
    </w:div>
    <w:div w:id="225922641">
      <w:bodyDiv w:val="1"/>
      <w:marLeft w:val="0"/>
      <w:marRight w:val="0"/>
      <w:marTop w:val="0"/>
      <w:marBottom w:val="0"/>
      <w:divBdr>
        <w:top w:val="none" w:sz="0" w:space="0" w:color="auto"/>
        <w:left w:val="none" w:sz="0" w:space="0" w:color="auto"/>
        <w:bottom w:val="none" w:sz="0" w:space="0" w:color="auto"/>
        <w:right w:val="none" w:sz="0" w:space="0" w:color="auto"/>
      </w:divBdr>
    </w:div>
    <w:div w:id="241909923">
      <w:bodyDiv w:val="1"/>
      <w:marLeft w:val="0"/>
      <w:marRight w:val="0"/>
      <w:marTop w:val="0"/>
      <w:marBottom w:val="0"/>
      <w:divBdr>
        <w:top w:val="none" w:sz="0" w:space="0" w:color="auto"/>
        <w:left w:val="none" w:sz="0" w:space="0" w:color="auto"/>
        <w:bottom w:val="none" w:sz="0" w:space="0" w:color="auto"/>
        <w:right w:val="none" w:sz="0" w:space="0" w:color="auto"/>
      </w:divBdr>
    </w:div>
    <w:div w:id="359550661">
      <w:bodyDiv w:val="1"/>
      <w:marLeft w:val="0"/>
      <w:marRight w:val="0"/>
      <w:marTop w:val="0"/>
      <w:marBottom w:val="0"/>
      <w:divBdr>
        <w:top w:val="none" w:sz="0" w:space="0" w:color="auto"/>
        <w:left w:val="none" w:sz="0" w:space="0" w:color="auto"/>
        <w:bottom w:val="none" w:sz="0" w:space="0" w:color="auto"/>
        <w:right w:val="none" w:sz="0" w:space="0" w:color="auto"/>
      </w:divBdr>
    </w:div>
    <w:div w:id="564990772">
      <w:bodyDiv w:val="1"/>
      <w:marLeft w:val="0"/>
      <w:marRight w:val="0"/>
      <w:marTop w:val="0"/>
      <w:marBottom w:val="0"/>
      <w:divBdr>
        <w:top w:val="none" w:sz="0" w:space="0" w:color="auto"/>
        <w:left w:val="none" w:sz="0" w:space="0" w:color="auto"/>
        <w:bottom w:val="none" w:sz="0" w:space="0" w:color="auto"/>
        <w:right w:val="none" w:sz="0" w:space="0" w:color="auto"/>
      </w:divBdr>
    </w:div>
    <w:div w:id="820122814">
      <w:bodyDiv w:val="1"/>
      <w:marLeft w:val="0"/>
      <w:marRight w:val="0"/>
      <w:marTop w:val="0"/>
      <w:marBottom w:val="0"/>
      <w:divBdr>
        <w:top w:val="none" w:sz="0" w:space="0" w:color="auto"/>
        <w:left w:val="none" w:sz="0" w:space="0" w:color="auto"/>
        <w:bottom w:val="none" w:sz="0" w:space="0" w:color="auto"/>
        <w:right w:val="none" w:sz="0" w:space="0" w:color="auto"/>
      </w:divBdr>
    </w:div>
    <w:div w:id="862090310">
      <w:bodyDiv w:val="1"/>
      <w:marLeft w:val="0"/>
      <w:marRight w:val="0"/>
      <w:marTop w:val="0"/>
      <w:marBottom w:val="0"/>
      <w:divBdr>
        <w:top w:val="none" w:sz="0" w:space="0" w:color="auto"/>
        <w:left w:val="none" w:sz="0" w:space="0" w:color="auto"/>
        <w:bottom w:val="none" w:sz="0" w:space="0" w:color="auto"/>
        <w:right w:val="none" w:sz="0" w:space="0" w:color="auto"/>
      </w:divBdr>
    </w:div>
    <w:div w:id="880672865">
      <w:bodyDiv w:val="1"/>
      <w:marLeft w:val="0"/>
      <w:marRight w:val="0"/>
      <w:marTop w:val="0"/>
      <w:marBottom w:val="0"/>
      <w:divBdr>
        <w:top w:val="none" w:sz="0" w:space="0" w:color="auto"/>
        <w:left w:val="none" w:sz="0" w:space="0" w:color="auto"/>
        <w:bottom w:val="none" w:sz="0" w:space="0" w:color="auto"/>
        <w:right w:val="none" w:sz="0" w:space="0" w:color="auto"/>
      </w:divBdr>
    </w:div>
    <w:div w:id="997264694">
      <w:bodyDiv w:val="1"/>
      <w:marLeft w:val="0"/>
      <w:marRight w:val="0"/>
      <w:marTop w:val="0"/>
      <w:marBottom w:val="0"/>
      <w:divBdr>
        <w:top w:val="none" w:sz="0" w:space="0" w:color="auto"/>
        <w:left w:val="none" w:sz="0" w:space="0" w:color="auto"/>
        <w:bottom w:val="none" w:sz="0" w:space="0" w:color="auto"/>
        <w:right w:val="none" w:sz="0" w:space="0" w:color="auto"/>
      </w:divBdr>
    </w:div>
    <w:div w:id="1011225724">
      <w:bodyDiv w:val="1"/>
      <w:marLeft w:val="0"/>
      <w:marRight w:val="0"/>
      <w:marTop w:val="0"/>
      <w:marBottom w:val="0"/>
      <w:divBdr>
        <w:top w:val="none" w:sz="0" w:space="0" w:color="auto"/>
        <w:left w:val="none" w:sz="0" w:space="0" w:color="auto"/>
        <w:bottom w:val="none" w:sz="0" w:space="0" w:color="auto"/>
        <w:right w:val="none" w:sz="0" w:space="0" w:color="auto"/>
      </w:divBdr>
    </w:div>
    <w:div w:id="1060593420">
      <w:bodyDiv w:val="1"/>
      <w:marLeft w:val="0"/>
      <w:marRight w:val="0"/>
      <w:marTop w:val="0"/>
      <w:marBottom w:val="0"/>
      <w:divBdr>
        <w:top w:val="none" w:sz="0" w:space="0" w:color="auto"/>
        <w:left w:val="none" w:sz="0" w:space="0" w:color="auto"/>
        <w:bottom w:val="none" w:sz="0" w:space="0" w:color="auto"/>
        <w:right w:val="none" w:sz="0" w:space="0" w:color="auto"/>
      </w:divBdr>
    </w:div>
    <w:div w:id="1098721046">
      <w:bodyDiv w:val="1"/>
      <w:marLeft w:val="0"/>
      <w:marRight w:val="0"/>
      <w:marTop w:val="0"/>
      <w:marBottom w:val="0"/>
      <w:divBdr>
        <w:top w:val="none" w:sz="0" w:space="0" w:color="auto"/>
        <w:left w:val="none" w:sz="0" w:space="0" w:color="auto"/>
        <w:bottom w:val="none" w:sz="0" w:space="0" w:color="auto"/>
        <w:right w:val="none" w:sz="0" w:space="0" w:color="auto"/>
      </w:divBdr>
    </w:div>
    <w:div w:id="1107116579">
      <w:bodyDiv w:val="1"/>
      <w:marLeft w:val="0"/>
      <w:marRight w:val="0"/>
      <w:marTop w:val="0"/>
      <w:marBottom w:val="0"/>
      <w:divBdr>
        <w:top w:val="none" w:sz="0" w:space="0" w:color="auto"/>
        <w:left w:val="none" w:sz="0" w:space="0" w:color="auto"/>
        <w:bottom w:val="none" w:sz="0" w:space="0" w:color="auto"/>
        <w:right w:val="none" w:sz="0" w:space="0" w:color="auto"/>
      </w:divBdr>
    </w:div>
    <w:div w:id="1156844397">
      <w:bodyDiv w:val="1"/>
      <w:marLeft w:val="0"/>
      <w:marRight w:val="0"/>
      <w:marTop w:val="0"/>
      <w:marBottom w:val="0"/>
      <w:divBdr>
        <w:top w:val="none" w:sz="0" w:space="0" w:color="auto"/>
        <w:left w:val="none" w:sz="0" w:space="0" w:color="auto"/>
        <w:bottom w:val="none" w:sz="0" w:space="0" w:color="auto"/>
        <w:right w:val="none" w:sz="0" w:space="0" w:color="auto"/>
      </w:divBdr>
    </w:div>
    <w:div w:id="1291520737">
      <w:bodyDiv w:val="1"/>
      <w:marLeft w:val="0"/>
      <w:marRight w:val="0"/>
      <w:marTop w:val="0"/>
      <w:marBottom w:val="0"/>
      <w:divBdr>
        <w:top w:val="none" w:sz="0" w:space="0" w:color="auto"/>
        <w:left w:val="none" w:sz="0" w:space="0" w:color="auto"/>
        <w:bottom w:val="none" w:sz="0" w:space="0" w:color="auto"/>
        <w:right w:val="none" w:sz="0" w:space="0" w:color="auto"/>
      </w:divBdr>
    </w:div>
    <w:div w:id="1401828628">
      <w:bodyDiv w:val="1"/>
      <w:marLeft w:val="0"/>
      <w:marRight w:val="0"/>
      <w:marTop w:val="0"/>
      <w:marBottom w:val="0"/>
      <w:divBdr>
        <w:top w:val="none" w:sz="0" w:space="0" w:color="auto"/>
        <w:left w:val="none" w:sz="0" w:space="0" w:color="auto"/>
        <w:bottom w:val="none" w:sz="0" w:space="0" w:color="auto"/>
        <w:right w:val="none" w:sz="0" w:space="0" w:color="auto"/>
      </w:divBdr>
    </w:div>
    <w:div w:id="1422137358">
      <w:bodyDiv w:val="1"/>
      <w:marLeft w:val="0"/>
      <w:marRight w:val="0"/>
      <w:marTop w:val="0"/>
      <w:marBottom w:val="0"/>
      <w:divBdr>
        <w:top w:val="none" w:sz="0" w:space="0" w:color="auto"/>
        <w:left w:val="none" w:sz="0" w:space="0" w:color="auto"/>
        <w:bottom w:val="none" w:sz="0" w:space="0" w:color="auto"/>
        <w:right w:val="none" w:sz="0" w:space="0" w:color="auto"/>
      </w:divBdr>
    </w:div>
    <w:div w:id="1445227459">
      <w:bodyDiv w:val="1"/>
      <w:marLeft w:val="0"/>
      <w:marRight w:val="0"/>
      <w:marTop w:val="0"/>
      <w:marBottom w:val="0"/>
      <w:divBdr>
        <w:top w:val="none" w:sz="0" w:space="0" w:color="auto"/>
        <w:left w:val="none" w:sz="0" w:space="0" w:color="auto"/>
        <w:bottom w:val="none" w:sz="0" w:space="0" w:color="auto"/>
        <w:right w:val="none" w:sz="0" w:space="0" w:color="auto"/>
      </w:divBdr>
    </w:div>
    <w:div w:id="1521972963">
      <w:bodyDiv w:val="1"/>
      <w:marLeft w:val="0"/>
      <w:marRight w:val="0"/>
      <w:marTop w:val="0"/>
      <w:marBottom w:val="0"/>
      <w:divBdr>
        <w:top w:val="none" w:sz="0" w:space="0" w:color="auto"/>
        <w:left w:val="none" w:sz="0" w:space="0" w:color="auto"/>
        <w:bottom w:val="none" w:sz="0" w:space="0" w:color="auto"/>
        <w:right w:val="none" w:sz="0" w:space="0" w:color="auto"/>
      </w:divBdr>
    </w:div>
    <w:div w:id="1602957603">
      <w:bodyDiv w:val="1"/>
      <w:marLeft w:val="0"/>
      <w:marRight w:val="0"/>
      <w:marTop w:val="0"/>
      <w:marBottom w:val="0"/>
      <w:divBdr>
        <w:top w:val="none" w:sz="0" w:space="0" w:color="auto"/>
        <w:left w:val="none" w:sz="0" w:space="0" w:color="auto"/>
        <w:bottom w:val="none" w:sz="0" w:space="0" w:color="auto"/>
        <w:right w:val="none" w:sz="0" w:space="0" w:color="auto"/>
      </w:divBdr>
    </w:div>
    <w:div w:id="1646860391">
      <w:bodyDiv w:val="1"/>
      <w:marLeft w:val="0"/>
      <w:marRight w:val="0"/>
      <w:marTop w:val="0"/>
      <w:marBottom w:val="0"/>
      <w:divBdr>
        <w:top w:val="none" w:sz="0" w:space="0" w:color="auto"/>
        <w:left w:val="none" w:sz="0" w:space="0" w:color="auto"/>
        <w:bottom w:val="none" w:sz="0" w:space="0" w:color="auto"/>
        <w:right w:val="none" w:sz="0" w:space="0" w:color="auto"/>
      </w:divBdr>
    </w:div>
    <w:div w:id="1665736994">
      <w:bodyDiv w:val="1"/>
      <w:marLeft w:val="0"/>
      <w:marRight w:val="0"/>
      <w:marTop w:val="0"/>
      <w:marBottom w:val="0"/>
      <w:divBdr>
        <w:top w:val="none" w:sz="0" w:space="0" w:color="auto"/>
        <w:left w:val="none" w:sz="0" w:space="0" w:color="auto"/>
        <w:bottom w:val="none" w:sz="0" w:space="0" w:color="auto"/>
        <w:right w:val="none" w:sz="0" w:space="0" w:color="auto"/>
      </w:divBdr>
    </w:div>
    <w:div w:id="1760566067">
      <w:bodyDiv w:val="1"/>
      <w:marLeft w:val="0"/>
      <w:marRight w:val="0"/>
      <w:marTop w:val="0"/>
      <w:marBottom w:val="0"/>
      <w:divBdr>
        <w:top w:val="none" w:sz="0" w:space="0" w:color="auto"/>
        <w:left w:val="none" w:sz="0" w:space="0" w:color="auto"/>
        <w:bottom w:val="none" w:sz="0" w:space="0" w:color="auto"/>
        <w:right w:val="none" w:sz="0" w:space="0" w:color="auto"/>
      </w:divBdr>
    </w:div>
    <w:div w:id="1761221189">
      <w:bodyDiv w:val="1"/>
      <w:marLeft w:val="0"/>
      <w:marRight w:val="0"/>
      <w:marTop w:val="0"/>
      <w:marBottom w:val="0"/>
      <w:divBdr>
        <w:top w:val="none" w:sz="0" w:space="0" w:color="auto"/>
        <w:left w:val="none" w:sz="0" w:space="0" w:color="auto"/>
        <w:bottom w:val="none" w:sz="0" w:space="0" w:color="auto"/>
        <w:right w:val="none" w:sz="0" w:space="0" w:color="auto"/>
      </w:divBdr>
    </w:div>
    <w:div w:id="1796875148">
      <w:bodyDiv w:val="1"/>
      <w:marLeft w:val="0"/>
      <w:marRight w:val="0"/>
      <w:marTop w:val="0"/>
      <w:marBottom w:val="0"/>
      <w:divBdr>
        <w:top w:val="none" w:sz="0" w:space="0" w:color="auto"/>
        <w:left w:val="none" w:sz="0" w:space="0" w:color="auto"/>
        <w:bottom w:val="none" w:sz="0" w:space="0" w:color="auto"/>
        <w:right w:val="none" w:sz="0" w:space="0" w:color="auto"/>
      </w:divBdr>
    </w:div>
    <w:div w:id="1822697597">
      <w:bodyDiv w:val="1"/>
      <w:marLeft w:val="0"/>
      <w:marRight w:val="0"/>
      <w:marTop w:val="0"/>
      <w:marBottom w:val="0"/>
      <w:divBdr>
        <w:top w:val="none" w:sz="0" w:space="0" w:color="auto"/>
        <w:left w:val="none" w:sz="0" w:space="0" w:color="auto"/>
        <w:bottom w:val="none" w:sz="0" w:space="0" w:color="auto"/>
        <w:right w:val="none" w:sz="0" w:space="0" w:color="auto"/>
      </w:divBdr>
    </w:div>
    <w:div w:id="1827436114">
      <w:bodyDiv w:val="1"/>
      <w:marLeft w:val="0"/>
      <w:marRight w:val="0"/>
      <w:marTop w:val="0"/>
      <w:marBottom w:val="0"/>
      <w:divBdr>
        <w:top w:val="none" w:sz="0" w:space="0" w:color="auto"/>
        <w:left w:val="none" w:sz="0" w:space="0" w:color="auto"/>
        <w:bottom w:val="none" w:sz="0" w:space="0" w:color="auto"/>
        <w:right w:val="none" w:sz="0" w:space="0" w:color="auto"/>
      </w:divBdr>
    </w:div>
    <w:div w:id="1875918730">
      <w:bodyDiv w:val="1"/>
      <w:marLeft w:val="0"/>
      <w:marRight w:val="0"/>
      <w:marTop w:val="0"/>
      <w:marBottom w:val="0"/>
      <w:divBdr>
        <w:top w:val="none" w:sz="0" w:space="0" w:color="auto"/>
        <w:left w:val="none" w:sz="0" w:space="0" w:color="auto"/>
        <w:bottom w:val="none" w:sz="0" w:space="0" w:color="auto"/>
        <w:right w:val="none" w:sz="0" w:space="0" w:color="auto"/>
      </w:divBdr>
    </w:div>
    <w:div w:id="1896155897">
      <w:bodyDiv w:val="1"/>
      <w:marLeft w:val="0"/>
      <w:marRight w:val="0"/>
      <w:marTop w:val="0"/>
      <w:marBottom w:val="0"/>
      <w:divBdr>
        <w:top w:val="none" w:sz="0" w:space="0" w:color="auto"/>
        <w:left w:val="none" w:sz="0" w:space="0" w:color="auto"/>
        <w:bottom w:val="none" w:sz="0" w:space="0" w:color="auto"/>
        <w:right w:val="none" w:sz="0" w:space="0" w:color="auto"/>
      </w:divBdr>
    </w:div>
    <w:div w:id="1946308518">
      <w:bodyDiv w:val="1"/>
      <w:marLeft w:val="0"/>
      <w:marRight w:val="0"/>
      <w:marTop w:val="0"/>
      <w:marBottom w:val="0"/>
      <w:divBdr>
        <w:top w:val="none" w:sz="0" w:space="0" w:color="auto"/>
        <w:left w:val="none" w:sz="0" w:space="0" w:color="auto"/>
        <w:bottom w:val="none" w:sz="0" w:space="0" w:color="auto"/>
        <w:right w:val="none" w:sz="0" w:space="0" w:color="auto"/>
      </w:divBdr>
    </w:div>
    <w:div w:id="2031832355">
      <w:bodyDiv w:val="1"/>
      <w:marLeft w:val="0"/>
      <w:marRight w:val="0"/>
      <w:marTop w:val="0"/>
      <w:marBottom w:val="0"/>
      <w:divBdr>
        <w:top w:val="none" w:sz="0" w:space="0" w:color="auto"/>
        <w:left w:val="none" w:sz="0" w:space="0" w:color="auto"/>
        <w:bottom w:val="none" w:sz="0" w:space="0" w:color="auto"/>
        <w:right w:val="none" w:sz="0" w:space="0" w:color="auto"/>
      </w:divBdr>
    </w:div>
    <w:div w:id="2048286875">
      <w:bodyDiv w:val="1"/>
      <w:marLeft w:val="0"/>
      <w:marRight w:val="0"/>
      <w:marTop w:val="0"/>
      <w:marBottom w:val="0"/>
      <w:divBdr>
        <w:top w:val="none" w:sz="0" w:space="0" w:color="auto"/>
        <w:left w:val="none" w:sz="0" w:space="0" w:color="auto"/>
        <w:bottom w:val="none" w:sz="0" w:space="0" w:color="auto"/>
        <w:right w:val="none" w:sz="0" w:space="0" w:color="auto"/>
      </w:divBdr>
    </w:div>
    <w:div w:id="206347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lotnica.si" TargetMode="External"/><Relationship Id="rId13" Type="http://schemas.openxmlformats.org/officeDocument/2006/relationships/hyperlink" Target="http://www.uradni-list.si/1/objava.jsp?sop=2012-01-1401" TargetMode="External"/><Relationship Id="rId18" Type="http://schemas.openxmlformats.org/officeDocument/2006/relationships/hyperlink" Target="http://www.uradni-list.si/1/objava.jsp?sop=2017-01-0730" TargetMode="External"/><Relationship Id="rId26" Type="http://schemas.openxmlformats.org/officeDocument/2006/relationships/hyperlink" Target="http://www.uradni-list.si/1/objava.jsp?sop=2010-01-0251" TargetMode="External"/><Relationship Id="rId39" Type="http://schemas.openxmlformats.org/officeDocument/2006/relationships/hyperlink" Target="http://www.uradni-list.si/1/objava.jsp?sop=2010-01-1738" TargetMode="External"/><Relationship Id="rId3" Type="http://schemas.openxmlformats.org/officeDocument/2006/relationships/styles" Target="styles.xml"/><Relationship Id="rId21" Type="http://schemas.openxmlformats.org/officeDocument/2006/relationships/hyperlink" Target="http://www.uradni-list.si/1/objava.jsp?sop=2021-01-0413" TargetMode="External"/><Relationship Id="rId34" Type="http://schemas.openxmlformats.org/officeDocument/2006/relationships/header" Target="header2.xml"/><Relationship Id="rId42" Type="http://schemas.openxmlformats.org/officeDocument/2006/relationships/hyperlink" Target="http://www.uradni-list.si/1/objava.jsp?sop=2010-01-5733"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1-01-3912" TargetMode="External"/><Relationship Id="rId17" Type="http://schemas.openxmlformats.org/officeDocument/2006/relationships/hyperlink" Target="http://www.uradni-list.si/1/objava.jsp?sop=2015-01-2281" TargetMode="External"/><Relationship Id="rId25" Type="http://schemas.openxmlformats.org/officeDocument/2006/relationships/hyperlink" Target="http://www.uradni-list.si/1/objava.jsp?sop=2008-01-2816" TargetMode="External"/><Relationship Id="rId33" Type="http://schemas.openxmlformats.org/officeDocument/2006/relationships/footer" Target="footer1.xml"/><Relationship Id="rId38" Type="http://schemas.openxmlformats.org/officeDocument/2006/relationships/hyperlink" Target="http://www.uradni-list.si/1/objava.jsp?sop=2009-01-2870" TargetMode="External"/><Relationship Id="rId46" Type="http://schemas.openxmlformats.org/officeDocument/2006/relationships/hyperlink" Target="http://www.uradni-list.si/1/objava.jsp?sop=2018-01-0411" TargetMode="External"/><Relationship Id="rId2" Type="http://schemas.openxmlformats.org/officeDocument/2006/relationships/numbering" Target="numbering.xml"/><Relationship Id="rId16" Type="http://schemas.openxmlformats.org/officeDocument/2006/relationships/hyperlink" Target="http://www.uradni-list.si/1/objava.jsp?sop=2013-01-3035" TargetMode="External"/><Relationship Id="rId20" Type="http://schemas.openxmlformats.org/officeDocument/2006/relationships/hyperlink" Target="http://www.uradni-list.si/1/objava.jsp?sop=2020-01-2765" TargetMode="External"/><Relationship Id="rId29" Type="http://schemas.openxmlformats.org/officeDocument/2006/relationships/hyperlink" Target="https://ejn.gov.si/ejn2" TargetMode="External"/><Relationship Id="rId41" Type="http://schemas.openxmlformats.org/officeDocument/2006/relationships/hyperlink" Target="http://www.uradni-list.si/1/objava.jsp?sop=2010-01-57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1587" TargetMode="External"/><Relationship Id="rId24" Type="http://schemas.openxmlformats.org/officeDocument/2006/relationships/hyperlink" Target="http://www.uradni-list.si/1/objava.jsp?sop=2007-01-6415" TargetMode="External"/><Relationship Id="rId32" Type="http://schemas.openxmlformats.org/officeDocument/2006/relationships/header" Target="header1.xml"/><Relationship Id="rId37" Type="http://schemas.openxmlformats.org/officeDocument/2006/relationships/hyperlink" Target="http://www.uradni-list.si/1/objava.jsp?sop=2008-01-2414" TargetMode="External"/><Relationship Id="rId40" Type="http://schemas.openxmlformats.org/officeDocument/2006/relationships/hyperlink" Target="http://www.uradni-list.si/1/objava.jsp?sop=2010-01-5475" TargetMode="External"/><Relationship Id="rId45" Type="http://schemas.openxmlformats.org/officeDocument/2006/relationships/hyperlink" Target="http://www.uradni-list.si/1/objava.jsp?sop=2017-01-3592" TargetMode="External"/><Relationship Id="rId5" Type="http://schemas.openxmlformats.org/officeDocument/2006/relationships/webSettings" Target="webSettings.xml"/><Relationship Id="rId15" Type="http://schemas.openxmlformats.org/officeDocument/2006/relationships/hyperlink" Target="http://www.uradni-list.si/1/objava.jsp?sop=2013-01-1696" TargetMode="External"/><Relationship Id="rId23" Type="http://schemas.openxmlformats.org/officeDocument/2006/relationships/hyperlink" Target="http://www.uradni-list.si/1/objava.jsp?sop=2006-01-4487" TargetMode="External"/><Relationship Id="rId28" Type="http://schemas.openxmlformats.org/officeDocument/2006/relationships/hyperlink" Target="http://www.uradni-list.si/1/objava.jsp?sop=2020-01-3096" TargetMode="External"/><Relationship Id="rId36" Type="http://schemas.openxmlformats.org/officeDocument/2006/relationships/hyperlink" Target="http://www.uradni-list.si/1/objava.jsp?sop=2008-01-2345" TargetMode="External"/><Relationship Id="rId10" Type="http://schemas.openxmlformats.org/officeDocument/2006/relationships/hyperlink" Target="http://www.uradni-list.si/1/objava.jsp?sop=2009-01-3036" TargetMode="External"/><Relationship Id="rId19" Type="http://schemas.openxmlformats.org/officeDocument/2006/relationships/hyperlink" Target="http://www.uradni-list.si/1/objava.jsp?sop=2019-01-0914" TargetMode="External"/><Relationship Id="rId31" Type="http://schemas.openxmlformats.org/officeDocument/2006/relationships/hyperlink" Target="http://www.uradni-list.si/1/objava.jsp?sop=2012-01-2065" TargetMode="External"/><Relationship Id="rId44" Type="http://schemas.openxmlformats.org/officeDocument/2006/relationships/hyperlink" Target="http://www.uradni-list.si/1/objava.jsp?sop=2011-01-1903"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uradni-list.si/1/objava.jsp?sop=2012-01-2405" TargetMode="External"/><Relationship Id="rId22" Type="http://schemas.openxmlformats.org/officeDocument/2006/relationships/hyperlink" Target="http://www.uradni-list.si/1/objava.jsp?sop=2006-01-0970" TargetMode="External"/><Relationship Id="rId27" Type="http://schemas.openxmlformats.org/officeDocument/2006/relationships/hyperlink" Target="http://www.uradni-list.si/1/objava.jsp?sop=2013-01-3034" TargetMode="External"/><Relationship Id="rId30" Type="http://schemas.openxmlformats.org/officeDocument/2006/relationships/hyperlink" Target="https://ejn.gov.si/ejn2" TargetMode="External"/><Relationship Id="rId35" Type="http://schemas.openxmlformats.org/officeDocument/2006/relationships/footer" Target="footer2.xml"/><Relationship Id="rId43" Type="http://schemas.openxmlformats.org/officeDocument/2006/relationships/hyperlink" Target="http://www.uradni-list.si/1/objava.jsp?sop=2010-01-5734"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obcina@slov-bistrica.si" TargetMode="External"/><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hyperlink" Target="mailto:obcina@slov-bistrica.si" TargetMode="External"/><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F88A0-C531-48A4-A29F-765E1AF3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7223</TotalTime>
  <Pages>66</Pages>
  <Words>17141</Words>
  <Characters>97704</Characters>
  <Application>Microsoft Office Word</Application>
  <DocSecurity>0</DocSecurity>
  <Lines>814</Lines>
  <Paragraphs>229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up12</dc:creator>
  <cp:lastModifiedBy>Tanja Golobič</cp:lastModifiedBy>
  <cp:revision>796</cp:revision>
  <cp:lastPrinted>2025-05-15T09:16:00Z</cp:lastPrinted>
  <dcterms:created xsi:type="dcterms:W3CDTF">2017-03-21T12:41:00Z</dcterms:created>
  <dcterms:modified xsi:type="dcterms:W3CDTF">2025-05-28T09:12:00Z</dcterms:modified>
</cp:coreProperties>
</file>